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0E" w:rsidRDefault="00D3360E">
      <w:pPr>
        <w:pStyle w:val="1"/>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程序设计课程设计》课程教学大纲</w:t>
      </w:r>
    </w:p>
    <w:p w:rsidR="00D3360E" w:rsidRDefault="00D3360E">
      <w:pPr>
        <w:spacing w:beforeLines="50" w:before="156" w:afterLines="50" w:after="156" w:line="360" w:lineRule="exact"/>
        <w:rPr>
          <w:bCs/>
          <w:color w:val="000000"/>
        </w:rPr>
      </w:pPr>
      <w:r>
        <w:rPr>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D3360E">
        <w:trPr>
          <w:trHeight w:val="478"/>
          <w:jc w:val="center"/>
        </w:trPr>
        <w:tc>
          <w:tcPr>
            <w:tcW w:w="1267" w:type="dxa"/>
            <w:vAlign w:val="center"/>
          </w:tcPr>
          <w:p w:rsidR="00D3360E" w:rsidRDefault="00D3360E">
            <w:pPr>
              <w:snapToGrid w:val="0"/>
              <w:jc w:val="center"/>
              <w:rPr>
                <w:rFonts w:eastAsia="微软雅黑"/>
                <w:b/>
                <w:szCs w:val="21"/>
              </w:rPr>
            </w:pPr>
            <w:r>
              <w:rPr>
                <w:rFonts w:eastAsia="微软雅黑"/>
                <w:b/>
                <w:szCs w:val="21"/>
              </w:rPr>
              <w:t>课程名称</w:t>
            </w:r>
          </w:p>
        </w:tc>
        <w:tc>
          <w:tcPr>
            <w:tcW w:w="2899" w:type="dxa"/>
            <w:vAlign w:val="center"/>
          </w:tcPr>
          <w:p w:rsidR="00D3360E" w:rsidRDefault="00D3360E">
            <w:pPr>
              <w:widowControl/>
              <w:snapToGrid w:val="0"/>
              <w:jc w:val="center"/>
              <w:rPr>
                <w:kern w:val="0"/>
                <w:szCs w:val="21"/>
              </w:rPr>
            </w:pPr>
            <w:r>
              <w:rPr>
                <w:rFonts w:hint="eastAsia"/>
                <w:kern w:val="0"/>
                <w:szCs w:val="21"/>
              </w:rPr>
              <w:t>程序设计</w:t>
            </w:r>
            <w:r>
              <w:rPr>
                <w:kern w:val="0"/>
                <w:szCs w:val="21"/>
              </w:rPr>
              <w:t>课程设计</w:t>
            </w:r>
          </w:p>
        </w:tc>
        <w:tc>
          <w:tcPr>
            <w:tcW w:w="1235" w:type="dxa"/>
            <w:vAlign w:val="center"/>
          </w:tcPr>
          <w:p w:rsidR="00D3360E" w:rsidRDefault="00D3360E">
            <w:pPr>
              <w:snapToGrid w:val="0"/>
              <w:jc w:val="center"/>
              <w:rPr>
                <w:rFonts w:eastAsia="微软雅黑"/>
                <w:b/>
                <w:szCs w:val="21"/>
              </w:rPr>
            </w:pPr>
            <w:r>
              <w:rPr>
                <w:rFonts w:eastAsia="微软雅黑"/>
                <w:b/>
                <w:szCs w:val="21"/>
              </w:rPr>
              <w:t>英文名称</w:t>
            </w:r>
          </w:p>
        </w:tc>
        <w:tc>
          <w:tcPr>
            <w:tcW w:w="3085" w:type="dxa"/>
            <w:vAlign w:val="center"/>
          </w:tcPr>
          <w:p w:rsidR="00D3360E" w:rsidRDefault="00D3360E">
            <w:pPr>
              <w:widowControl/>
              <w:snapToGrid w:val="0"/>
              <w:jc w:val="center"/>
              <w:rPr>
                <w:kern w:val="0"/>
                <w:szCs w:val="21"/>
              </w:rPr>
            </w:pPr>
            <w:r>
              <w:rPr>
                <w:rFonts w:hint="eastAsia"/>
                <w:color w:val="000000"/>
              </w:rPr>
              <w:t>Course design of Programming</w:t>
            </w:r>
          </w:p>
        </w:tc>
      </w:tr>
      <w:tr w:rsidR="00D3360E">
        <w:trPr>
          <w:trHeight w:val="511"/>
          <w:jc w:val="center"/>
        </w:trPr>
        <w:tc>
          <w:tcPr>
            <w:tcW w:w="1267" w:type="dxa"/>
            <w:vAlign w:val="center"/>
          </w:tcPr>
          <w:p w:rsidR="00D3360E" w:rsidRDefault="00D3360E">
            <w:pPr>
              <w:snapToGrid w:val="0"/>
              <w:jc w:val="center"/>
              <w:rPr>
                <w:rFonts w:eastAsia="微软雅黑"/>
                <w:b/>
                <w:szCs w:val="21"/>
              </w:rPr>
            </w:pPr>
            <w:r>
              <w:rPr>
                <w:rFonts w:eastAsia="微软雅黑"/>
                <w:b/>
                <w:szCs w:val="21"/>
              </w:rPr>
              <w:t>课程性质</w:t>
            </w:r>
          </w:p>
        </w:tc>
        <w:tc>
          <w:tcPr>
            <w:tcW w:w="2899" w:type="dxa"/>
            <w:vAlign w:val="center"/>
          </w:tcPr>
          <w:p w:rsidR="00D3360E" w:rsidRDefault="00D3360E">
            <w:pPr>
              <w:widowControl/>
              <w:snapToGrid w:val="0"/>
              <w:jc w:val="center"/>
              <w:rPr>
                <w:kern w:val="0"/>
                <w:szCs w:val="21"/>
              </w:rPr>
            </w:pPr>
            <w:r>
              <w:rPr>
                <w:szCs w:val="21"/>
              </w:rPr>
              <w:t>专业实践课</w:t>
            </w:r>
          </w:p>
        </w:tc>
        <w:tc>
          <w:tcPr>
            <w:tcW w:w="1235" w:type="dxa"/>
            <w:vAlign w:val="center"/>
          </w:tcPr>
          <w:p w:rsidR="00D3360E" w:rsidRDefault="00D3360E">
            <w:pPr>
              <w:snapToGrid w:val="0"/>
              <w:jc w:val="center"/>
              <w:rPr>
                <w:rFonts w:eastAsia="微软雅黑"/>
                <w:b/>
                <w:szCs w:val="21"/>
              </w:rPr>
            </w:pPr>
            <w:r>
              <w:rPr>
                <w:rFonts w:eastAsia="微软雅黑"/>
                <w:b/>
                <w:szCs w:val="21"/>
              </w:rPr>
              <w:t>课程代码</w:t>
            </w:r>
          </w:p>
        </w:tc>
        <w:tc>
          <w:tcPr>
            <w:tcW w:w="3085" w:type="dxa"/>
            <w:vAlign w:val="center"/>
          </w:tcPr>
          <w:p w:rsidR="00D3360E" w:rsidRDefault="00D3360E">
            <w:pPr>
              <w:widowControl/>
              <w:snapToGrid w:val="0"/>
              <w:jc w:val="center"/>
              <w:rPr>
                <w:kern w:val="0"/>
                <w:szCs w:val="21"/>
              </w:rPr>
            </w:pPr>
            <w:r>
              <w:rPr>
                <w:rFonts w:hint="eastAsia"/>
                <w:kern w:val="0"/>
                <w:szCs w:val="21"/>
              </w:rPr>
              <w:t>22126030</w:t>
            </w:r>
          </w:p>
        </w:tc>
      </w:tr>
      <w:tr w:rsidR="00D3360E">
        <w:trPr>
          <w:trHeight w:val="511"/>
          <w:jc w:val="center"/>
        </w:trPr>
        <w:tc>
          <w:tcPr>
            <w:tcW w:w="1267" w:type="dxa"/>
            <w:vAlign w:val="center"/>
          </w:tcPr>
          <w:p w:rsidR="00D3360E" w:rsidRDefault="00D3360E">
            <w:pPr>
              <w:snapToGrid w:val="0"/>
              <w:jc w:val="center"/>
              <w:rPr>
                <w:rFonts w:eastAsia="微软雅黑"/>
                <w:b/>
                <w:szCs w:val="21"/>
              </w:rPr>
            </w:pPr>
            <w:r>
              <w:rPr>
                <w:rFonts w:eastAsia="微软雅黑"/>
                <w:b/>
                <w:szCs w:val="21"/>
              </w:rPr>
              <w:t>总学时</w:t>
            </w:r>
          </w:p>
        </w:tc>
        <w:tc>
          <w:tcPr>
            <w:tcW w:w="2899" w:type="dxa"/>
            <w:vAlign w:val="center"/>
          </w:tcPr>
          <w:p w:rsidR="00D3360E" w:rsidRDefault="00D3360E">
            <w:pPr>
              <w:widowControl/>
              <w:snapToGrid w:val="0"/>
              <w:jc w:val="center"/>
              <w:rPr>
                <w:kern w:val="0"/>
                <w:szCs w:val="21"/>
              </w:rPr>
            </w:pPr>
            <w:r>
              <w:rPr>
                <w:rFonts w:hint="eastAsia"/>
                <w:kern w:val="0"/>
                <w:szCs w:val="21"/>
              </w:rPr>
              <w:t>2</w:t>
            </w:r>
            <w:r>
              <w:rPr>
                <w:kern w:val="0"/>
                <w:szCs w:val="21"/>
              </w:rPr>
              <w:t>周</w:t>
            </w:r>
          </w:p>
        </w:tc>
        <w:tc>
          <w:tcPr>
            <w:tcW w:w="1235" w:type="dxa"/>
            <w:vAlign w:val="center"/>
          </w:tcPr>
          <w:p w:rsidR="00D3360E" w:rsidRDefault="00D3360E">
            <w:pPr>
              <w:snapToGrid w:val="0"/>
              <w:jc w:val="center"/>
              <w:rPr>
                <w:rFonts w:eastAsia="微软雅黑"/>
                <w:b/>
                <w:szCs w:val="21"/>
              </w:rPr>
            </w:pPr>
            <w:r>
              <w:rPr>
                <w:rFonts w:eastAsia="微软雅黑"/>
                <w:b/>
                <w:szCs w:val="21"/>
              </w:rPr>
              <w:t>学分</w:t>
            </w:r>
          </w:p>
        </w:tc>
        <w:tc>
          <w:tcPr>
            <w:tcW w:w="3085" w:type="dxa"/>
            <w:vAlign w:val="center"/>
          </w:tcPr>
          <w:p w:rsidR="00D3360E" w:rsidRDefault="00D3360E">
            <w:pPr>
              <w:widowControl/>
              <w:snapToGrid w:val="0"/>
              <w:jc w:val="center"/>
              <w:rPr>
                <w:kern w:val="0"/>
                <w:szCs w:val="21"/>
              </w:rPr>
            </w:pPr>
            <w:r>
              <w:rPr>
                <w:rFonts w:hint="eastAsia"/>
                <w:kern w:val="0"/>
                <w:szCs w:val="21"/>
              </w:rPr>
              <w:t>2</w:t>
            </w:r>
          </w:p>
        </w:tc>
      </w:tr>
      <w:tr w:rsidR="00D3360E">
        <w:trPr>
          <w:trHeight w:val="472"/>
          <w:jc w:val="center"/>
        </w:trPr>
        <w:tc>
          <w:tcPr>
            <w:tcW w:w="1267" w:type="dxa"/>
            <w:vAlign w:val="center"/>
          </w:tcPr>
          <w:p w:rsidR="00D3360E" w:rsidRDefault="00D3360E">
            <w:pPr>
              <w:snapToGrid w:val="0"/>
              <w:jc w:val="center"/>
              <w:rPr>
                <w:rFonts w:eastAsia="微软雅黑"/>
                <w:b/>
                <w:szCs w:val="21"/>
              </w:rPr>
            </w:pPr>
            <w:r>
              <w:rPr>
                <w:rFonts w:eastAsia="微软雅黑"/>
                <w:b/>
                <w:szCs w:val="21"/>
              </w:rPr>
              <w:t>开课学期</w:t>
            </w:r>
          </w:p>
        </w:tc>
        <w:tc>
          <w:tcPr>
            <w:tcW w:w="2899" w:type="dxa"/>
            <w:vAlign w:val="center"/>
          </w:tcPr>
          <w:p w:rsidR="00D3360E" w:rsidRDefault="00D3360E">
            <w:pPr>
              <w:widowControl/>
              <w:snapToGrid w:val="0"/>
              <w:jc w:val="center"/>
              <w:rPr>
                <w:kern w:val="0"/>
                <w:szCs w:val="21"/>
              </w:rPr>
            </w:pPr>
            <w:r>
              <w:rPr>
                <w:kern w:val="0"/>
                <w:szCs w:val="21"/>
              </w:rPr>
              <w:t>第</w:t>
            </w:r>
            <w:r>
              <w:rPr>
                <w:rFonts w:hint="eastAsia"/>
                <w:kern w:val="0"/>
                <w:szCs w:val="21"/>
              </w:rPr>
              <w:t>2</w:t>
            </w:r>
            <w:r>
              <w:rPr>
                <w:kern w:val="0"/>
                <w:szCs w:val="21"/>
              </w:rPr>
              <w:t>学期</w:t>
            </w:r>
          </w:p>
        </w:tc>
        <w:tc>
          <w:tcPr>
            <w:tcW w:w="1235" w:type="dxa"/>
            <w:vAlign w:val="center"/>
          </w:tcPr>
          <w:p w:rsidR="00D3360E" w:rsidRDefault="00D3360E">
            <w:pPr>
              <w:snapToGrid w:val="0"/>
              <w:jc w:val="center"/>
              <w:rPr>
                <w:rFonts w:eastAsia="微软雅黑"/>
                <w:b/>
                <w:szCs w:val="21"/>
              </w:rPr>
            </w:pPr>
            <w:r>
              <w:rPr>
                <w:rFonts w:eastAsia="微软雅黑"/>
                <w:b/>
                <w:szCs w:val="21"/>
              </w:rPr>
              <w:t>先修课程</w:t>
            </w:r>
          </w:p>
        </w:tc>
        <w:tc>
          <w:tcPr>
            <w:tcW w:w="3085" w:type="dxa"/>
            <w:vAlign w:val="center"/>
          </w:tcPr>
          <w:p w:rsidR="00D3360E" w:rsidRDefault="00D3360E">
            <w:pPr>
              <w:widowControl/>
              <w:snapToGrid w:val="0"/>
              <w:jc w:val="center"/>
              <w:rPr>
                <w:bCs/>
              </w:rPr>
            </w:pPr>
            <w:r>
              <w:rPr>
                <w:rFonts w:hint="eastAsia"/>
                <w:bCs/>
              </w:rPr>
              <w:t>程序设计基础</w:t>
            </w:r>
          </w:p>
          <w:p w:rsidR="00D3360E" w:rsidRDefault="00D3360E">
            <w:pPr>
              <w:widowControl/>
              <w:snapToGrid w:val="0"/>
              <w:jc w:val="center"/>
              <w:rPr>
                <w:kern w:val="0"/>
                <w:szCs w:val="21"/>
              </w:rPr>
            </w:pPr>
            <w:r>
              <w:rPr>
                <w:rFonts w:hint="eastAsia"/>
                <w:bCs/>
              </w:rPr>
              <w:t>面向对象程序设计</w:t>
            </w:r>
          </w:p>
        </w:tc>
      </w:tr>
      <w:tr w:rsidR="00D3360E">
        <w:trPr>
          <w:trHeight w:val="507"/>
          <w:jc w:val="center"/>
        </w:trPr>
        <w:tc>
          <w:tcPr>
            <w:tcW w:w="1267" w:type="dxa"/>
            <w:vAlign w:val="center"/>
          </w:tcPr>
          <w:p w:rsidR="00D3360E" w:rsidRDefault="00D3360E">
            <w:pPr>
              <w:snapToGrid w:val="0"/>
              <w:jc w:val="center"/>
              <w:rPr>
                <w:rFonts w:eastAsia="微软雅黑"/>
                <w:b/>
                <w:szCs w:val="21"/>
              </w:rPr>
            </w:pPr>
            <w:r>
              <w:rPr>
                <w:rFonts w:eastAsia="微软雅黑"/>
                <w:b/>
                <w:szCs w:val="21"/>
              </w:rPr>
              <w:t>适用专业</w:t>
            </w:r>
          </w:p>
        </w:tc>
        <w:tc>
          <w:tcPr>
            <w:tcW w:w="2899" w:type="dxa"/>
            <w:vAlign w:val="center"/>
          </w:tcPr>
          <w:p w:rsidR="00D3360E" w:rsidRDefault="00D3360E">
            <w:pPr>
              <w:widowControl/>
              <w:snapToGrid w:val="0"/>
              <w:jc w:val="center"/>
              <w:rPr>
                <w:kern w:val="0"/>
                <w:szCs w:val="21"/>
              </w:rPr>
            </w:pPr>
            <w:r>
              <w:rPr>
                <w:rFonts w:hint="eastAsia"/>
                <w:kern w:val="0"/>
                <w:szCs w:val="21"/>
              </w:rPr>
              <w:t>软件工程</w:t>
            </w:r>
          </w:p>
        </w:tc>
        <w:tc>
          <w:tcPr>
            <w:tcW w:w="1235" w:type="dxa"/>
            <w:vAlign w:val="center"/>
          </w:tcPr>
          <w:p w:rsidR="00D3360E" w:rsidRDefault="00D3360E">
            <w:pPr>
              <w:snapToGrid w:val="0"/>
              <w:jc w:val="center"/>
              <w:rPr>
                <w:rFonts w:eastAsia="微软雅黑"/>
                <w:b/>
                <w:szCs w:val="21"/>
              </w:rPr>
            </w:pPr>
            <w:r>
              <w:rPr>
                <w:rFonts w:eastAsia="微软雅黑"/>
                <w:b/>
                <w:szCs w:val="21"/>
              </w:rPr>
              <w:t>开课单位</w:t>
            </w:r>
          </w:p>
        </w:tc>
        <w:tc>
          <w:tcPr>
            <w:tcW w:w="3085" w:type="dxa"/>
            <w:vAlign w:val="center"/>
          </w:tcPr>
          <w:p w:rsidR="00D3360E" w:rsidRDefault="00D3360E">
            <w:pPr>
              <w:widowControl/>
              <w:snapToGrid w:val="0"/>
              <w:jc w:val="center"/>
              <w:rPr>
                <w:kern w:val="0"/>
                <w:szCs w:val="21"/>
              </w:rPr>
            </w:pPr>
            <w:r>
              <w:rPr>
                <w:bCs/>
                <w:color w:val="000000"/>
              </w:rPr>
              <w:t>计算机与电气工程学院</w:t>
            </w:r>
          </w:p>
        </w:tc>
      </w:tr>
    </w:tbl>
    <w:p w:rsidR="00D3360E" w:rsidRDefault="00D3360E">
      <w:pPr>
        <w:spacing w:beforeLines="50" w:before="156" w:afterLines="50" w:after="156" w:line="360" w:lineRule="exact"/>
        <w:rPr>
          <w:b/>
          <w:kern w:val="0"/>
          <w:sz w:val="24"/>
        </w:rPr>
      </w:pPr>
      <w:r>
        <w:rPr>
          <w:b/>
          <w:kern w:val="0"/>
          <w:sz w:val="24"/>
        </w:rPr>
        <w:t>二、课程简介</w:t>
      </w:r>
    </w:p>
    <w:p w:rsidR="00D3360E" w:rsidRDefault="00D3360E">
      <w:pPr>
        <w:spacing w:line="360" w:lineRule="auto"/>
        <w:ind w:firstLineChars="200" w:firstLine="420"/>
      </w:pPr>
      <w:r>
        <w:rPr>
          <w:rFonts w:hint="eastAsia"/>
        </w:rPr>
        <w:t>程序设计</w:t>
      </w:r>
      <w:r>
        <w:t>课程设计</w:t>
      </w:r>
      <w:r>
        <w:rPr>
          <w:rFonts w:hint="eastAsia"/>
        </w:rPr>
        <w:t>是软件工程</w:t>
      </w:r>
      <w:r>
        <w:t>专业必修的</w:t>
      </w:r>
      <w:r>
        <w:rPr>
          <w:rFonts w:hint="eastAsia"/>
        </w:rPr>
        <w:t>、重要的</w:t>
      </w:r>
      <w:r>
        <w:t>集中实践课程</w:t>
      </w:r>
      <w:r>
        <w:rPr>
          <w:rFonts w:hint="eastAsia"/>
        </w:rPr>
        <w:t>之一。它是运用所学的面向过程和面向对象程序设计技术和思想与现实生活中的实际应用相结合，独立完成一项较为完整的、并具有一定实际应用功能的综合任务，在升华学生对程序设计思想和方法的理解以及应用起到了重要的作用，为今后中小型软件开发打下良好的基础。</w:t>
      </w:r>
    </w:p>
    <w:p w:rsidR="00D3360E" w:rsidRDefault="00D3360E">
      <w:pPr>
        <w:spacing w:beforeLines="50" w:before="156" w:afterLines="50" w:after="156" w:line="360" w:lineRule="exact"/>
        <w:textAlignment w:val="baseline"/>
        <w:rPr>
          <w:b/>
          <w:sz w:val="24"/>
        </w:rPr>
      </w:pPr>
      <w:r>
        <w:rPr>
          <w:b/>
          <w:sz w:val="24"/>
        </w:rPr>
        <w:t>三、课程目标</w:t>
      </w:r>
    </w:p>
    <w:p w:rsidR="00D3360E" w:rsidRDefault="00D3360E">
      <w:pPr>
        <w:spacing w:beforeLines="50" w:before="156" w:line="360" w:lineRule="auto"/>
        <w:ind w:firstLineChars="200" w:firstLine="420"/>
        <w:rPr>
          <w:bCs/>
          <w:color w:val="000000"/>
        </w:rPr>
      </w:pPr>
      <w:r>
        <w:rPr>
          <w:rFonts w:hint="eastAsia"/>
          <w:b/>
          <w:bCs/>
          <w:color w:val="000000"/>
        </w:rPr>
        <w:t>课程</w:t>
      </w:r>
      <w:r>
        <w:rPr>
          <w:b/>
          <w:bCs/>
          <w:color w:val="000000"/>
        </w:rPr>
        <w:t>目标1：</w:t>
      </w:r>
      <w:r>
        <w:rPr>
          <w:bCs/>
          <w:color w:val="000000"/>
        </w:rPr>
        <w:t>能够</w:t>
      </w:r>
      <w:r>
        <w:rPr>
          <w:rFonts w:hint="eastAsia"/>
          <w:color w:val="000000"/>
        </w:rPr>
        <w:t>按照</w:t>
      </w:r>
      <w:r>
        <w:t>课程设计</w:t>
      </w:r>
      <w:r>
        <w:rPr>
          <w:rFonts w:hint="eastAsia"/>
        </w:rPr>
        <w:t>任务</w:t>
      </w:r>
      <w:r>
        <w:t>要求</w:t>
      </w:r>
      <w:r>
        <w:rPr>
          <w:rFonts w:hint="eastAsia"/>
        </w:rPr>
        <w:t>，通过查阅文献资料，</w:t>
      </w:r>
      <w:r>
        <w:rPr>
          <w:rFonts w:hint="eastAsia"/>
          <w:bCs/>
          <w:color w:val="000000"/>
        </w:rPr>
        <w:t>对</w:t>
      </w:r>
      <w:r>
        <w:rPr>
          <w:rFonts w:hint="eastAsia"/>
          <w:color w:val="000000"/>
        </w:rPr>
        <w:t>现实生活中的复杂的</w:t>
      </w:r>
      <w:r>
        <w:rPr>
          <w:color w:val="000000"/>
        </w:rPr>
        <w:t>实际问题</w:t>
      </w:r>
      <w:r>
        <w:rPr>
          <w:rFonts w:hint="eastAsia"/>
          <w:color w:val="000000"/>
        </w:rPr>
        <w:t>采用面向对象程序设计思想进行完整、详细的需求分析，并制定有效的解决</w:t>
      </w:r>
      <w:r>
        <w:t>方案</w:t>
      </w:r>
      <w:r>
        <w:rPr>
          <w:rFonts w:hint="eastAsia"/>
        </w:rPr>
        <w:t>，培养学生文献检索能力和复杂问题分析能力</w:t>
      </w:r>
      <w:r>
        <w:t>。</w:t>
      </w:r>
    </w:p>
    <w:p w:rsidR="00D3360E" w:rsidRDefault="00D3360E">
      <w:pPr>
        <w:spacing w:beforeLines="50" w:before="156" w:line="360" w:lineRule="auto"/>
        <w:ind w:firstLineChars="200" w:firstLine="420"/>
        <w:rPr>
          <w:color w:val="000000"/>
        </w:rPr>
      </w:pPr>
      <w:r>
        <w:rPr>
          <w:rFonts w:hint="eastAsia"/>
          <w:b/>
          <w:bCs/>
          <w:color w:val="000000"/>
        </w:rPr>
        <w:t>课程</w:t>
      </w:r>
      <w:r>
        <w:rPr>
          <w:b/>
          <w:bCs/>
          <w:color w:val="000000"/>
        </w:rPr>
        <w:t>目标2：</w:t>
      </w:r>
      <w:r>
        <w:rPr>
          <w:color w:val="000000"/>
        </w:rPr>
        <w:t>能够</w:t>
      </w:r>
      <w:r>
        <w:rPr>
          <w:rFonts w:hint="eastAsia"/>
          <w:color w:val="000000"/>
        </w:rPr>
        <w:t>根据需求分析方案，采用面向对象思想进行系统设计，并使用面向对象的方法进行分组代码实现，然后对实施的结果进行整合、调试、运行，检测其错误和异常，培养学生的创新能力和综合应用能力</w:t>
      </w:r>
      <w:r>
        <w:rPr>
          <w:color w:val="000000"/>
        </w:rPr>
        <w:t>。</w:t>
      </w:r>
    </w:p>
    <w:p w:rsidR="00D3360E" w:rsidRDefault="00D3360E">
      <w:pPr>
        <w:spacing w:beforeLines="50" w:before="156" w:line="360" w:lineRule="auto"/>
        <w:ind w:firstLineChars="200" w:firstLine="420"/>
        <w:rPr>
          <w:szCs w:val="21"/>
        </w:rPr>
      </w:pPr>
      <w:r>
        <w:rPr>
          <w:rFonts w:hint="eastAsia"/>
          <w:b/>
          <w:bCs/>
          <w:color w:val="000000"/>
        </w:rPr>
        <w:t>课程</w:t>
      </w:r>
      <w:r>
        <w:rPr>
          <w:b/>
          <w:bCs/>
          <w:color w:val="000000"/>
        </w:rPr>
        <w:t>目标3：</w:t>
      </w:r>
      <w:r>
        <w:rPr>
          <w:rFonts w:hint="eastAsia"/>
          <w:color w:val="000000"/>
        </w:rPr>
        <w:t>能够通过团队整体对问题进行分析、设计，然后团队分工进行功能的实现，最后将分功能进行整合、调试，培养学生分工合作意识、团队成员之间相互沟通交流能力</w:t>
      </w:r>
      <w:r>
        <w:rPr>
          <w:color w:val="000000"/>
        </w:rPr>
        <w:t>。</w:t>
      </w:r>
    </w:p>
    <w:p w:rsidR="00D3360E" w:rsidRDefault="00D3360E">
      <w:pPr>
        <w:spacing w:beforeLines="50" w:before="156" w:line="360" w:lineRule="auto"/>
        <w:ind w:firstLineChars="200" w:firstLine="420"/>
        <w:rPr>
          <w:color w:val="000000"/>
        </w:rPr>
      </w:pPr>
      <w:r>
        <w:rPr>
          <w:rFonts w:hint="eastAsia"/>
          <w:b/>
          <w:bCs/>
          <w:color w:val="000000"/>
        </w:rPr>
        <w:t>课程</w:t>
      </w:r>
      <w:r>
        <w:rPr>
          <w:b/>
          <w:bCs/>
          <w:color w:val="000000"/>
        </w:rPr>
        <w:t>目标</w:t>
      </w:r>
      <w:r>
        <w:rPr>
          <w:rFonts w:hint="eastAsia"/>
          <w:b/>
          <w:bCs/>
          <w:color w:val="000000"/>
        </w:rPr>
        <w:t>4</w:t>
      </w:r>
      <w:r>
        <w:rPr>
          <w:b/>
          <w:bCs/>
          <w:color w:val="000000"/>
        </w:rPr>
        <w:t>（</w:t>
      </w:r>
      <w:r>
        <w:rPr>
          <w:rFonts w:hint="eastAsia"/>
          <w:b/>
          <w:bCs/>
          <w:color w:val="000000"/>
        </w:rPr>
        <w:t>沟通交流</w:t>
      </w:r>
      <w:r>
        <w:rPr>
          <w:b/>
          <w:bCs/>
          <w:color w:val="000000"/>
        </w:rPr>
        <w:t>）：</w:t>
      </w:r>
      <w:r>
        <w:rPr>
          <w:rFonts w:hint="eastAsia"/>
          <w:color w:val="000000"/>
        </w:rPr>
        <w:t>能够根据课程设计报告规范结合课程设计任务实施的过程和结果书写详实的课程设计报告，并能出色的用PPT呈现和语言描述完成课程设计作品的效果，培养学生的文字、语言的表达能力</w:t>
      </w:r>
      <w:r>
        <w:rPr>
          <w:color w:val="000000"/>
        </w:rPr>
        <w:t>。</w:t>
      </w:r>
    </w:p>
    <w:p w:rsidR="00D3360E" w:rsidRDefault="00D3360E">
      <w:pPr>
        <w:spacing w:beforeLines="50" w:before="156" w:line="360" w:lineRule="auto"/>
        <w:ind w:firstLineChars="200" w:firstLine="420"/>
        <w:rPr>
          <w:color w:val="000000"/>
        </w:rPr>
      </w:pPr>
    </w:p>
    <w:p w:rsidR="00D3360E" w:rsidRDefault="00D3360E">
      <w:pPr>
        <w:spacing w:beforeLines="50" w:before="156" w:afterLines="50" w:after="156" w:line="360" w:lineRule="exact"/>
        <w:textAlignment w:val="baseline"/>
        <w:rPr>
          <w:b/>
          <w:color w:val="000000"/>
          <w:sz w:val="24"/>
        </w:rPr>
      </w:pPr>
      <w:r>
        <w:rPr>
          <w:b/>
          <w:sz w:val="24"/>
        </w:rPr>
        <w:t>四、</w:t>
      </w:r>
      <w:r>
        <w:rPr>
          <w:b/>
          <w:color w:val="000000"/>
          <w:sz w:val="24"/>
        </w:rPr>
        <w:t>课程目标对毕业要求指标点的支撑</w:t>
      </w:r>
    </w:p>
    <w:p w:rsidR="00D3360E" w:rsidRDefault="00D3360E">
      <w:pPr>
        <w:spacing w:line="360" w:lineRule="exact"/>
        <w:jc w:val="center"/>
        <w:rPr>
          <w:b/>
          <w:sz w:val="24"/>
        </w:rPr>
      </w:pPr>
      <w:r>
        <w:rPr>
          <w:b/>
          <w:bCs/>
          <w:color w:val="000000"/>
          <w:sz w:val="18"/>
          <w:szCs w:val="18"/>
        </w:rPr>
        <w:t>表4-1 课程目标对毕业要求指标点的支撑</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556"/>
        <w:gridCol w:w="556"/>
        <w:gridCol w:w="556"/>
        <w:gridCol w:w="558"/>
      </w:tblGrid>
      <w:tr w:rsidR="00D3360E">
        <w:trPr>
          <w:trHeight w:val="346"/>
          <w:tblHeader/>
          <w:jc w:val="center"/>
        </w:trPr>
        <w:tc>
          <w:tcPr>
            <w:tcW w:w="3690" w:type="pct"/>
            <w:vMerge w:val="restart"/>
            <w:vAlign w:val="center"/>
          </w:tcPr>
          <w:p w:rsidR="00D3360E" w:rsidRDefault="00D3360E">
            <w:pPr>
              <w:jc w:val="center"/>
              <w:rPr>
                <w:b/>
                <w:sz w:val="18"/>
                <w:szCs w:val="18"/>
              </w:rPr>
            </w:pPr>
            <w:r>
              <w:rPr>
                <w:b/>
                <w:sz w:val="18"/>
                <w:szCs w:val="18"/>
              </w:rPr>
              <w:t>支撑毕业要求指标点</w:t>
            </w:r>
          </w:p>
        </w:tc>
        <w:tc>
          <w:tcPr>
            <w:tcW w:w="1309" w:type="pct"/>
            <w:gridSpan w:val="4"/>
            <w:vAlign w:val="center"/>
          </w:tcPr>
          <w:p w:rsidR="00D3360E" w:rsidRDefault="00D3360E">
            <w:pPr>
              <w:jc w:val="center"/>
              <w:rPr>
                <w:b/>
                <w:sz w:val="18"/>
                <w:szCs w:val="18"/>
              </w:rPr>
            </w:pPr>
            <w:r>
              <w:rPr>
                <w:b/>
                <w:sz w:val="18"/>
                <w:szCs w:val="18"/>
              </w:rPr>
              <w:t>课程目标</w:t>
            </w:r>
          </w:p>
        </w:tc>
      </w:tr>
      <w:tr w:rsidR="00D3360E">
        <w:trPr>
          <w:trHeight w:val="346"/>
          <w:tblHeader/>
          <w:jc w:val="center"/>
        </w:trPr>
        <w:tc>
          <w:tcPr>
            <w:tcW w:w="3690" w:type="pct"/>
            <w:vMerge/>
            <w:vAlign w:val="center"/>
          </w:tcPr>
          <w:p w:rsidR="00D3360E" w:rsidRDefault="00D3360E">
            <w:pPr>
              <w:jc w:val="center"/>
              <w:rPr>
                <w:b/>
                <w:i/>
                <w:sz w:val="18"/>
                <w:szCs w:val="18"/>
              </w:rPr>
            </w:pPr>
          </w:p>
        </w:tc>
        <w:tc>
          <w:tcPr>
            <w:tcW w:w="327" w:type="pct"/>
            <w:vAlign w:val="center"/>
          </w:tcPr>
          <w:p w:rsidR="00D3360E" w:rsidRDefault="00D3360E">
            <w:pPr>
              <w:jc w:val="center"/>
              <w:rPr>
                <w:b/>
                <w:sz w:val="18"/>
                <w:szCs w:val="18"/>
              </w:rPr>
            </w:pPr>
            <w:r>
              <w:rPr>
                <w:b/>
                <w:sz w:val="18"/>
                <w:szCs w:val="18"/>
              </w:rPr>
              <w:t>1</w:t>
            </w:r>
          </w:p>
        </w:tc>
        <w:tc>
          <w:tcPr>
            <w:tcW w:w="327" w:type="pct"/>
            <w:vAlign w:val="center"/>
          </w:tcPr>
          <w:p w:rsidR="00D3360E" w:rsidRDefault="00D3360E">
            <w:pPr>
              <w:jc w:val="center"/>
              <w:rPr>
                <w:b/>
                <w:sz w:val="18"/>
                <w:szCs w:val="18"/>
              </w:rPr>
            </w:pPr>
            <w:r>
              <w:rPr>
                <w:rFonts w:hint="eastAsia"/>
                <w:b/>
                <w:sz w:val="18"/>
                <w:szCs w:val="18"/>
              </w:rPr>
              <w:t>2</w:t>
            </w:r>
          </w:p>
        </w:tc>
        <w:tc>
          <w:tcPr>
            <w:tcW w:w="327" w:type="pct"/>
            <w:vAlign w:val="center"/>
          </w:tcPr>
          <w:p w:rsidR="00D3360E" w:rsidRDefault="00D3360E">
            <w:pPr>
              <w:jc w:val="center"/>
              <w:rPr>
                <w:b/>
                <w:sz w:val="18"/>
                <w:szCs w:val="18"/>
              </w:rPr>
            </w:pPr>
            <w:r>
              <w:rPr>
                <w:rFonts w:hint="eastAsia"/>
                <w:b/>
                <w:sz w:val="18"/>
                <w:szCs w:val="18"/>
              </w:rPr>
              <w:t>3</w:t>
            </w:r>
          </w:p>
        </w:tc>
        <w:tc>
          <w:tcPr>
            <w:tcW w:w="327" w:type="pct"/>
            <w:vAlign w:val="center"/>
          </w:tcPr>
          <w:p w:rsidR="00D3360E" w:rsidRDefault="00D3360E">
            <w:pPr>
              <w:jc w:val="center"/>
              <w:rPr>
                <w:b/>
                <w:sz w:val="18"/>
                <w:szCs w:val="18"/>
              </w:rPr>
            </w:pPr>
            <w:r>
              <w:rPr>
                <w:rFonts w:hint="eastAsia"/>
                <w:b/>
                <w:sz w:val="18"/>
                <w:szCs w:val="18"/>
              </w:rPr>
              <w:t>4</w:t>
            </w:r>
          </w:p>
        </w:tc>
      </w:tr>
      <w:tr w:rsidR="00D3360E">
        <w:trPr>
          <w:trHeight w:val="475"/>
          <w:jc w:val="center"/>
        </w:trPr>
        <w:tc>
          <w:tcPr>
            <w:tcW w:w="3690" w:type="pct"/>
            <w:vAlign w:val="center"/>
          </w:tcPr>
          <w:p w:rsidR="00D3360E" w:rsidRDefault="00D3360E">
            <w:pPr>
              <w:rPr>
                <w:sz w:val="18"/>
                <w:szCs w:val="18"/>
              </w:rPr>
            </w:pPr>
            <w:r>
              <w:rPr>
                <w:sz w:val="18"/>
                <w:szCs w:val="18"/>
              </w:rPr>
              <w:t>2.</w:t>
            </w:r>
            <w:r>
              <w:rPr>
                <w:rFonts w:hint="eastAsia"/>
                <w:sz w:val="18"/>
                <w:szCs w:val="18"/>
              </w:rPr>
              <w:t>2能够利用多种资源开展文献检索、查询和研究分析，明确复杂软件工程项目的关键环节和核心问题，形成解决方案并进行正确表达。</w:t>
            </w:r>
          </w:p>
        </w:tc>
        <w:tc>
          <w:tcPr>
            <w:tcW w:w="327" w:type="pct"/>
            <w:vAlign w:val="center"/>
          </w:tcPr>
          <w:p w:rsidR="00D3360E" w:rsidRDefault="00D3360E">
            <w:pPr>
              <w:jc w:val="center"/>
              <w:rPr>
                <w:sz w:val="18"/>
                <w:szCs w:val="18"/>
              </w:rPr>
            </w:pPr>
            <w:r>
              <w:rPr>
                <w:sz w:val="18"/>
                <w:szCs w:val="18"/>
              </w:rPr>
              <w:t>H</w:t>
            </w:r>
          </w:p>
        </w:tc>
        <w:tc>
          <w:tcPr>
            <w:tcW w:w="327" w:type="pct"/>
            <w:vAlign w:val="center"/>
          </w:tcPr>
          <w:p w:rsidR="00D3360E" w:rsidRDefault="00D3360E">
            <w:pPr>
              <w:jc w:val="center"/>
              <w:rPr>
                <w:sz w:val="18"/>
                <w:szCs w:val="18"/>
              </w:rPr>
            </w:pPr>
          </w:p>
        </w:tc>
        <w:tc>
          <w:tcPr>
            <w:tcW w:w="327" w:type="pct"/>
            <w:vAlign w:val="center"/>
          </w:tcPr>
          <w:p w:rsidR="00D3360E" w:rsidRDefault="00D3360E">
            <w:pPr>
              <w:jc w:val="center"/>
              <w:rPr>
                <w:sz w:val="18"/>
                <w:szCs w:val="18"/>
              </w:rPr>
            </w:pPr>
          </w:p>
        </w:tc>
        <w:tc>
          <w:tcPr>
            <w:tcW w:w="327" w:type="pct"/>
            <w:vAlign w:val="center"/>
          </w:tcPr>
          <w:p w:rsidR="00D3360E" w:rsidRDefault="00D3360E">
            <w:pPr>
              <w:jc w:val="center"/>
              <w:rPr>
                <w:sz w:val="18"/>
                <w:szCs w:val="18"/>
              </w:rPr>
            </w:pPr>
          </w:p>
        </w:tc>
      </w:tr>
      <w:tr w:rsidR="00D3360E">
        <w:trPr>
          <w:trHeight w:val="555"/>
          <w:jc w:val="center"/>
        </w:trPr>
        <w:tc>
          <w:tcPr>
            <w:tcW w:w="3690" w:type="pct"/>
            <w:vAlign w:val="center"/>
          </w:tcPr>
          <w:p w:rsidR="00D3360E" w:rsidRDefault="00D3360E">
            <w:pPr>
              <w:rPr>
                <w:sz w:val="18"/>
                <w:szCs w:val="18"/>
              </w:rPr>
            </w:pPr>
            <w:r>
              <w:rPr>
                <w:sz w:val="18"/>
                <w:szCs w:val="18"/>
              </w:rPr>
              <w:t>3.1</w:t>
            </w:r>
            <w:r>
              <w:rPr>
                <w:rFonts w:hint="eastAsia"/>
                <w:sz w:val="18"/>
                <w:szCs w:val="18"/>
              </w:rPr>
              <w:t>归纳描述用户需求，掌握软件工程开发全周期和全流程的基本设计/开发方法和技术，分析影响设计目标和技术方案的各种因素</w:t>
            </w:r>
            <w:r>
              <w:rPr>
                <w:sz w:val="18"/>
                <w:szCs w:val="18"/>
              </w:rPr>
              <w:t>。</w:t>
            </w:r>
          </w:p>
        </w:tc>
        <w:tc>
          <w:tcPr>
            <w:tcW w:w="327" w:type="pct"/>
            <w:vAlign w:val="center"/>
          </w:tcPr>
          <w:p w:rsidR="00D3360E" w:rsidRDefault="00D3360E">
            <w:pPr>
              <w:jc w:val="center"/>
              <w:rPr>
                <w:sz w:val="18"/>
                <w:szCs w:val="18"/>
              </w:rPr>
            </w:pPr>
          </w:p>
        </w:tc>
        <w:tc>
          <w:tcPr>
            <w:tcW w:w="327" w:type="pct"/>
            <w:vAlign w:val="center"/>
          </w:tcPr>
          <w:p w:rsidR="00D3360E" w:rsidRDefault="00D3360E">
            <w:pPr>
              <w:jc w:val="center"/>
              <w:rPr>
                <w:sz w:val="18"/>
                <w:szCs w:val="18"/>
              </w:rPr>
            </w:pPr>
            <w:r>
              <w:rPr>
                <w:sz w:val="18"/>
                <w:szCs w:val="18"/>
              </w:rPr>
              <w:t>H</w:t>
            </w:r>
          </w:p>
        </w:tc>
        <w:tc>
          <w:tcPr>
            <w:tcW w:w="327" w:type="pct"/>
            <w:vAlign w:val="center"/>
          </w:tcPr>
          <w:p w:rsidR="00D3360E" w:rsidRDefault="00D3360E">
            <w:pPr>
              <w:jc w:val="center"/>
              <w:rPr>
                <w:sz w:val="18"/>
                <w:szCs w:val="18"/>
              </w:rPr>
            </w:pPr>
          </w:p>
        </w:tc>
        <w:tc>
          <w:tcPr>
            <w:tcW w:w="327" w:type="pct"/>
            <w:vAlign w:val="center"/>
          </w:tcPr>
          <w:p w:rsidR="00D3360E" w:rsidRDefault="00D3360E">
            <w:pPr>
              <w:jc w:val="center"/>
              <w:rPr>
                <w:sz w:val="18"/>
                <w:szCs w:val="18"/>
              </w:rPr>
            </w:pPr>
          </w:p>
        </w:tc>
      </w:tr>
      <w:tr w:rsidR="00D3360E">
        <w:trPr>
          <w:trHeight w:val="549"/>
          <w:jc w:val="center"/>
        </w:trPr>
        <w:tc>
          <w:tcPr>
            <w:tcW w:w="3690" w:type="pct"/>
            <w:vAlign w:val="center"/>
          </w:tcPr>
          <w:p w:rsidR="00D3360E" w:rsidRDefault="00D3360E">
            <w:pPr>
              <w:rPr>
                <w:sz w:val="18"/>
                <w:szCs w:val="18"/>
              </w:rPr>
            </w:pPr>
            <w:r>
              <w:rPr>
                <w:sz w:val="18"/>
                <w:szCs w:val="18"/>
              </w:rPr>
              <w:t>9.2能够在团队中独立或合作开展工作，能组织、协调和指挥团队开展工作。</w:t>
            </w:r>
          </w:p>
        </w:tc>
        <w:tc>
          <w:tcPr>
            <w:tcW w:w="327" w:type="pct"/>
            <w:vAlign w:val="center"/>
          </w:tcPr>
          <w:p w:rsidR="00D3360E" w:rsidRDefault="00D3360E">
            <w:pPr>
              <w:jc w:val="center"/>
              <w:rPr>
                <w:sz w:val="18"/>
                <w:szCs w:val="18"/>
              </w:rPr>
            </w:pPr>
          </w:p>
        </w:tc>
        <w:tc>
          <w:tcPr>
            <w:tcW w:w="327" w:type="pct"/>
            <w:vAlign w:val="center"/>
          </w:tcPr>
          <w:p w:rsidR="00D3360E" w:rsidRDefault="00D3360E">
            <w:pPr>
              <w:jc w:val="center"/>
              <w:rPr>
                <w:sz w:val="18"/>
                <w:szCs w:val="18"/>
              </w:rPr>
            </w:pPr>
          </w:p>
        </w:tc>
        <w:tc>
          <w:tcPr>
            <w:tcW w:w="327" w:type="pct"/>
            <w:vAlign w:val="center"/>
          </w:tcPr>
          <w:p w:rsidR="00D3360E" w:rsidRDefault="00D3360E">
            <w:pPr>
              <w:jc w:val="center"/>
              <w:rPr>
                <w:sz w:val="18"/>
                <w:szCs w:val="18"/>
              </w:rPr>
            </w:pPr>
            <w:r>
              <w:rPr>
                <w:rFonts w:hint="eastAsia"/>
                <w:sz w:val="18"/>
                <w:szCs w:val="18"/>
              </w:rPr>
              <w:t>L</w:t>
            </w:r>
          </w:p>
        </w:tc>
        <w:tc>
          <w:tcPr>
            <w:tcW w:w="327" w:type="pct"/>
            <w:vAlign w:val="center"/>
          </w:tcPr>
          <w:p w:rsidR="00D3360E" w:rsidRDefault="00D3360E">
            <w:pPr>
              <w:jc w:val="center"/>
              <w:rPr>
                <w:sz w:val="18"/>
                <w:szCs w:val="18"/>
              </w:rPr>
            </w:pPr>
          </w:p>
        </w:tc>
      </w:tr>
      <w:tr w:rsidR="00D3360E">
        <w:trPr>
          <w:trHeight w:val="549"/>
          <w:jc w:val="center"/>
        </w:trPr>
        <w:tc>
          <w:tcPr>
            <w:tcW w:w="3690" w:type="pct"/>
            <w:vAlign w:val="center"/>
          </w:tcPr>
          <w:p w:rsidR="00D3360E" w:rsidRDefault="00D3360E">
            <w:pPr>
              <w:rPr>
                <w:sz w:val="18"/>
                <w:szCs w:val="18"/>
              </w:rPr>
            </w:pPr>
            <w:r>
              <w:rPr>
                <w:rFonts w:hint="eastAsia"/>
                <w:sz w:val="18"/>
                <w:szCs w:val="18"/>
              </w:rPr>
              <w:t>10.1能就软件工程领域的问题，以口头、文稿、图表等方式就专业问题与业界同行及社会公众进行沟通和交流，准确表达自己的观点，回应质疑，理解与业界同行和社会公众交流的差异性；</w:t>
            </w:r>
          </w:p>
        </w:tc>
        <w:tc>
          <w:tcPr>
            <w:tcW w:w="327" w:type="pct"/>
            <w:vAlign w:val="center"/>
          </w:tcPr>
          <w:p w:rsidR="00D3360E" w:rsidRDefault="00D3360E">
            <w:pPr>
              <w:jc w:val="center"/>
              <w:rPr>
                <w:sz w:val="18"/>
                <w:szCs w:val="18"/>
              </w:rPr>
            </w:pPr>
          </w:p>
        </w:tc>
        <w:tc>
          <w:tcPr>
            <w:tcW w:w="327" w:type="pct"/>
            <w:vAlign w:val="center"/>
          </w:tcPr>
          <w:p w:rsidR="00D3360E" w:rsidRDefault="00D3360E">
            <w:pPr>
              <w:jc w:val="center"/>
              <w:rPr>
                <w:sz w:val="18"/>
                <w:szCs w:val="18"/>
              </w:rPr>
            </w:pPr>
          </w:p>
        </w:tc>
        <w:tc>
          <w:tcPr>
            <w:tcW w:w="327" w:type="pct"/>
            <w:vAlign w:val="center"/>
          </w:tcPr>
          <w:p w:rsidR="00D3360E" w:rsidRDefault="00D3360E">
            <w:pPr>
              <w:jc w:val="center"/>
              <w:rPr>
                <w:sz w:val="18"/>
                <w:szCs w:val="18"/>
              </w:rPr>
            </w:pPr>
          </w:p>
        </w:tc>
        <w:tc>
          <w:tcPr>
            <w:tcW w:w="327" w:type="pct"/>
            <w:vAlign w:val="center"/>
          </w:tcPr>
          <w:p w:rsidR="00D3360E" w:rsidRDefault="00D3360E">
            <w:pPr>
              <w:jc w:val="center"/>
              <w:rPr>
                <w:sz w:val="18"/>
                <w:szCs w:val="18"/>
              </w:rPr>
            </w:pPr>
            <w:r>
              <w:rPr>
                <w:rFonts w:hint="eastAsia"/>
                <w:sz w:val="18"/>
                <w:szCs w:val="18"/>
              </w:rPr>
              <w:t>M</w:t>
            </w:r>
          </w:p>
        </w:tc>
      </w:tr>
    </w:tbl>
    <w:p w:rsidR="00D3360E" w:rsidRDefault="00D3360E">
      <w:pPr>
        <w:spacing w:line="360" w:lineRule="exact"/>
        <w:rPr>
          <w:color w:val="000000"/>
          <w:sz w:val="18"/>
          <w:szCs w:val="18"/>
        </w:rPr>
      </w:pPr>
      <w:r>
        <w:rPr>
          <w:sz w:val="18"/>
          <w:szCs w:val="18"/>
        </w:rPr>
        <w:t>注：分别用“H、M、L”对应表示“高、中、低”支撑。</w:t>
      </w:r>
    </w:p>
    <w:p w:rsidR="00D3360E" w:rsidRDefault="00D3360E">
      <w:pPr>
        <w:spacing w:beforeLines="50" w:before="156" w:afterLines="50" w:after="156" w:line="360" w:lineRule="exact"/>
        <w:textAlignment w:val="baseline"/>
        <w:rPr>
          <w:b/>
          <w:sz w:val="24"/>
        </w:rPr>
      </w:pPr>
      <w:r>
        <w:rPr>
          <w:b/>
          <w:sz w:val="24"/>
        </w:rPr>
        <w:t>五、课程教学方法</w:t>
      </w:r>
    </w:p>
    <w:p w:rsidR="00D3360E" w:rsidRDefault="00D3360E">
      <w:pPr>
        <w:spacing w:beforeLines="50" w:before="156"/>
        <w:jc w:val="center"/>
        <w:rPr>
          <w:color w:val="000000"/>
          <w:sz w:val="18"/>
          <w:szCs w:val="18"/>
        </w:rPr>
      </w:pPr>
      <w:r>
        <w:rPr>
          <w:b/>
          <w:bCs/>
          <w:color w:val="000000"/>
          <w:sz w:val="18"/>
          <w:szCs w:val="18"/>
        </w:rPr>
        <w:t>表5-1课程教学方法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353"/>
        <w:gridCol w:w="4576"/>
      </w:tblGrid>
      <w:tr w:rsidR="00D3360E">
        <w:tc>
          <w:tcPr>
            <w:tcW w:w="611" w:type="dxa"/>
            <w:vAlign w:val="center"/>
          </w:tcPr>
          <w:p w:rsidR="00D3360E" w:rsidRDefault="00D3360E">
            <w:pPr>
              <w:jc w:val="center"/>
              <w:rPr>
                <w:b/>
                <w:bCs/>
                <w:color w:val="000000"/>
                <w:sz w:val="18"/>
                <w:szCs w:val="18"/>
              </w:rPr>
            </w:pPr>
            <w:r>
              <w:rPr>
                <w:b/>
                <w:bCs/>
                <w:color w:val="000000"/>
                <w:sz w:val="18"/>
                <w:szCs w:val="18"/>
              </w:rPr>
              <w:t>序号</w:t>
            </w:r>
          </w:p>
        </w:tc>
        <w:tc>
          <w:tcPr>
            <w:tcW w:w="3608" w:type="dxa"/>
            <w:vAlign w:val="center"/>
          </w:tcPr>
          <w:p w:rsidR="00D3360E" w:rsidRDefault="00D3360E">
            <w:pPr>
              <w:jc w:val="center"/>
              <w:rPr>
                <w:b/>
                <w:bCs/>
                <w:color w:val="000000"/>
                <w:sz w:val="18"/>
                <w:szCs w:val="18"/>
              </w:rPr>
            </w:pPr>
            <w:r>
              <w:rPr>
                <w:b/>
                <w:bCs/>
                <w:color w:val="000000"/>
                <w:sz w:val="18"/>
                <w:szCs w:val="18"/>
              </w:rPr>
              <w:t>采用手段</w:t>
            </w:r>
          </w:p>
        </w:tc>
        <w:tc>
          <w:tcPr>
            <w:tcW w:w="4961" w:type="dxa"/>
            <w:vAlign w:val="center"/>
          </w:tcPr>
          <w:p w:rsidR="00D3360E" w:rsidRDefault="00D3360E">
            <w:pPr>
              <w:jc w:val="center"/>
              <w:rPr>
                <w:b/>
                <w:bCs/>
                <w:color w:val="000000"/>
                <w:sz w:val="18"/>
                <w:szCs w:val="18"/>
              </w:rPr>
            </w:pPr>
            <w:r>
              <w:rPr>
                <w:b/>
                <w:bCs/>
                <w:color w:val="000000"/>
                <w:sz w:val="18"/>
                <w:szCs w:val="18"/>
              </w:rPr>
              <w:t>具体目标</w:t>
            </w:r>
          </w:p>
        </w:tc>
      </w:tr>
      <w:tr w:rsidR="00D3360E">
        <w:trPr>
          <w:trHeight w:val="355"/>
        </w:trPr>
        <w:tc>
          <w:tcPr>
            <w:tcW w:w="611" w:type="dxa"/>
            <w:vAlign w:val="center"/>
          </w:tcPr>
          <w:p w:rsidR="00D3360E" w:rsidRDefault="00D3360E">
            <w:pPr>
              <w:jc w:val="center"/>
              <w:rPr>
                <w:sz w:val="18"/>
                <w:szCs w:val="18"/>
              </w:rPr>
            </w:pPr>
            <w:r>
              <w:rPr>
                <w:sz w:val="18"/>
                <w:szCs w:val="18"/>
              </w:rPr>
              <w:t>1</w:t>
            </w:r>
          </w:p>
        </w:tc>
        <w:tc>
          <w:tcPr>
            <w:tcW w:w="3608" w:type="dxa"/>
            <w:vAlign w:val="center"/>
          </w:tcPr>
          <w:p w:rsidR="00D3360E" w:rsidRDefault="00D3360E">
            <w:pPr>
              <w:rPr>
                <w:sz w:val="18"/>
                <w:szCs w:val="18"/>
              </w:rPr>
            </w:pPr>
            <w:r>
              <w:rPr>
                <w:rFonts w:hint="eastAsia"/>
                <w:sz w:val="18"/>
                <w:szCs w:val="18"/>
              </w:rPr>
              <w:t>讲授法：课程设计认识，案例的展示和典型问题的分析</w:t>
            </w:r>
          </w:p>
        </w:tc>
        <w:tc>
          <w:tcPr>
            <w:tcW w:w="4961" w:type="dxa"/>
            <w:vAlign w:val="center"/>
          </w:tcPr>
          <w:p w:rsidR="00D3360E" w:rsidRDefault="00D3360E">
            <w:pPr>
              <w:jc w:val="left"/>
              <w:rPr>
                <w:sz w:val="18"/>
                <w:szCs w:val="18"/>
              </w:rPr>
            </w:pPr>
            <w:r>
              <w:rPr>
                <w:rFonts w:hint="eastAsia"/>
                <w:sz w:val="18"/>
                <w:szCs w:val="18"/>
              </w:rPr>
              <w:t>明确课程设计任务、要求以及考核方式，掌握课程设计任务中典型问题的解决的技术和方法</w:t>
            </w:r>
          </w:p>
        </w:tc>
      </w:tr>
      <w:tr w:rsidR="00D3360E">
        <w:trPr>
          <w:trHeight w:val="355"/>
        </w:trPr>
        <w:tc>
          <w:tcPr>
            <w:tcW w:w="611" w:type="dxa"/>
            <w:vAlign w:val="center"/>
          </w:tcPr>
          <w:p w:rsidR="00D3360E" w:rsidRDefault="00D3360E">
            <w:pPr>
              <w:jc w:val="center"/>
              <w:rPr>
                <w:sz w:val="18"/>
                <w:szCs w:val="18"/>
              </w:rPr>
            </w:pPr>
            <w:r>
              <w:rPr>
                <w:sz w:val="18"/>
                <w:szCs w:val="18"/>
              </w:rPr>
              <w:t>2</w:t>
            </w:r>
          </w:p>
        </w:tc>
        <w:tc>
          <w:tcPr>
            <w:tcW w:w="3608" w:type="dxa"/>
            <w:vAlign w:val="center"/>
          </w:tcPr>
          <w:p w:rsidR="00D3360E" w:rsidRDefault="00D3360E">
            <w:pPr>
              <w:rPr>
                <w:sz w:val="18"/>
                <w:szCs w:val="18"/>
              </w:rPr>
            </w:pPr>
            <w:r>
              <w:rPr>
                <w:rFonts w:hint="eastAsia"/>
                <w:sz w:val="18"/>
                <w:szCs w:val="18"/>
              </w:rPr>
              <w:t>讨论法：小组对课程设计任务进行系统分析和并给出系统设计方案</w:t>
            </w:r>
          </w:p>
        </w:tc>
        <w:tc>
          <w:tcPr>
            <w:tcW w:w="4961" w:type="dxa"/>
            <w:vAlign w:val="center"/>
          </w:tcPr>
          <w:p w:rsidR="00D3360E" w:rsidRDefault="00D3360E">
            <w:pPr>
              <w:jc w:val="left"/>
              <w:rPr>
                <w:sz w:val="18"/>
                <w:szCs w:val="18"/>
              </w:rPr>
            </w:pPr>
            <w:r>
              <w:rPr>
                <w:rFonts w:hint="eastAsia"/>
                <w:sz w:val="18"/>
                <w:szCs w:val="18"/>
              </w:rPr>
              <w:t>培养学生集体进行问题分析能力、问题设计能力，图标的表达能力，沟通交流能力、创新能力和团队意识。</w:t>
            </w:r>
          </w:p>
        </w:tc>
      </w:tr>
      <w:tr w:rsidR="00D3360E">
        <w:trPr>
          <w:trHeight w:val="355"/>
        </w:trPr>
        <w:tc>
          <w:tcPr>
            <w:tcW w:w="611" w:type="dxa"/>
            <w:vAlign w:val="center"/>
          </w:tcPr>
          <w:p w:rsidR="00D3360E" w:rsidRDefault="00D3360E">
            <w:pPr>
              <w:jc w:val="center"/>
              <w:rPr>
                <w:sz w:val="18"/>
                <w:szCs w:val="18"/>
              </w:rPr>
            </w:pPr>
            <w:r>
              <w:rPr>
                <w:sz w:val="18"/>
                <w:szCs w:val="18"/>
              </w:rPr>
              <w:t>3</w:t>
            </w:r>
          </w:p>
        </w:tc>
        <w:tc>
          <w:tcPr>
            <w:tcW w:w="3608" w:type="dxa"/>
            <w:vAlign w:val="center"/>
          </w:tcPr>
          <w:p w:rsidR="00D3360E" w:rsidRDefault="00D3360E">
            <w:pPr>
              <w:rPr>
                <w:sz w:val="18"/>
                <w:szCs w:val="18"/>
              </w:rPr>
            </w:pPr>
            <w:r>
              <w:rPr>
                <w:rFonts w:hint="eastAsia"/>
                <w:sz w:val="18"/>
                <w:szCs w:val="18"/>
              </w:rPr>
              <w:t>分工实现法：组内分工合作完成任务编码实现</w:t>
            </w:r>
          </w:p>
        </w:tc>
        <w:tc>
          <w:tcPr>
            <w:tcW w:w="4961" w:type="dxa"/>
            <w:vAlign w:val="center"/>
          </w:tcPr>
          <w:p w:rsidR="00D3360E" w:rsidRDefault="00D3360E">
            <w:pPr>
              <w:jc w:val="left"/>
              <w:rPr>
                <w:sz w:val="18"/>
                <w:szCs w:val="18"/>
              </w:rPr>
            </w:pPr>
            <w:r>
              <w:rPr>
                <w:sz w:val="18"/>
                <w:szCs w:val="18"/>
              </w:rPr>
              <w:t>培养</w:t>
            </w:r>
            <w:r>
              <w:rPr>
                <w:rFonts w:hint="eastAsia"/>
                <w:sz w:val="18"/>
                <w:szCs w:val="18"/>
              </w:rPr>
              <w:t>学生综合应用能力，独立解决问题能力，独立承担任务的责任感，团队合作协调能力</w:t>
            </w:r>
          </w:p>
        </w:tc>
      </w:tr>
      <w:tr w:rsidR="00D3360E">
        <w:trPr>
          <w:trHeight w:val="355"/>
        </w:trPr>
        <w:tc>
          <w:tcPr>
            <w:tcW w:w="611" w:type="dxa"/>
            <w:vAlign w:val="center"/>
          </w:tcPr>
          <w:p w:rsidR="00D3360E" w:rsidRDefault="00D3360E">
            <w:pPr>
              <w:jc w:val="center"/>
              <w:rPr>
                <w:sz w:val="18"/>
                <w:szCs w:val="18"/>
              </w:rPr>
            </w:pPr>
            <w:r>
              <w:rPr>
                <w:rFonts w:hint="eastAsia"/>
                <w:sz w:val="18"/>
                <w:szCs w:val="18"/>
              </w:rPr>
              <w:t>4</w:t>
            </w:r>
          </w:p>
        </w:tc>
        <w:tc>
          <w:tcPr>
            <w:tcW w:w="3608" w:type="dxa"/>
            <w:vAlign w:val="center"/>
          </w:tcPr>
          <w:p w:rsidR="00D3360E" w:rsidRDefault="00D3360E">
            <w:pPr>
              <w:rPr>
                <w:sz w:val="18"/>
                <w:szCs w:val="18"/>
              </w:rPr>
            </w:pPr>
            <w:r>
              <w:rPr>
                <w:rFonts w:hint="eastAsia"/>
                <w:sz w:val="18"/>
                <w:szCs w:val="18"/>
              </w:rPr>
              <w:t>答辩法：撰写报告、制作PPT、答辩</w:t>
            </w:r>
          </w:p>
        </w:tc>
        <w:tc>
          <w:tcPr>
            <w:tcW w:w="4961" w:type="dxa"/>
            <w:vAlign w:val="center"/>
          </w:tcPr>
          <w:p w:rsidR="00D3360E" w:rsidRDefault="00D3360E">
            <w:pPr>
              <w:jc w:val="left"/>
              <w:rPr>
                <w:sz w:val="18"/>
                <w:szCs w:val="18"/>
              </w:rPr>
            </w:pPr>
            <w:r>
              <w:rPr>
                <w:rFonts w:hint="eastAsia"/>
                <w:sz w:val="18"/>
                <w:szCs w:val="18"/>
              </w:rPr>
              <w:t>培养学生的文档的撰写能力、语言交流能力和临场应变能力</w:t>
            </w:r>
          </w:p>
        </w:tc>
      </w:tr>
    </w:tbl>
    <w:p w:rsidR="00D3360E" w:rsidRDefault="00D3360E">
      <w:pPr>
        <w:spacing w:beforeLines="50" w:before="156" w:afterLines="50" w:after="156" w:line="360" w:lineRule="exact"/>
        <w:textAlignment w:val="baseline"/>
        <w:rPr>
          <w:b/>
          <w:sz w:val="24"/>
        </w:rPr>
      </w:pPr>
      <w:r>
        <w:rPr>
          <w:b/>
          <w:sz w:val="24"/>
        </w:rPr>
        <w:t>六、课程教学内容</w:t>
      </w:r>
    </w:p>
    <w:p w:rsidR="00D3360E" w:rsidRDefault="00D3360E">
      <w:pPr>
        <w:spacing w:line="360" w:lineRule="exact"/>
        <w:ind w:firstLineChars="250" w:firstLine="450"/>
        <w:jc w:val="center"/>
        <w:rPr>
          <w:b/>
          <w:color w:val="000000"/>
          <w:sz w:val="18"/>
          <w:szCs w:val="18"/>
        </w:rPr>
      </w:pPr>
      <w:r>
        <w:rPr>
          <w:b/>
          <w:color w:val="000000"/>
          <w:sz w:val="18"/>
          <w:szCs w:val="18"/>
        </w:rPr>
        <w:t>6-1 课程教学内容与课程目标关系</w:t>
      </w:r>
    </w:p>
    <w:tbl>
      <w:tblPr>
        <w:tblW w:w="928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709"/>
        <w:gridCol w:w="2693"/>
        <w:gridCol w:w="2268"/>
        <w:gridCol w:w="681"/>
        <w:gridCol w:w="419"/>
      </w:tblGrid>
      <w:tr w:rsidR="00D3360E">
        <w:trPr>
          <w:trHeight w:val="284"/>
        </w:trPr>
        <w:tc>
          <w:tcPr>
            <w:tcW w:w="959" w:type="dxa"/>
            <w:tcBorders>
              <w:left w:val="single" w:sz="4" w:space="0" w:color="auto"/>
            </w:tcBorders>
            <w:vAlign w:val="center"/>
          </w:tcPr>
          <w:p w:rsidR="00D3360E" w:rsidRDefault="00D3360E">
            <w:pPr>
              <w:pStyle w:val="12"/>
              <w:snapToGrid w:val="0"/>
              <w:rPr>
                <w:rFonts w:ascii="Times New Roman" w:hAnsi="Times New Roman"/>
                <w:b/>
                <w:bCs/>
                <w:sz w:val="18"/>
                <w:szCs w:val="18"/>
              </w:rPr>
            </w:pPr>
            <w:r>
              <w:rPr>
                <w:rFonts w:ascii="Times New Roman" w:hAnsi="Times New Roman"/>
                <w:b/>
                <w:bCs/>
                <w:sz w:val="18"/>
                <w:szCs w:val="18"/>
              </w:rPr>
              <w:t>教学安排</w:t>
            </w:r>
          </w:p>
        </w:tc>
        <w:tc>
          <w:tcPr>
            <w:tcW w:w="1559" w:type="dxa"/>
            <w:vAlign w:val="center"/>
          </w:tcPr>
          <w:p w:rsidR="00D3360E" w:rsidRDefault="00D3360E">
            <w:pPr>
              <w:pStyle w:val="12"/>
              <w:snapToGrid w:val="0"/>
              <w:rPr>
                <w:rFonts w:ascii="Times New Roman" w:hAnsi="Times New Roman"/>
                <w:b/>
                <w:bCs/>
                <w:sz w:val="18"/>
                <w:szCs w:val="18"/>
              </w:rPr>
            </w:pPr>
            <w:r>
              <w:rPr>
                <w:rFonts w:ascii="Times New Roman" w:hAnsi="Times New Roman"/>
                <w:b/>
                <w:sz w:val="18"/>
                <w:szCs w:val="18"/>
              </w:rPr>
              <w:t>课程教学内容</w:t>
            </w:r>
          </w:p>
        </w:tc>
        <w:tc>
          <w:tcPr>
            <w:tcW w:w="709" w:type="dxa"/>
            <w:vAlign w:val="center"/>
          </w:tcPr>
          <w:p w:rsidR="00D3360E" w:rsidRDefault="00D3360E">
            <w:pPr>
              <w:pStyle w:val="12"/>
              <w:snapToGrid w:val="0"/>
              <w:rPr>
                <w:rFonts w:ascii="Times New Roman" w:hAnsi="Times New Roman"/>
                <w:b/>
                <w:bCs/>
                <w:sz w:val="18"/>
                <w:szCs w:val="18"/>
              </w:rPr>
            </w:pPr>
            <w:r>
              <w:rPr>
                <w:rFonts w:ascii="Times New Roman" w:hAnsi="Times New Roman"/>
                <w:b/>
                <w:sz w:val="18"/>
                <w:szCs w:val="18"/>
              </w:rPr>
              <w:t>要求</w:t>
            </w:r>
          </w:p>
        </w:tc>
        <w:tc>
          <w:tcPr>
            <w:tcW w:w="2693" w:type="dxa"/>
            <w:vAlign w:val="center"/>
          </w:tcPr>
          <w:p w:rsidR="00D3360E" w:rsidRDefault="00D3360E">
            <w:pPr>
              <w:pStyle w:val="12"/>
              <w:snapToGrid w:val="0"/>
              <w:rPr>
                <w:rFonts w:ascii="Times New Roman" w:hAnsi="Times New Roman"/>
                <w:b/>
                <w:bCs/>
                <w:kern w:val="0"/>
                <w:sz w:val="18"/>
                <w:szCs w:val="18"/>
              </w:rPr>
            </w:pPr>
            <w:r>
              <w:rPr>
                <w:rFonts w:ascii="Times New Roman" w:hAnsi="Times New Roman"/>
                <w:b/>
                <w:sz w:val="18"/>
                <w:szCs w:val="18"/>
              </w:rPr>
              <w:t>具体要求</w:t>
            </w:r>
          </w:p>
        </w:tc>
        <w:tc>
          <w:tcPr>
            <w:tcW w:w="2268" w:type="dxa"/>
            <w:vAlign w:val="center"/>
          </w:tcPr>
          <w:p w:rsidR="00D3360E" w:rsidRDefault="00D3360E">
            <w:pPr>
              <w:pStyle w:val="12"/>
              <w:snapToGrid w:val="0"/>
              <w:rPr>
                <w:rFonts w:ascii="Times New Roman" w:hAnsi="Times New Roman"/>
                <w:b/>
                <w:bCs/>
                <w:kern w:val="0"/>
                <w:sz w:val="18"/>
                <w:szCs w:val="18"/>
              </w:rPr>
            </w:pPr>
            <w:r>
              <w:rPr>
                <w:rFonts w:ascii="Times New Roman" w:hAnsi="Times New Roman"/>
                <w:b/>
                <w:bCs/>
                <w:kern w:val="0"/>
                <w:sz w:val="18"/>
                <w:szCs w:val="18"/>
              </w:rPr>
              <w:t>学生成果</w:t>
            </w:r>
          </w:p>
        </w:tc>
        <w:tc>
          <w:tcPr>
            <w:tcW w:w="681" w:type="dxa"/>
            <w:vAlign w:val="center"/>
          </w:tcPr>
          <w:p w:rsidR="00D3360E" w:rsidRDefault="00D3360E">
            <w:pPr>
              <w:pStyle w:val="12"/>
              <w:snapToGrid w:val="0"/>
              <w:rPr>
                <w:rFonts w:ascii="Times New Roman" w:hAnsi="Times New Roman"/>
                <w:b/>
                <w:sz w:val="18"/>
                <w:szCs w:val="18"/>
              </w:rPr>
            </w:pPr>
            <w:r>
              <w:rPr>
                <w:rFonts w:ascii="Times New Roman" w:hAnsi="Times New Roman"/>
                <w:b/>
                <w:bCs/>
                <w:kern w:val="0"/>
                <w:sz w:val="18"/>
                <w:szCs w:val="18"/>
              </w:rPr>
              <w:t>课程目标</w:t>
            </w:r>
          </w:p>
        </w:tc>
        <w:tc>
          <w:tcPr>
            <w:tcW w:w="419" w:type="dxa"/>
            <w:tcBorders>
              <w:right w:val="single" w:sz="4" w:space="0" w:color="auto"/>
            </w:tcBorders>
            <w:vAlign w:val="center"/>
          </w:tcPr>
          <w:p w:rsidR="00D3360E" w:rsidRDefault="00D3360E">
            <w:pPr>
              <w:pStyle w:val="12"/>
              <w:snapToGrid w:val="0"/>
              <w:rPr>
                <w:rFonts w:ascii="Times New Roman" w:hAnsi="Times New Roman"/>
                <w:b/>
                <w:bCs/>
                <w:sz w:val="18"/>
                <w:szCs w:val="18"/>
              </w:rPr>
            </w:pPr>
            <w:r>
              <w:rPr>
                <w:rFonts w:ascii="Times New Roman" w:hAnsi="Times New Roman"/>
                <w:b/>
                <w:sz w:val="18"/>
                <w:szCs w:val="18"/>
              </w:rPr>
              <w:t>学时</w:t>
            </w:r>
          </w:p>
        </w:tc>
      </w:tr>
      <w:tr w:rsidR="00D3360E">
        <w:trPr>
          <w:trHeight w:val="350"/>
        </w:trPr>
        <w:tc>
          <w:tcPr>
            <w:tcW w:w="959" w:type="dxa"/>
            <w:vMerge w:val="restart"/>
            <w:tcBorders>
              <w:left w:val="single" w:sz="4" w:space="0" w:color="auto"/>
            </w:tcBorders>
            <w:vAlign w:val="center"/>
          </w:tcPr>
          <w:p w:rsidR="00D3360E" w:rsidRDefault="00D3360E">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第</w:t>
            </w:r>
            <w:r>
              <w:rPr>
                <w:rFonts w:ascii="Times New Roman" w:hAnsi="Times New Roman" w:cs="Times New Roman"/>
                <w:sz w:val="18"/>
                <w:szCs w:val="18"/>
              </w:rPr>
              <w:t>1</w:t>
            </w:r>
            <w:r>
              <w:rPr>
                <w:rFonts w:ascii="Times New Roman" w:hAnsi="Times New Roman" w:cs="Times New Roman"/>
                <w:sz w:val="18"/>
                <w:szCs w:val="18"/>
              </w:rPr>
              <w:t>天</w:t>
            </w:r>
          </w:p>
          <w:p w:rsidR="00D3360E" w:rsidRDefault="00D3360E">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案例讲解</w:t>
            </w:r>
          </w:p>
        </w:tc>
        <w:tc>
          <w:tcPr>
            <w:tcW w:w="1559" w:type="dxa"/>
            <w:vMerge w:val="restart"/>
            <w:vAlign w:val="center"/>
          </w:tcPr>
          <w:p w:rsidR="00D3360E" w:rsidRDefault="00D3360E">
            <w:pPr>
              <w:snapToGrid w:val="0"/>
              <w:rPr>
                <w:sz w:val="18"/>
                <w:szCs w:val="18"/>
              </w:rPr>
            </w:pPr>
            <w:r>
              <w:rPr>
                <w:sz w:val="18"/>
                <w:szCs w:val="18"/>
              </w:rPr>
              <w:t>(1)</w:t>
            </w:r>
            <w:r>
              <w:rPr>
                <w:rFonts w:hint="eastAsia"/>
                <w:sz w:val="18"/>
                <w:szCs w:val="18"/>
              </w:rPr>
              <w:t>课程设计认识</w:t>
            </w:r>
            <w:r>
              <w:rPr>
                <w:sz w:val="18"/>
                <w:szCs w:val="18"/>
              </w:rPr>
              <w:t xml:space="preserve"> </w:t>
            </w:r>
          </w:p>
        </w:tc>
        <w:tc>
          <w:tcPr>
            <w:tcW w:w="709" w:type="dxa"/>
            <w:vMerge w:val="restart"/>
            <w:vAlign w:val="center"/>
          </w:tcPr>
          <w:p w:rsidR="00D3360E" w:rsidRDefault="00D3360E">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认知</w:t>
            </w:r>
          </w:p>
        </w:tc>
        <w:tc>
          <w:tcPr>
            <w:tcW w:w="2693" w:type="dxa"/>
            <w:vAlign w:val="center"/>
          </w:tcPr>
          <w:p w:rsidR="00D3360E" w:rsidRDefault="00D3360E">
            <w:pPr>
              <w:snapToGrid w:val="0"/>
              <w:jc w:val="left"/>
              <w:rPr>
                <w:sz w:val="18"/>
                <w:szCs w:val="18"/>
              </w:rPr>
            </w:pPr>
            <w:r>
              <w:rPr>
                <w:rFonts w:hint="eastAsia"/>
                <w:sz w:val="18"/>
                <w:szCs w:val="18"/>
              </w:rPr>
              <w:t>讲解课程设计要求</w:t>
            </w:r>
          </w:p>
        </w:tc>
        <w:tc>
          <w:tcPr>
            <w:tcW w:w="2268" w:type="dxa"/>
            <w:vMerge w:val="restart"/>
            <w:vAlign w:val="center"/>
          </w:tcPr>
          <w:p w:rsidR="00D3360E" w:rsidRDefault="00D3360E">
            <w:pPr>
              <w:pStyle w:val="12"/>
              <w:snapToGrid w:val="0"/>
              <w:jc w:val="both"/>
              <w:rPr>
                <w:rFonts w:ascii="Times New Roman" w:hAnsi="Times New Roman"/>
                <w:sz w:val="18"/>
                <w:szCs w:val="18"/>
              </w:rPr>
            </w:pPr>
            <w:r>
              <w:rPr>
                <w:rFonts w:ascii="Times New Roman" w:hAnsi="Times New Roman"/>
                <w:sz w:val="18"/>
                <w:szCs w:val="18"/>
              </w:rPr>
              <w:t>明确</w:t>
            </w:r>
            <w:r>
              <w:rPr>
                <w:rFonts w:ascii="Times New Roman" w:hAnsi="Times New Roman" w:hint="eastAsia"/>
                <w:sz w:val="18"/>
                <w:szCs w:val="18"/>
              </w:rPr>
              <w:t>课程设计要达到的要求、要完成的任务和考核的方式</w:t>
            </w:r>
          </w:p>
        </w:tc>
        <w:tc>
          <w:tcPr>
            <w:tcW w:w="681" w:type="dxa"/>
            <w:vMerge w:val="restart"/>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sz w:val="18"/>
                <w:szCs w:val="18"/>
              </w:rPr>
            </w:pPr>
            <w:r>
              <w:rPr>
                <w:rFonts w:ascii="Times New Roman" w:hAnsi="Times New Roman"/>
                <w:sz w:val="18"/>
                <w:szCs w:val="18"/>
              </w:rPr>
              <w:t>1</w:t>
            </w:r>
          </w:p>
        </w:tc>
        <w:tc>
          <w:tcPr>
            <w:tcW w:w="419" w:type="dxa"/>
            <w:vMerge w:val="restart"/>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学</w:t>
            </w:r>
          </w:p>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时</w:t>
            </w:r>
          </w:p>
        </w:tc>
      </w:tr>
      <w:tr w:rsidR="00D3360E">
        <w:trPr>
          <w:trHeight w:val="315"/>
        </w:trPr>
        <w:tc>
          <w:tcPr>
            <w:tcW w:w="959" w:type="dxa"/>
            <w:vMerge/>
            <w:tcBorders>
              <w:left w:val="single" w:sz="4" w:space="0" w:color="auto"/>
            </w:tcBorders>
            <w:vAlign w:val="center"/>
          </w:tcPr>
          <w:p w:rsidR="00D3360E" w:rsidRDefault="00D3360E">
            <w:pPr>
              <w:pStyle w:val="13"/>
              <w:snapToGrid w:val="0"/>
              <w:spacing w:before="0" w:after="0"/>
              <w:rPr>
                <w:rFonts w:ascii="Times New Roman" w:hAnsi="Times New Roman" w:cs="Times New Roman"/>
                <w:sz w:val="18"/>
                <w:szCs w:val="18"/>
              </w:rPr>
            </w:pPr>
          </w:p>
        </w:tc>
        <w:tc>
          <w:tcPr>
            <w:tcW w:w="1559" w:type="dxa"/>
            <w:vMerge/>
            <w:vAlign w:val="center"/>
          </w:tcPr>
          <w:p w:rsidR="00D3360E" w:rsidRDefault="00D3360E">
            <w:pPr>
              <w:snapToGrid w:val="0"/>
              <w:rPr>
                <w:sz w:val="18"/>
                <w:szCs w:val="18"/>
              </w:rPr>
            </w:pPr>
          </w:p>
        </w:tc>
        <w:tc>
          <w:tcPr>
            <w:tcW w:w="709" w:type="dxa"/>
            <w:vMerge/>
            <w:vAlign w:val="center"/>
          </w:tcPr>
          <w:p w:rsidR="00D3360E" w:rsidRDefault="00D3360E">
            <w:pPr>
              <w:pStyle w:val="13"/>
              <w:snapToGrid w:val="0"/>
              <w:spacing w:before="0" w:after="0"/>
              <w:jc w:val="center"/>
              <w:rPr>
                <w:rFonts w:ascii="Times New Roman" w:hAnsi="Times New Roman" w:cs="Times New Roman"/>
                <w:sz w:val="18"/>
                <w:szCs w:val="18"/>
              </w:rPr>
            </w:pPr>
          </w:p>
        </w:tc>
        <w:tc>
          <w:tcPr>
            <w:tcW w:w="2693" w:type="dxa"/>
            <w:vAlign w:val="center"/>
          </w:tcPr>
          <w:p w:rsidR="00D3360E" w:rsidRDefault="00D3360E">
            <w:pPr>
              <w:snapToGrid w:val="0"/>
              <w:jc w:val="left"/>
              <w:rPr>
                <w:sz w:val="18"/>
                <w:szCs w:val="18"/>
              </w:rPr>
            </w:pPr>
            <w:r>
              <w:rPr>
                <w:rFonts w:hint="eastAsia"/>
                <w:sz w:val="18"/>
                <w:szCs w:val="18"/>
              </w:rPr>
              <w:t>分配课程设计任务</w:t>
            </w:r>
          </w:p>
        </w:tc>
        <w:tc>
          <w:tcPr>
            <w:tcW w:w="2268" w:type="dxa"/>
            <w:vMerge/>
            <w:vAlign w:val="center"/>
          </w:tcPr>
          <w:p w:rsidR="00D3360E" w:rsidRDefault="00D3360E">
            <w:pPr>
              <w:pStyle w:val="12"/>
              <w:snapToGrid w:val="0"/>
              <w:jc w:val="both"/>
              <w:rPr>
                <w:rFonts w:ascii="Times New Roman" w:hAnsi="Times New Roman"/>
                <w:sz w:val="18"/>
                <w:szCs w:val="18"/>
              </w:rPr>
            </w:pPr>
          </w:p>
        </w:tc>
        <w:tc>
          <w:tcPr>
            <w:tcW w:w="681" w:type="dxa"/>
            <w:vMerge/>
            <w:vAlign w:val="center"/>
          </w:tcPr>
          <w:p w:rsidR="00D3360E" w:rsidRDefault="00D3360E">
            <w:pPr>
              <w:pStyle w:val="12"/>
              <w:snapToGrid w:val="0"/>
              <w:rPr>
                <w:rFonts w:ascii="Times New Roman" w:hAnsi="Times New Roman"/>
                <w:sz w:val="18"/>
                <w:szCs w:val="18"/>
              </w:rPr>
            </w:pPr>
          </w:p>
        </w:tc>
        <w:tc>
          <w:tcPr>
            <w:tcW w:w="419" w:type="dxa"/>
            <w:vMerge/>
            <w:tcBorders>
              <w:right w:val="single" w:sz="4" w:space="0" w:color="auto"/>
            </w:tcBorders>
            <w:vAlign w:val="center"/>
          </w:tcPr>
          <w:p w:rsidR="00D3360E" w:rsidRDefault="00D3360E">
            <w:pPr>
              <w:pStyle w:val="12"/>
              <w:snapToGrid w:val="0"/>
              <w:jc w:val="both"/>
              <w:rPr>
                <w:rFonts w:ascii="Times New Roman" w:hAnsi="Times New Roman"/>
                <w:sz w:val="18"/>
                <w:szCs w:val="18"/>
              </w:rPr>
            </w:pPr>
          </w:p>
        </w:tc>
      </w:tr>
      <w:tr w:rsidR="00D3360E">
        <w:trPr>
          <w:trHeight w:val="351"/>
        </w:trPr>
        <w:tc>
          <w:tcPr>
            <w:tcW w:w="959" w:type="dxa"/>
            <w:vMerge/>
            <w:tcBorders>
              <w:left w:val="single" w:sz="4" w:space="0" w:color="auto"/>
            </w:tcBorders>
            <w:vAlign w:val="center"/>
          </w:tcPr>
          <w:p w:rsidR="00D3360E" w:rsidRDefault="00D3360E">
            <w:pPr>
              <w:pStyle w:val="13"/>
              <w:snapToGrid w:val="0"/>
              <w:spacing w:before="0" w:after="0"/>
              <w:rPr>
                <w:rFonts w:ascii="Times New Roman" w:hAnsi="Times New Roman" w:cs="Times New Roman"/>
                <w:sz w:val="18"/>
                <w:szCs w:val="18"/>
              </w:rPr>
            </w:pPr>
          </w:p>
        </w:tc>
        <w:tc>
          <w:tcPr>
            <w:tcW w:w="1559" w:type="dxa"/>
            <w:vMerge/>
            <w:tcBorders>
              <w:bottom w:val="single" w:sz="4" w:space="0" w:color="auto"/>
            </w:tcBorders>
            <w:vAlign w:val="center"/>
          </w:tcPr>
          <w:p w:rsidR="00D3360E" w:rsidRDefault="00D3360E">
            <w:pPr>
              <w:snapToGrid w:val="0"/>
              <w:rPr>
                <w:sz w:val="18"/>
                <w:szCs w:val="18"/>
              </w:rPr>
            </w:pPr>
          </w:p>
        </w:tc>
        <w:tc>
          <w:tcPr>
            <w:tcW w:w="709" w:type="dxa"/>
            <w:vMerge/>
            <w:tcBorders>
              <w:bottom w:val="single" w:sz="4" w:space="0" w:color="auto"/>
            </w:tcBorders>
            <w:vAlign w:val="center"/>
          </w:tcPr>
          <w:p w:rsidR="00D3360E" w:rsidRDefault="00D3360E">
            <w:pPr>
              <w:pStyle w:val="13"/>
              <w:snapToGrid w:val="0"/>
              <w:spacing w:before="0" w:after="0"/>
              <w:jc w:val="center"/>
              <w:rPr>
                <w:rFonts w:ascii="Times New Roman" w:hAnsi="Times New Roman" w:cs="Times New Roman"/>
                <w:sz w:val="18"/>
                <w:szCs w:val="18"/>
              </w:rPr>
            </w:pPr>
          </w:p>
        </w:tc>
        <w:tc>
          <w:tcPr>
            <w:tcW w:w="2693" w:type="dxa"/>
            <w:tcBorders>
              <w:bottom w:val="single" w:sz="4" w:space="0" w:color="auto"/>
            </w:tcBorders>
            <w:vAlign w:val="center"/>
          </w:tcPr>
          <w:p w:rsidR="00D3360E" w:rsidRDefault="00D3360E">
            <w:pPr>
              <w:snapToGrid w:val="0"/>
              <w:jc w:val="left"/>
              <w:rPr>
                <w:sz w:val="18"/>
                <w:szCs w:val="18"/>
              </w:rPr>
            </w:pPr>
            <w:r>
              <w:rPr>
                <w:rFonts w:hint="eastAsia"/>
                <w:sz w:val="18"/>
                <w:szCs w:val="18"/>
              </w:rPr>
              <w:t>强调课程设计考核方式</w:t>
            </w:r>
          </w:p>
        </w:tc>
        <w:tc>
          <w:tcPr>
            <w:tcW w:w="2268" w:type="dxa"/>
            <w:vMerge/>
            <w:tcBorders>
              <w:bottom w:val="single" w:sz="4" w:space="0" w:color="auto"/>
            </w:tcBorders>
            <w:vAlign w:val="center"/>
          </w:tcPr>
          <w:p w:rsidR="00D3360E" w:rsidRDefault="00D3360E">
            <w:pPr>
              <w:pStyle w:val="12"/>
              <w:snapToGrid w:val="0"/>
              <w:jc w:val="both"/>
              <w:rPr>
                <w:rFonts w:ascii="Times New Roman" w:hAnsi="Times New Roman"/>
                <w:sz w:val="18"/>
                <w:szCs w:val="18"/>
              </w:rPr>
            </w:pPr>
          </w:p>
        </w:tc>
        <w:tc>
          <w:tcPr>
            <w:tcW w:w="681" w:type="dxa"/>
            <w:vMerge/>
            <w:tcBorders>
              <w:bottom w:val="single" w:sz="4" w:space="0" w:color="auto"/>
            </w:tcBorders>
            <w:vAlign w:val="center"/>
          </w:tcPr>
          <w:p w:rsidR="00D3360E" w:rsidRDefault="00D3360E">
            <w:pPr>
              <w:pStyle w:val="12"/>
              <w:snapToGrid w:val="0"/>
              <w:jc w:val="both"/>
              <w:rPr>
                <w:rFonts w:ascii="Times New Roman" w:hAnsi="Times New Roman"/>
                <w:sz w:val="18"/>
                <w:szCs w:val="18"/>
              </w:rPr>
            </w:pPr>
          </w:p>
        </w:tc>
        <w:tc>
          <w:tcPr>
            <w:tcW w:w="419" w:type="dxa"/>
            <w:vMerge/>
            <w:tcBorders>
              <w:bottom w:val="single" w:sz="4" w:space="0" w:color="auto"/>
              <w:right w:val="single" w:sz="4" w:space="0" w:color="auto"/>
            </w:tcBorders>
            <w:vAlign w:val="center"/>
          </w:tcPr>
          <w:p w:rsidR="00D3360E" w:rsidRDefault="00D3360E">
            <w:pPr>
              <w:pStyle w:val="12"/>
              <w:snapToGrid w:val="0"/>
              <w:rPr>
                <w:rFonts w:ascii="Times New Roman" w:hAnsi="Times New Roman"/>
                <w:sz w:val="18"/>
                <w:szCs w:val="18"/>
              </w:rPr>
            </w:pPr>
          </w:p>
        </w:tc>
      </w:tr>
      <w:tr w:rsidR="00D3360E">
        <w:trPr>
          <w:trHeight w:val="284"/>
        </w:trPr>
        <w:tc>
          <w:tcPr>
            <w:tcW w:w="959" w:type="dxa"/>
            <w:vMerge/>
            <w:tcBorders>
              <w:left w:val="single" w:sz="4" w:space="0" w:color="auto"/>
            </w:tcBorders>
            <w:vAlign w:val="center"/>
          </w:tcPr>
          <w:p w:rsidR="00D3360E" w:rsidRDefault="00D3360E">
            <w:pPr>
              <w:pStyle w:val="13"/>
              <w:snapToGrid w:val="0"/>
              <w:spacing w:before="0" w:after="0"/>
              <w:rPr>
                <w:rFonts w:ascii="Times New Roman" w:hAnsi="Times New Roman" w:cs="Times New Roman"/>
                <w:sz w:val="18"/>
                <w:szCs w:val="18"/>
              </w:rPr>
            </w:pPr>
          </w:p>
        </w:tc>
        <w:tc>
          <w:tcPr>
            <w:tcW w:w="1559" w:type="dxa"/>
            <w:vAlign w:val="center"/>
          </w:tcPr>
          <w:p w:rsidR="00D3360E" w:rsidRDefault="00D3360E">
            <w:pPr>
              <w:snapToGrid w:val="0"/>
              <w:rPr>
                <w:sz w:val="18"/>
                <w:szCs w:val="18"/>
              </w:rPr>
            </w:pPr>
            <w:r>
              <w:rPr>
                <w:sz w:val="18"/>
                <w:szCs w:val="18"/>
              </w:rPr>
              <w:t>(</w:t>
            </w:r>
            <w:r>
              <w:rPr>
                <w:rFonts w:hint="eastAsia"/>
                <w:sz w:val="18"/>
                <w:szCs w:val="18"/>
              </w:rPr>
              <w:t>2</w:t>
            </w:r>
            <w:r>
              <w:rPr>
                <w:sz w:val="18"/>
                <w:szCs w:val="18"/>
              </w:rPr>
              <w:t xml:space="preserve">) </w:t>
            </w:r>
            <w:r>
              <w:rPr>
                <w:rFonts w:hint="eastAsia"/>
                <w:sz w:val="18"/>
                <w:szCs w:val="18"/>
              </w:rPr>
              <w:t>案例效果展示</w:t>
            </w:r>
          </w:p>
        </w:tc>
        <w:tc>
          <w:tcPr>
            <w:tcW w:w="709" w:type="dxa"/>
            <w:vAlign w:val="center"/>
          </w:tcPr>
          <w:p w:rsidR="00D3360E" w:rsidRDefault="00D3360E">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认知</w:t>
            </w:r>
          </w:p>
        </w:tc>
        <w:tc>
          <w:tcPr>
            <w:tcW w:w="2693" w:type="dxa"/>
            <w:vAlign w:val="center"/>
          </w:tcPr>
          <w:p w:rsidR="00D3360E" w:rsidRDefault="00D3360E">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展示系统界面的组成、以及各界面能实现的功能</w:t>
            </w:r>
          </w:p>
        </w:tc>
        <w:tc>
          <w:tcPr>
            <w:tcW w:w="2268" w:type="dxa"/>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通过案例效果的展示明白课程设计系统要完成的效果大概是什么样子</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sz w:val="18"/>
                <w:szCs w:val="18"/>
              </w:rPr>
            </w:pPr>
            <w:r>
              <w:rPr>
                <w:rFonts w:ascii="Times New Roman" w:hAnsi="Times New Roman"/>
                <w:sz w:val="18"/>
                <w:szCs w:val="18"/>
              </w:rPr>
              <w:t>1</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学</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时</w:t>
            </w:r>
          </w:p>
        </w:tc>
      </w:tr>
      <w:tr w:rsidR="00D3360E">
        <w:trPr>
          <w:trHeight w:val="284"/>
        </w:trPr>
        <w:tc>
          <w:tcPr>
            <w:tcW w:w="959" w:type="dxa"/>
            <w:vMerge/>
            <w:tcBorders>
              <w:left w:val="single" w:sz="4" w:space="0" w:color="auto"/>
            </w:tcBorders>
            <w:vAlign w:val="center"/>
          </w:tcPr>
          <w:p w:rsidR="00D3360E" w:rsidRDefault="00D3360E">
            <w:pPr>
              <w:pStyle w:val="13"/>
              <w:snapToGrid w:val="0"/>
              <w:spacing w:before="0" w:after="0"/>
              <w:rPr>
                <w:rFonts w:ascii="Times New Roman" w:hAnsi="Times New Roman" w:cs="Times New Roman"/>
                <w:sz w:val="18"/>
                <w:szCs w:val="18"/>
              </w:rPr>
            </w:pPr>
          </w:p>
        </w:tc>
        <w:tc>
          <w:tcPr>
            <w:tcW w:w="1559" w:type="dxa"/>
            <w:vMerge w:val="restart"/>
            <w:vAlign w:val="center"/>
          </w:tcPr>
          <w:p w:rsidR="00D3360E" w:rsidRDefault="00D3360E">
            <w:pPr>
              <w:snapToGrid w:val="0"/>
              <w:rPr>
                <w:sz w:val="18"/>
                <w:szCs w:val="18"/>
              </w:rPr>
            </w:pPr>
            <w:r>
              <w:rPr>
                <w:sz w:val="18"/>
                <w:szCs w:val="18"/>
              </w:rPr>
              <w:t>(</w:t>
            </w:r>
            <w:r>
              <w:rPr>
                <w:rFonts w:hint="eastAsia"/>
                <w:sz w:val="18"/>
                <w:szCs w:val="18"/>
              </w:rPr>
              <w:t>3</w:t>
            </w:r>
            <w:r>
              <w:rPr>
                <w:sz w:val="18"/>
                <w:szCs w:val="18"/>
              </w:rPr>
              <w:t xml:space="preserve">) </w:t>
            </w:r>
            <w:r>
              <w:rPr>
                <w:rFonts w:hint="eastAsia"/>
                <w:sz w:val="18"/>
                <w:szCs w:val="18"/>
              </w:rPr>
              <w:t>案例中典型功能的实现方法</w:t>
            </w:r>
          </w:p>
        </w:tc>
        <w:tc>
          <w:tcPr>
            <w:tcW w:w="709" w:type="dxa"/>
            <w:vMerge w:val="restart"/>
            <w:vAlign w:val="center"/>
          </w:tcPr>
          <w:p w:rsidR="00D3360E" w:rsidRDefault="00D3360E">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理解</w:t>
            </w:r>
          </w:p>
        </w:tc>
        <w:tc>
          <w:tcPr>
            <w:tcW w:w="2693" w:type="dxa"/>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讲解界面中个典型组件的实现方法</w:t>
            </w:r>
          </w:p>
        </w:tc>
        <w:tc>
          <w:tcPr>
            <w:tcW w:w="2268" w:type="dxa"/>
            <w:vMerge w:val="restart"/>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学会典型功能实现的技术和方法</w:t>
            </w:r>
          </w:p>
        </w:tc>
        <w:tc>
          <w:tcPr>
            <w:tcW w:w="681" w:type="dxa"/>
            <w:vMerge w:val="restart"/>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sz w:val="18"/>
                <w:szCs w:val="18"/>
              </w:rPr>
            </w:pPr>
            <w:r>
              <w:rPr>
                <w:rFonts w:ascii="Times New Roman" w:hAnsi="Times New Roman"/>
                <w:sz w:val="18"/>
                <w:szCs w:val="18"/>
              </w:rPr>
              <w:t>1</w:t>
            </w:r>
          </w:p>
        </w:tc>
        <w:tc>
          <w:tcPr>
            <w:tcW w:w="419" w:type="dxa"/>
            <w:vMerge w:val="restart"/>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学</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时</w:t>
            </w:r>
          </w:p>
        </w:tc>
      </w:tr>
      <w:tr w:rsidR="00D3360E">
        <w:trPr>
          <w:trHeight w:val="284"/>
        </w:trPr>
        <w:tc>
          <w:tcPr>
            <w:tcW w:w="959" w:type="dxa"/>
            <w:vMerge/>
            <w:tcBorders>
              <w:left w:val="single" w:sz="4" w:space="0" w:color="auto"/>
            </w:tcBorders>
            <w:vAlign w:val="center"/>
          </w:tcPr>
          <w:p w:rsidR="00D3360E" w:rsidRDefault="00D3360E">
            <w:pPr>
              <w:pStyle w:val="13"/>
              <w:snapToGrid w:val="0"/>
              <w:spacing w:before="0" w:after="0"/>
              <w:rPr>
                <w:rFonts w:ascii="Times New Roman" w:hAnsi="Times New Roman" w:cs="Times New Roman"/>
                <w:sz w:val="18"/>
                <w:szCs w:val="18"/>
              </w:rPr>
            </w:pPr>
          </w:p>
        </w:tc>
        <w:tc>
          <w:tcPr>
            <w:tcW w:w="1559" w:type="dxa"/>
            <w:vMerge/>
            <w:vAlign w:val="center"/>
          </w:tcPr>
          <w:p w:rsidR="00D3360E" w:rsidRDefault="00D3360E">
            <w:pPr>
              <w:snapToGrid w:val="0"/>
              <w:rPr>
                <w:sz w:val="18"/>
                <w:szCs w:val="18"/>
              </w:rPr>
            </w:pPr>
          </w:p>
        </w:tc>
        <w:tc>
          <w:tcPr>
            <w:tcW w:w="709" w:type="dxa"/>
            <w:vMerge/>
            <w:vAlign w:val="center"/>
          </w:tcPr>
          <w:p w:rsidR="00D3360E" w:rsidRDefault="00D3360E">
            <w:pPr>
              <w:pStyle w:val="13"/>
              <w:snapToGrid w:val="0"/>
              <w:spacing w:before="0" w:after="0"/>
              <w:jc w:val="center"/>
              <w:rPr>
                <w:rFonts w:ascii="Times New Roman" w:hAnsi="Times New Roman" w:cs="Times New Roman"/>
                <w:sz w:val="18"/>
                <w:szCs w:val="18"/>
              </w:rPr>
            </w:pPr>
          </w:p>
        </w:tc>
        <w:tc>
          <w:tcPr>
            <w:tcW w:w="2693" w:type="dxa"/>
            <w:vAlign w:val="center"/>
          </w:tcPr>
          <w:p w:rsidR="00D3360E" w:rsidRDefault="00D3360E">
            <w:pPr>
              <w:widowControl/>
              <w:snapToGrid w:val="0"/>
              <w:jc w:val="left"/>
              <w:rPr>
                <w:sz w:val="18"/>
                <w:szCs w:val="18"/>
              </w:rPr>
            </w:pPr>
            <w:r>
              <w:rPr>
                <w:rFonts w:hint="eastAsia"/>
                <w:sz w:val="18"/>
                <w:szCs w:val="18"/>
              </w:rPr>
              <w:t>讲解界面中典型功能的实现方法</w:t>
            </w:r>
          </w:p>
        </w:tc>
        <w:tc>
          <w:tcPr>
            <w:tcW w:w="2268" w:type="dxa"/>
            <w:vMerge/>
            <w:vAlign w:val="center"/>
          </w:tcPr>
          <w:p w:rsidR="00D3360E" w:rsidRDefault="00D3360E">
            <w:pPr>
              <w:pStyle w:val="12"/>
              <w:snapToGrid w:val="0"/>
              <w:jc w:val="both"/>
              <w:rPr>
                <w:rFonts w:ascii="Times New Roman" w:hAnsi="Times New Roman"/>
                <w:sz w:val="18"/>
                <w:szCs w:val="18"/>
              </w:rPr>
            </w:pPr>
          </w:p>
        </w:tc>
        <w:tc>
          <w:tcPr>
            <w:tcW w:w="681" w:type="dxa"/>
            <w:vMerge/>
            <w:vAlign w:val="center"/>
          </w:tcPr>
          <w:p w:rsidR="00D3360E" w:rsidRDefault="00D3360E">
            <w:pPr>
              <w:pStyle w:val="12"/>
              <w:snapToGrid w:val="0"/>
              <w:rPr>
                <w:rFonts w:ascii="Times New Roman" w:hAnsi="Times New Roman"/>
                <w:sz w:val="18"/>
                <w:szCs w:val="18"/>
              </w:rPr>
            </w:pPr>
          </w:p>
        </w:tc>
        <w:tc>
          <w:tcPr>
            <w:tcW w:w="419" w:type="dxa"/>
            <w:vMerge/>
            <w:tcBorders>
              <w:right w:val="single" w:sz="4" w:space="0" w:color="auto"/>
            </w:tcBorders>
            <w:vAlign w:val="center"/>
          </w:tcPr>
          <w:p w:rsidR="00D3360E" w:rsidRDefault="00D3360E">
            <w:pPr>
              <w:pStyle w:val="12"/>
              <w:snapToGrid w:val="0"/>
              <w:rPr>
                <w:rFonts w:ascii="Times New Roman" w:hAnsi="Times New Roman"/>
                <w:sz w:val="18"/>
                <w:szCs w:val="18"/>
              </w:rPr>
            </w:pPr>
          </w:p>
        </w:tc>
      </w:tr>
      <w:tr w:rsidR="00D3360E">
        <w:trPr>
          <w:trHeight w:val="284"/>
        </w:trPr>
        <w:tc>
          <w:tcPr>
            <w:tcW w:w="959" w:type="dxa"/>
            <w:vMerge/>
            <w:tcBorders>
              <w:left w:val="single" w:sz="4" w:space="0" w:color="auto"/>
            </w:tcBorders>
            <w:vAlign w:val="center"/>
          </w:tcPr>
          <w:p w:rsidR="00D3360E" w:rsidRDefault="00D3360E">
            <w:pPr>
              <w:pStyle w:val="13"/>
              <w:snapToGrid w:val="0"/>
              <w:spacing w:before="0" w:after="0"/>
              <w:rPr>
                <w:rFonts w:ascii="Times New Roman" w:hAnsi="Times New Roman" w:cs="Times New Roman"/>
                <w:sz w:val="18"/>
                <w:szCs w:val="18"/>
              </w:rPr>
            </w:pPr>
          </w:p>
        </w:tc>
        <w:tc>
          <w:tcPr>
            <w:tcW w:w="1559" w:type="dxa"/>
            <w:vMerge/>
            <w:vAlign w:val="center"/>
          </w:tcPr>
          <w:p w:rsidR="00D3360E" w:rsidRDefault="00D3360E">
            <w:pPr>
              <w:snapToGrid w:val="0"/>
              <w:rPr>
                <w:sz w:val="18"/>
                <w:szCs w:val="18"/>
              </w:rPr>
            </w:pPr>
          </w:p>
        </w:tc>
        <w:tc>
          <w:tcPr>
            <w:tcW w:w="709" w:type="dxa"/>
            <w:vMerge/>
            <w:vAlign w:val="center"/>
          </w:tcPr>
          <w:p w:rsidR="00D3360E" w:rsidRDefault="00D3360E">
            <w:pPr>
              <w:pStyle w:val="13"/>
              <w:snapToGrid w:val="0"/>
              <w:spacing w:before="0" w:after="0"/>
              <w:jc w:val="center"/>
              <w:rPr>
                <w:rFonts w:ascii="Times New Roman" w:hAnsi="Times New Roman" w:cs="Times New Roman"/>
                <w:sz w:val="18"/>
                <w:szCs w:val="18"/>
              </w:rPr>
            </w:pPr>
          </w:p>
        </w:tc>
        <w:tc>
          <w:tcPr>
            <w:tcW w:w="2693" w:type="dxa"/>
            <w:vAlign w:val="center"/>
          </w:tcPr>
          <w:p w:rsidR="00D3360E" w:rsidRDefault="00D3360E">
            <w:pPr>
              <w:widowControl/>
              <w:snapToGrid w:val="0"/>
              <w:jc w:val="left"/>
              <w:rPr>
                <w:sz w:val="18"/>
                <w:szCs w:val="18"/>
              </w:rPr>
            </w:pPr>
            <w:r>
              <w:rPr>
                <w:rFonts w:hint="eastAsia"/>
                <w:sz w:val="18"/>
                <w:szCs w:val="18"/>
              </w:rPr>
              <w:t>讲解如何将界面中的数据存储及将存储的数据显示在界面上</w:t>
            </w:r>
          </w:p>
        </w:tc>
        <w:tc>
          <w:tcPr>
            <w:tcW w:w="2268" w:type="dxa"/>
            <w:vMerge/>
            <w:vAlign w:val="center"/>
          </w:tcPr>
          <w:p w:rsidR="00D3360E" w:rsidRDefault="00D3360E">
            <w:pPr>
              <w:pStyle w:val="12"/>
              <w:snapToGrid w:val="0"/>
              <w:jc w:val="both"/>
              <w:rPr>
                <w:rFonts w:ascii="Times New Roman" w:hAnsi="Times New Roman"/>
                <w:sz w:val="18"/>
                <w:szCs w:val="18"/>
              </w:rPr>
            </w:pPr>
          </w:p>
        </w:tc>
        <w:tc>
          <w:tcPr>
            <w:tcW w:w="681" w:type="dxa"/>
            <w:vMerge/>
            <w:vAlign w:val="center"/>
          </w:tcPr>
          <w:p w:rsidR="00D3360E" w:rsidRDefault="00D3360E">
            <w:pPr>
              <w:pStyle w:val="12"/>
              <w:snapToGrid w:val="0"/>
              <w:rPr>
                <w:rFonts w:ascii="Times New Roman" w:hAnsi="Times New Roman"/>
                <w:sz w:val="18"/>
                <w:szCs w:val="18"/>
              </w:rPr>
            </w:pPr>
          </w:p>
        </w:tc>
        <w:tc>
          <w:tcPr>
            <w:tcW w:w="419" w:type="dxa"/>
            <w:vMerge/>
            <w:tcBorders>
              <w:right w:val="single" w:sz="4" w:space="0" w:color="auto"/>
            </w:tcBorders>
            <w:vAlign w:val="center"/>
          </w:tcPr>
          <w:p w:rsidR="00D3360E" w:rsidRDefault="00D3360E">
            <w:pPr>
              <w:pStyle w:val="12"/>
              <w:snapToGrid w:val="0"/>
              <w:rPr>
                <w:rFonts w:ascii="Times New Roman" w:hAnsi="Times New Roman"/>
                <w:sz w:val="18"/>
                <w:szCs w:val="18"/>
              </w:rPr>
            </w:pPr>
          </w:p>
        </w:tc>
      </w:tr>
      <w:tr w:rsidR="00D3360E">
        <w:trPr>
          <w:trHeight w:val="571"/>
        </w:trPr>
        <w:tc>
          <w:tcPr>
            <w:tcW w:w="959" w:type="dxa"/>
            <w:vMerge w:val="restart"/>
            <w:tcBorders>
              <w:left w:val="single" w:sz="4" w:space="0" w:color="auto"/>
            </w:tcBorders>
            <w:vAlign w:val="center"/>
          </w:tcPr>
          <w:p w:rsidR="00D3360E" w:rsidRDefault="00D3360E">
            <w:pPr>
              <w:snapToGrid w:val="0"/>
              <w:jc w:val="left"/>
              <w:rPr>
                <w:sz w:val="18"/>
                <w:szCs w:val="18"/>
              </w:rPr>
            </w:pPr>
            <w:r>
              <w:rPr>
                <w:sz w:val="18"/>
                <w:szCs w:val="18"/>
              </w:rPr>
              <w:t>第2天</w:t>
            </w:r>
          </w:p>
          <w:p w:rsidR="00D3360E" w:rsidRDefault="00D3360E">
            <w:pPr>
              <w:snapToGrid w:val="0"/>
              <w:jc w:val="left"/>
              <w:rPr>
                <w:sz w:val="18"/>
                <w:szCs w:val="18"/>
              </w:rPr>
            </w:pPr>
            <w:r>
              <w:rPr>
                <w:rFonts w:hint="eastAsia"/>
                <w:sz w:val="18"/>
                <w:szCs w:val="18"/>
              </w:rPr>
              <w:t>系统分析</w:t>
            </w:r>
          </w:p>
        </w:tc>
        <w:tc>
          <w:tcPr>
            <w:tcW w:w="1559" w:type="dxa"/>
            <w:vAlign w:val="center"/>
          </w:tcPr>
          <w:p w:rsidR="00D3360E" w:rsidRDefault="00D3360E">
            <w:pPr>
              <w:snapToGrid w:val="0"/>
              <w:rPr>
                <w:sz w:val="18"/>
                <w:szCs w:val="18"/>
              </w:rPr>
            </w:pPr>
            <w:r>
              <w:rPr>
                <w:sz w:val="18"/>
                <w:szCs w:val="18"/>
              </w:rPr>
              <w:t xml:space="preserve">(1) </w:t>
            </w:r>
            <w:r>
              <w:rPr>
                <w:rFonts w:hint="eastAsia"/>
                <w:sz w:val="18"/>
                <w:szCs w:val="18"/>
              </w:rPr>
              <w:t>解读</w:t>
            </w:r>
            <w:r>
              <w:rPr>
                <w:sz w:val="18"/>
                <w:szCs w:val="18"/>
              </w:rPr>
              <w:t>课程设计任务</w:t>
            </w:r>
          </w:p>
        </w:tc>
        <w:tc>
          <w:tcPr>
            <w:tcW w:w="709" w:type="dxa"/>
            <w:vAlign w:val="center"/>
          </w:tcPr>
          <w:p w:rsidR="00D3360E" w:rsidRDefault="00D3360E">
            <w:pPr>
              <w:pStyle w:val="12"/>
              <w:snapToGrid w:val="0"/>
              <w:rPr>
                <w:rFonts w:ascii="Times New Roman" w:hAnsi="Times New Roman"/>
                <w:sz w:val="18"/>
                <w:szCs w:val="18"/>
              </w:rPr>
            </w:pPr>
            <w:r>
              <w:rPr>
                <w:rFonts w:ascii="Times New Roman" w:hAnsi="Times New Roman" w:hint="eastAsia"/>
                <w:sz w:val="18"/>
                <w:szCs w:val="18"/>
              </w:rPr>
              <w:t>理解</w:t>
            </w:r>
          </w:p>
        </w:tc>
        <w:tc>
          <w:tcPr>
            <w:tcW w:w="2693" w:type="dxa"/>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分析课程设计任务要实现的功能以及要用到的数据</w:t>
            </w:r>
          </w:p>
        </w:tc>
        <w:tc>
          <w:tcPr>
            <w:tcW w:w="2268" w:type="dxa"/>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明确任务要实现的功能</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1</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学</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时</w:t>
            </w:r>
          </w:p>
        </w:tc>
      </w:tr>
      <w:tr w:rsidR="00D3360E">
        <w:trPr>
          <w:trHeight w:val="572"/>
        </w:trPr>
        <w:tc>
          <w:tcPr>
            <w:tcW w:w="959" w:type="dxa"/>
            <w:vMerge/>
            <w:tcBorders>
              <w:left w:val="single" w:sz="4" w:space="0" w:color="auto"/>
            </w:tcBorders>
            <w:vAlign w:val="center"/>
          </w:tcPr>
          <w:p w:rsidR="00D3360E" w:rsidRDefault="00D3360E">
            <w:pPr>
              <w:snapToGrid w:val="0"/>
              <w:jc w:val="left"/>
              <w:rPr>
                <w:sz w:val="18"/>
                <w:szCs w:val="18"/>
              </w:rPr>
            </w:pPr>
          </w:p>
        </w:tc>
        <w:tc>
          <w:tcPr>
            <w:tcW w:w="1559" w:type="dxa"/>
            <w:vAlign w:val="center"/>
          </w:tcPr>
          <w:p w:rsidR="00D3360E" w:rsidRDefault="00D3360E">
            <w:pPr>
              <w:snapToGrid w:val="0"/>
              <w:rPr>
                <w:sz w:val="18"/>
                <w:szCs w:val="18"/>
              </w:rPr>
            </w:pPr>
            <w:r>
              <w:rPr>
                <w:sz w:val="18"/>
                <w:szCs w:val="18"/>
              </w:rPr>
              <w:t>(</w:t>
            </w:r>
            <w:r>
              <w:rPr>
                <w:rFonts w:hint="eastAsia"/>
                <w:sz w:val="18"/>
                <w:szCs w:val="18"/>
              </w:rPr>
              <w:t>2</w:t>
            </w:r>
            <w:r>
              <w:rPr>
                <w:sz w:val="18"/>
                <w:szCs w:val="18"/>
              </w:rPr>
              <w:t xml:space="preserve">) </w:t>
            </w:r>
            <w:r>
              <w:rPr>
                <w:rFonts w:hint="eastAsia"/>
                <w:sz w:val="18"/>
                <w:szCs w:val="18"/>
              </w:rPr>
              <w:t>查阅文献资料</w:t>
            </w:r>
          </w:p>
        </w:tc>
        <w:tc>
          <w:tcPr>
            <w:tcW w:w="709" w:type="dxa"/>
            <w:vAlign w:val="center"/>
          </w:tcPr>
          <w:p w:rsidR="00D3360E" w:rsidRDefault="00D3360E">
            <w:pPr>
              <w:pStyle w:val="12"/>
              <w:snapToGrid w:val="0"/>
              <w:rPr>
                <w:rFonts w:ascii="Times New Roman" w:hAnsi="Times New Roman"/>
                <w:sz w:val="18"/>
                <w:szCs w:val="18"/>
              </w:rPr>
            </w:pPr>
            <w:r>
              <w:rPr>
                <w:rFonts w:ascii="Times New Roman" w:hAnsi="Times New Roman" w:hint="eastAsia"/>
                <w:sz w:val="18"/>
                <w:szCs w:val="18"/>
              </w:rPr>
              <w:t>认知</w:t>
            </w:r>
          </w:p>
        </w:tc>
        <w:tc>
          <w:tcPr>
            <w:tcW w:w="2693" w:type="dxa"/>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查阅相关功能实现的技术和方法</w:t>
            </w:r>
          </w:p>
        </w:tc>
        <w:tc>
          <w:tcPr>
            <w:tcW w:w="2268" w:type="dxa"/>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了解任务实现的方法和用到的技术</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1</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学</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时</w:t>
            </w:r>
          </w:p>
        </w:tc>
      </w:tr>
      <w:tr w:rsidR="00D3360E">
        <w:trPr>
          <w:trHeight w:val="374"/>
        </w:trPr>
        <w:tc>
          <w:tcPr>
            <w:tcW w:w="959" w:type="dxa"/>
            <w:vMerge/>
            <w:tcBorders>
              <w:left w:val="single" w:sz="4" w:space="0" w:color="auto"/>
            </w:tcBorders>
            <w:vAlign w:val="center"/>
          </w:tcPr>
          <w:p w:rsidR="00D3360E" w:rsidRDefault="00D3360E">
            <w:pPr>
              <w:pStyle w:val="12"/>
              <w:snapToGrid w:val="0"/>
              <w:ind w:firstLine="340"/>
              <w:jc w:val="left"/>
              <w:rPr>
                <w:rFonts w:ascii="Times New Roman" w:hAnsi="Times New Roman"/>
                <w:sz w:val="18"/>
                <w:szCs w:val="18"/>
              </w:rPr>
            </w:pPr>
          </w:p>
        </w:tc>
        <w:tc>
          <w:tcPr>
            <w:tcW w:w="1559" w:type="dxa"/>
            <w:vMerge w:val="restart"/>
            <w:vAlign w:val="center"/>
          </w:tcPr>
          <w:p w:rsidR="00D3360E" w:rsidRDefault="00D3360E">
            <w:pPr>
              <w:snapToGrid w:val="0"/>
              <w:rPr>
                <w:sz w:val="18"/>
                <w:szCs w:val="18"/>
              </w:rPr>
            </w:pPr>
            <w:r>
              <w:rPr>
                <w:sz w:val="18"/>
                <w:szCs w:val="18"/>
              </w:rPr>
              <w:t>(</w:t>
            </w:r>
            <w:r>
              <w:rPr>
                <w:rFonts w:hint="eastAsia"/>
                <w:sz w:val="18"/>
                <w:szCs w:val="18"/>
              </w:rPr>
              <w:t>3</w:t>
            </w:r>
            <w:r>
              <w:rPr>
                <w:sz w:val="18"/>
                <w:szCs w:val="18"/>
              </w:rPr>
              <w:t>) 明确</w:t>
            </w:r>
            <w:r>
              <w:rPr>
                <w:rFonts w:hint="eastAsia"/>
                <w:sz w:val="18"/>
                <w:szCs w:val="18"/>
              </w:rPr>
              <w:t>用户需求</w:t>
            </w:r>
          </w:p>
        </w:tc>
        <w:tc>
          <w:tcPr>
            <w:tcW w:w="709" w:type="dxa"/>
            <w:vMerge w:val="restart"/>
            <w:vAlign w:val="center"/>
          </w:tcPr>
          <w:p w:rsidR="00D3360E" w:rsidRDefault="00D3360E">
            <w:pPr>
              <w:pStyle w:val="12"/>
              <w:snapToGrid w:val="0"/>
              <w:rPr>
                <w:rFonts w:ascii="Times New Roman" w:hAnsi="Times New Roman"/>
                <w:sz w:val="18"/>
                <w:szCs w:val="18"/>
              </w:rPr>
            </w:pPr>
            <w:r>
              <w:rPr>
                <w:rFonts w:ascii="Times New Roman" w:hAnsi="Times New Roman" w:hint="eastAsia"/>
                <w:sz w:val="18"/>
                <w:szCs w:val="18"/>
              </w:rPr>
              <w:t>分析</w:t>
            </w:r>
          </w:p>
        </w:tc>
        <w:tc>
          <w:tcPr>
            <w:tcW w:w="2693" w:type="dxa"/>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数据需求分析</w:t>
            </w:r>
          </w:p>
        </w:tc>
        <w:tc>
          <w:tcPr>
            <w:tcW w:w="2268" w:type="dxa"/>
            <w:vMerge w:val="restart"/>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确定需求分析方案</w:t>
            </w:r>
          </w:p>
        </w:tc>
        <w:tc>
          <w:tcPr>
            <w:tcW w:w="681" w:type="dxa"/>
            <w:vMerge w:val="restart"/>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1</w:t>
            </w:r>
          </w:p>
        </w:tc>
        <w:tc>
          <w:tcPr>
            <w:tcW w:w="419" w:type="dxa"/>
            <w:vMerge w:val="restart"/>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学</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时</w:t>
            </w:r>
          </w:p>
        </w:tc>
      </w:tr>
      <w:tr w:rsidR="00D3360E">
        <w:trPr>
          <w:trHeight w:val="353"/>
        </w:trPr>
        <w:tc>
          <w:tcPr>
            <w:tcW w:w="959" w:type="dxa"/>
            <w:vMerge/>
            <w:tcBorders>
              <w:left w:val="single" w:sz="4" w:space="0" w:color="auto"/>
            </w:tcBorders>
            <w:vAlign w:val="center"/>
          </w:tcPr>
          <w:p w:rsidR="00D3360E" w:rsidRDefault="00D3360E">
            <w:pPr>
              <w:pStyle w:val="12"/>
              <w:snapToGrid w:val="0"/>
              <w:ind w:firstLine="340"/>
              <w:jc w:val="left"/>
              <w:rPr>
                <w:rFonts w:ascii="Times New Roman" w:hAnsi="Times New Roman"/>
                <w:sz w:val="18"/>
                <w:szCs w:val="18"/>
              </w:rPr>
            </w:pPr>
          </w:p>
        </w:tc>
        <w:tc>
          <w:tcPr>
            <w:tcW w:w="1559" w:type="dxa"/>
            <w:vMerge/>
            <w:vAlign w:val="center"/>
          </w:tcPr>
          <w:p w:rsidR="00D3360E" w:rsidRDefault="00D3360E">
            <w:pPr>
              <w:snapToGrid w:val="0"/>
              <w:rPr>
                <w:sz w:val="18"/>
                <w:szCs w:val="18"/>
              </w:rPr>
            </w:pPr>
          </w:p>
        </w:tc>
        <w:tc>
          <w:tcPr>
            <w:tcW w:w="709" w:type="dxa"/>
            <w:vMerge/>
            <w:vAlign w:val="center"/>
          </w:tcPr>
          <w:p w:rsidR="00D3360E" w:rsidRDefault="00D3360E">
            <w:pPr>
              <w:pStyle w:val="12"/>
              <w:snapToGrid w:val="0"/>
              <w:rPr>
                <w:rFonts w:ascii="Times New Roman" w:hAnsi="Times New Roman"/>
                <w:sz w:val="18"/>
                <w:szCs w:val="18"/>
              </w:rPr>
            </w:pPr>
          </w:p>
        </w:tc>
        <w:tc>
          <w:tcPr>
            <w:tcW w:w="2693" w:type="dxa"/>
            <w:tcBorders>
              <w:bottom w:val="single" w:sz="4" w:space="0" w:color="auto"/>
            </w:tcBorders>
            <w:vAlign w:val="center"/>
          </w:tcPr>
          <w:p w:rsidR="00D3360E" w:rsidRDefault="00D3360E">
            <w:pPr>
              <w:widowControl/>
              <w:snapToGrid w:val="0"/>
              <w:jc w:val="left"/>
              <w:rPr>
                <w:sz w:val="18"/>
                <w:szCs w:val="18"/>
              </w:rPr>
            </w:pPr>
            <w:r>
              <w:rPr>
                <w:rFonts w:hint="eastAsia"/>
                <w:sz w:val="18"/>
                <w:szCs w:val="18"/>
              </w:rPr>
              <w:t>确定所要使用的类</w:t>
            </w:r>
          </w:p>
        </w:tc>
        <w:tc>
          <w:tcPr>
            <w:tcW w:w="2268" w:type="dxa"/>
            <w:vMerge/>
            <w:vAlign w:val="center"/>
          </w:tcPr>
          <w:p w:rsidR="00D3360E" w:rsidRDefault="00D3360E">
            <w:pPr>
              <w:pStyle w:val="12"/>
              <w:snapToGrid w:val="0"/>
              <w:jc w:val="both"/>
              <w:rPr>
                <w:rFonts w:ascii="Times New Roman" w:hAnsi="Times New Roman"/>
                <w:sz w:val="18"/>
                <w:szCs w:val="18"/>
              </w:rPr>
            </w:pPr>
          </w:p>
        </w:tc>
        <w:tc>
          <w:tcPr>
            <w:tcW w:w="681" w:type="dxa"/>
            <w:vMerge/>
            <w:vAlign w:val="center"/>
          </w:tcPr>
          <w:p w:rsidR="00D3360E" w:rsidRDefault="00D3360E">
            <w:pPr>
              <w:pStyle w:val="12"/>
              <w:snapToGrid w:val="0"/>
              <w:rPr>
                <w:rFonts w:ascii="Times New Roman" w:hAnsi="Times New Roman"/>
                <w:sz w:val="18"/>
                <w:szCs w:val="18"/>
              </w:rPr>
            </w:pPr>
          </w:p>
        </w:tc>
        <w:tc>
          <w:tcPr>
            <w:tcW w:w="419" w:type="dxa"/>
            <w:vMerge/>
            <w:tcBorders>
              <w:right w:val="single" w:sz="4" w:space="0" w:color="auto"/>
            </w:tcBorders>
            <w:vAlign w:val="center"/>
          </w:tcPr>
          <w:p w:rsidR="00D3360E" w:rsidRDefault="00D3360E">
            <w:pPr>
              <w:pStyle w:val="12"/>
              <w:snapToGrid w:val="0"/>
              <w:rPr>
                <w:rFonts w:ascii="Times New Roman" w:hAnsi="Times New Roman"/>
                <w:sz w:val="18"/>
                <w:szCs w:val="18"/>
              </w:rPr>
            </w:pPr>
          </w:p>
        </w:tc>
      </w:tr>
      <w:tr w:rsidR="00D3360E">
        <w:trPr>
          <w:trHeight w:val="363"/>
        </w:trPr>
        <w:tc>
          <w:tcPr>
            <w:tcW w:w="959" w:type="dxa"/>
            <w:vMerge/>
            <w:tcBorders>
              <w:left w:val="single" w:sz="4" w:space="0" w:color="auto"/>
            </w:tcBorders>
            <w:vAlign w:val="center"/>
          </w:tcPr>
          <w:p w:rsidR="00D3360E" w:rsidRDefault="00D3360E">
            <w:pPr>
              <w:pStyle w:val="12"/>
              <w:snapToGrid w:val="0"/>
              <w:ind w:firstLine="340"/>
              <w:jc w:val="left"/>
              <w:rPr>
                <w:rFonts w:ascii="Times New Roman" w:hAnsi="Times New Roman"/>
                <w:sz w:val="18"/>
                <w:szCs w:val="18"/>
              </w:rPr>
            </w:pPr>
          </w:p>
        </w:tc>
        <w:tc>
          <w:tcPr>
            <w:tcW w:w="1559" w:type="dxa"/>
            <w:vMerge/>
            <w:vAlign w:val="center"/>
          </w:tcPr>
          <w:p w:rsidR="00D3360E" w:rsidRDefault="00D3360E">
            <w:pPr>
              <w:snapToGrid w:val="0"/>
              <w:rPr>
                <w:sz w:val="18"/>
                <w:szCs w:val="18"/>
              </w:rPr>
            </w:pPr>
          </w:p>
        </w:tc>
        <w:tc>
          <w:tcPr>
            <w:tcW w:w="709" w:type="dxa"/>
            <w:vMerge/>
            <w:vAlign w:val="center"/>
          </w:tcPr>
          <w:p w:rsidR="00D3360E" w:rsidRDefault="00D3360E">
            <w:pPr>
              <w:pStyle w:val="12"/>
              <w:snapToGrid w:val="0"/>
              <w:rPr>
                <w:rFonts w:ascii="Times New Roman" w:hAnsi="Times New Roman"/>
                <w:sz w:val="18"/>
                <w:szCs w:val="18"/>
              </w:rPr>
            </w:pPr>
          </w:p>
        </w:tc>
        <w:tc>
          <w:tcPr>
            <w:tcW w:w="2693" w:type="dxa"/>
            <w:tcBorders>
              <w:bottom w:val="single" w:sz="4" w:space="0" w:color="auto"/>
            </w:tcBorders>
            <w:vAlign w:val="center"/>
          </w:tcPr>
          <w:p w:rsidR="00D3360E" w:rsidRDefault="00D3360E">
            <w:pPr>
              <w:widowControl/>
              <w:snapToGrid w:val="0"/>
              <w:jc w:val="left"/>
              <w:rPr>
                <w:sz w:val="18"/>
                <w:szCs w:val="18"/>
              </w:rPr>
            </w:pPr>
            <w:r>
              <w:rPr>
                <w:rFonts w:hint="eastAsia"/>
                <w:sz w:val="18"/>
                <w:szCs w:val="18"/>
              </w:rPr>
              <w:t>功能需求分析</w:t>
            </w:r>
          </w:p>
        </w:tc>
        <w:tc>
          <w:tcPr>
            <w:tcW w:w="2268" w:type="dxa"/>
            <w:vMerge/>
            <w:vAlign w:val="center"/>
          </w:tcPr>
          <w:p w:rsidR="00D3360E" w:rsidRDefault="00D3360E">
            <w:pPr>
              <w:pStyle w:val="12"/>
              <w:snapToGrid w:val="0"/>
              <w:jc w:val="both"/>
              <w:rPr>
                <w:rFonts w:ascii="Times New Roman" w:hAnsi="Times New Roman"/>
                <w:sz w:val="18"/>
                <w:szCs w:val="18"/>
              </w:rPr>
            </w:pPr>
          </w:p>
        </w:tc>
        <w:tc>
          <w:tcPr>
            <w:tcW w:w="681" w:type="dxa"/>
            <w:vMerge/>
            <w:vAlign w:val="center"/>
          </w:tcPr>
          <w:p w:rsidR="00D3360E" w:rsidRDefault="00D3360E">
            <w:pPr>
              <w:pStyle w:val="12"/>
              <w:snapToGrid w:val="0"/>
              <w:rPr>
                <w:rFonts w:ascii="Times New Roman" w:hAnsi="Times New Roman"/>
                <w:sz w:val="18"/>
                <w:szCs w:val="18"/>
              </w:rPr>
            </w:pPr>
          </w:p>
        </w:tc>
        <w:tc>
          <w:tcPr>
            <w:tcW w:w="419" w:type="dxa"/>
            <w:vMerge/>
            <w:tcBorders>
              <w:right w:val="single" w:sz="4" w:space="0" w:color="auto"/>
            </w:tcBorders>
            <w:vAlign w:val="center"/>
          </w:tcPr>
          <w:p w:rsidR="00D3360E" w:rsidRDefault="00D3360E">
            <w:pPr>
              <w:pStyle w:val="12"/>
              <w:snapToGrid w:val="0"/>
              <w:rPr>
                <w:rFonts w:ascii="Times New Roman" w:hAnsi="Times New Roman"/>
                <w:sz w:val="18"/>
                <w:szCs w:val="18"/>
              </w:rPr>
            </w:pPr>
          </w:p>
        </w:tc>
      </w:tr>
      <w:tr w:rsidR="00D3360E">
        <w:trPr>
          <w:trHeight w:val="351"/>
        </w:trPr>
        <w:tc>
          <w:tcPr>
            <w:tcW w:w="959" w:type="dxa"/>
            <w:vMerge/>
            <w:tcBorders>
              <w:left w:val="single" w:sz="4" w:space="0" w:color="auto"/>
            </w:tcBorders>
            <w:vAlign w:val="center"/>
          </w:tcPr>
          <w:p w:rsidR="00D3360E" w:rsidRDefault="00D3360E">
            <w:pPr>
              <w:pStyle w:val="12"/>
              <w:snapToGrid w:val="0"/>
              <w:ind w:firstLine="340"/>
              <w:jc w:val="left"/>
              <w:rPr>
                <w:rFonts w:ascii="Times New Roman" w:hAnsi="Times New Roman"/>
                <w:sz w:val="18"/>
                <w:szCs w:val="18"/>
              </w:rPr>
            </w:pPr>
          </w:p>
        </w:tc>
        <w:tc>
          <w:tcPr>
            <w:tcW w:w="1559" w:type="dxa"/>
            <w:vMerge/>
            <w:vAlign w:val="center"/>
          </w:tcPr>
          <w:p w:rsidR="00D3360E" w:rsidRDefault="00D3360E">
            <w:pPr>
              <w:snapToGrid w:val="0"/>
              <w:rPr>
                <w:sz w:val="18"/>
                <w:szCs w:val="18"/>
              </w:rPr>
            </w:pPr>
          </w:p>
        </w:tc>
        <w:tc>
          <w:tcPr>
            <w:tcW w:w="709" w:type="dxa"/>
            <w:vMerge/>
            <w:vAlign w:val="center"/>
          </w:tcPr>
          <w:p w:rsidR="00D3360E" w:rsidRDefault="00D3360E">
            <w:pPr>
              <w:pStyle w:val="12"/>
              <w:snapToGrid w:val="0"/>
              <w:rPr>
                <w:rFonts w:ascii="Times New Roman" w:hAnsi="Times New Roman"/>
                <w:sz w:val="18"/>
                <w:szCs w:val="18"/>
              </w:rPr>
            </w:pPr>
          </w:p>
        </w:tc>
        <w:tc>
          <w:tcPr>
            <w:tcW w:w="2693" w:type="dxa"/>
            <w:vAlign w:val="center"/>
          </w:tcPr>
          <w:p w:rsidR="00D3360E" w:rsidRDefault="00D3360E">
            <w:pPr>
              <w:widowControl/>
              <w:snapToGrid w:val="0"/>
              <w:jc w:val="left"/>
              <w:rPr>
                <w:sz w:val="18"/>
                <w:szCs w:val="18"/>
              </w:rPr>
            </w:pPr>
            <w:r>
              <w:rPr>
                <w:rFonts w:hint="eastAsia"/>
                <w:sz w:val="18"/>
                <w:szCs w:val="18"/>
              </w:rPr>
              <w:t>确定所要需要的界面</w:t>
            </w:r>
          </w:p>
        </w:tc>
        <w:tc>
          <w:tcPr>
            <w:tcW w:w="2268" w:type="dxa"/>
            <w:vMerge/>
            <w:vAlign w:val="center"/>
          </w:tcPr>
          <w:p w:rsidR="00D3360E" w:rsidRDefault="00D3360E">
            <w:pPr>
              <w:pStyle w:val="12"/>
              <w:snapToGrid w:val="0"/>
              <w:jc w:val="both"/>
              <w:rPr>
                <w:rFonts w:ascii="Times New Roman" w:hAnsi="Times New Roman"/>
                <w:sz w:val="18"/>
                <w:szCs w:val="18"/>
              </w:rPr>
            </w:pPr>
          </w:p>
        </w:tc>
        <w:tc>
          <w:tcPr>
            <w:tcW w:w="681" w:type="dxa"/>
            <w:vMerge/>
            <w:vAlign w:val="center"/>
          </w:tcPr>
          <w:p w:rsidR="00D3360E" w:rsidRDefault="00D3360E">
            <w:pPr>
              <w:pStyle w:val="12"/>
              <w:snapToGrid w:val="0"/>
              <w:rPr>
                <w:rFonts w:ascii="Times New Roman" w:hAnsi="Times New Roman"/>
                <w:sz w:val="18"/>
                <w:szCs w:val="18"/>
              </w:rPr>
            </w:pPr>
          </w:p>
        </w:tc>
        <w:tc>
          <w:tcPr>
            <w:tcW w:w="419" w:type="dxa"/>
            <w:vMerge/>
            <w:tcBorders>
              <w:right w:val="single" w:sz="4" w:space="0" w:color="auto"/>
            </w:tcBorders>
            <w:vAlign w:val="center"/>
          </w:tcPr>
          <w:p w:rsidR="00D3360E" w:rsidRDefault="00D3360E">
            <w:pPr>
              <w:pStyle w:val="12"/>
              <w:snapToGrid w:val="0"/>
              <w:rPr>
                <w:rFonts w:ascii="Times New Roman" w:hAnsi="Times New Roman"/>
                <w:sz w:val="18"/>
                <w:szCs w:val="18"/>
              </w:rPr>
            </w:pPr>
          </w:p>
        </w:tc>
      </w:tr>
      <w:tr w:rsidR="00D3360E">
        <w:trPr>
          <w:trHeight w:val="521"/>
        </w:trPr>
        <w:tc>
          <w:tcPr>
            <w:tcW w:w="959" w:type="dxa"/>
            <w:vMerge w:val="restart"/>
            <w:tcBorders>
              <w:left w:val="single" w:sz="4" w:space="0" w:color="auto"/>
            </w:tcBorders>
            <w:vAlign w:val="center"/>
          </w:tcPr>
          <w:p w:rsidR="00D3360E" w:rsidRDefault="00D3360E">
            <w:pPr>
              <w:snapToGrid w:val="0"/>
              <w:jc w:val="left"/>
              <w:rPr>
                <w:sz w:val="18"/>
                <w:szCs w:val="18"/>
              </w:rPr>
            </w:pPr>
            <w:r>
              <w:rPr>
                <w:sz w:val="18"/>
                <w:szCs w:val="18"/>
              </w:rPr>
              <w:t xml:space="preserve">第3天 </w:t>
            </w:r>
            <w:r>
              <w:rPr>
                <w:rFonts w:hint="eastAsia"/>
                <w:sz w:val="18"/>
                <w:szCs w:val="18"/>
              </w:rPr>
              <w:t>界面</w:t>
            </w:r>
            <w:r>
              <w:rPr>
                <w:sz w:val="18"/>
                <w:szCs w:val="18"/>
              </w:rPr>
              <w:t>设计</w:t>
            </w:r>
          </w:p>
          <w:p w:rsidR="00D3360E" w:rsidRDefault="00D3360E">
            <w:pPr>
              <w:pStyle w:val="12"/>
              <w:snapToGrid w:val="0"/>
              <w:jc w:val="left"/>
              <w:rPr>
                <w:rFonts w:ascii="Times New Roman" w:hAnsi="Times New Roman"/>
                <w:sz w:val="18"/>
                <w:szCs w:val="18"/>
              </w:rPr>
            </w:pPr>
          </w:p>
        </w:tc>
        <w:tc>
          <w:tcPr>
            <w:tcW w:w="1559" w:type="dxa"/>
            <w:vMerge w:val="restart"/>
            <w:vAlign w:val="center"/>
          </w:tcPr>
          <w:p w:rsidR="00D3360E" w:rsidRDefault="00D3360E">
            <w:pPr>
              <w:pStyle w:val="12"/>
              <w:snapToGrid w:val="0"/>
              <w:jc w:val="both"/>
              <w:rPr>
                <w:sz w:val="18"/>
                <w:szCs w:val="18"/>
              </w:rPr>
            </w:pPr>
            <w:r>
              <w:rPr>
                <w:sz w:val="18"/>
                <w:szCs w:val="18"/>
              </w:rPr>
              <w:t xml:space="preserve">(1) </w:t>
            </w:r>
            <w:r>
              <w:rPr>
                <w:rFonts w:hint="eastAsia"/>
                <w:sz w:val="18"/>
                <w:szCs w:val="18"/>
              </w:rPr>
              <w:t>功能设计</w:t>
            </w:r>
          </w:p>
        </w:tc>
        <w:tc>
          <w:tcPr>
            <w:tcW w:w="709" w:type="dxa"/>
            <w:vMerge w:val="restart"/>
            <w:vAlign w:val="center"/>
          </w:tcPr>
          <w:p w:rsidR="00D3360E" w:rsidRDefault="00D3360E">
            <w:pPr>
              <w:pStyle w:val="12"/>
              <w:snapToGrid w:val="0"/>
              <w:rPr>
                <w:rFonts w:ascii="Times New Roman" w:hAnsi="Times New Roman"/>
                <w:sz w:val="18"/>
                <w:szCs w:val="18"/>
              </w:rPr>
            </w:pPr>
            <w:r>
              <w:rPr>
                <w:rFonts w:ascii="Times New Roman" w:hAnsi="Times New Roman" w:hint="eastAsia"/>
                <w:sz w:val="18"/>
                <w:szCs w:val="18"/>
              </w:rPr>
              <w:t>综合</w:t>
            </w:r>
          </w:p>
        </w:tc>
        <w:tc>
          <w:tcPr>
            <w:tcW w:w="2693" w:type="dxa"/>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根据系统功能的划分，画出整体功能模块图</w:t>
            </w:r>
          </w:p>
        </w:tc>
        <w:tc>
          <w:tcPr>
            <w:tcW w:w="2268" w:type="dxa"/>
            <w:vMerge w:val="restart"/>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画出整体功能模块图和流程图</w:t>
            </w:r>
          </w:p>
        </w:tc>
        <w:tc>
          <w:tcPr>
            <w:tcW w:w="681" w:type="dxa"/>
            <w:vMerge w:val="restart"/>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2,4</w:t>
            </w:r>
          </w:p>
        </w:tc>
        <w:tc>
          <w:tcPr>
            <w:tcW w:w="419" w:type="dxa"/>
            <w:vMerge w:val="restart"/>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3</w:t>
            </w:r>
            <w:r>
              <w:rPr>
                <w:rFonts w:ascii="Times New Roman" w:hAnsi="Times New Roman" w:hint="eastAsia"/>
                <w:sz w:val="18"/>
                <w:szCs w:val="18"/>
              </w:rPr>
              <w:t>学</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时</w:t>
            </w:r>
          </w:p>
        </w:tc>
      </w:tr>
      <w:tr w:rsidR="00D3360E">
        <w:trPr>
          <w:trHeight w:val="508"/>
        </w:trPr>
        <w:tc>
          <w:tcPr>
            <w:tcW w:w="959" w:type="dxa"/>
            <w:vMerge/>
            <w:tcBorders>
              <w:left w:val="single" w:sz="4" w:space="0" w:color="auto"/>
            </w:tcBorders>
            <w:vAlign w:val="center"/>
          </w:tcPr>
          <w:p w:rsidR="00D3360E" w:rsidRDefault="00D3360E">
            <w:pPr>
              <w:pStyle w:val="12"/>
              <w:snapToGrid w:val="0"/>
              <w:jc w:val="left"/>
              <w:rPr>
                <w:rFonts w:ascii="Times New Roman" w:hAnsi="Times New Roman"/>
                <w:sz w:val="18"/>
                <w:szCs w:val="18"/>
              </w:rPr>
            </w:pPr>
          </w:p>
        </w:tc>
        <w:tc>
          <w:tcPr>
            <w:tcW w:w="1559" w:type="dxa"/>
            <w:vMerge/>
            <w:vAlign w:val="center"/>
          </w:tcPr>
          <w:p w:rsidR="00D3360E" w:rsidRDefault="00D3360E">
            <w:pPr>
              <w:pStyle w:val="12"/>
              <w:snapToGrid w:val="0"/>
              <w:jc w:val="both"/>
              <w:rPr>
                <w:sz w:val="18"/>
                <w:szCs w:val="18"/>
              </w:rPr>
            </w:pPr>
          </w:p>
        </w:tc>
        <w:tc>
          <w:tcPr>
            <w:tcW w:w="709" w:type="dxa"/>
            <w:vMerge/>
            <w:vAlign w:val="center"/>
          </w:tcPr>
          <w:p w:rsidR="00D3360E" w:rsidRDefault="00D3360E">
            <w:pPr>
              <w:pStyle w:val="12"/>
              <w:snapToGrid w:val="0"/>
              <w:rPr>
                <w:rFonts w:ascii="Times New Roman" w:hAnsi="Times New Roman"/>
                <w:sz w:val="18"/>
                <w:szCs w:val="18"/>
              </w:rPr>
            </w:pPr>
          </w:p>
        </w:tc>
        <w:tc>
          <w:tcPr>
            <w:tcW w:w="2693" w:type="dxa"/>
            <w:vAlign w:val="center"/>
          </w:tcPr>
          <w:p w:rsidR="00D3360E" w:rsidRDefault="00D3360E">
            <w:pPr>
              <w:pStyle w:val="12"/>
              <w:snapToGrid w:val="0"/>
              <w:jc w:val="both"/>
              <w:rPr>
                <w:rFonts w:ascii="Times New Roman" w:hAnsi="Times New Roman"/>
                <w:sz w:val="18"/>
                <w:szCs w:val="18"/>
              </w:rPr>
            </w:pPr>
            <w:r>
              <w:rPr>
                <w:rFonts w:hint="eastAsia"/>
                <w:sz w:val="18"/>
                <w:szCs w:val="18"/>
              </w:rPr>
              <w:t>根据各个功能的实现流程，画出各功能的实现流程图。</w:t>
            </w:r>
          </w:p>
        </w:tc>
        <w:tc>
          <w:tcPr>
            <w:tcW w:w="2268" w:type="dxa"/>
            <w:vMerge/>
            <w:vAlign w:val="center"/>
          </w:tcPr>
          <w:p w:rsidR="00D3360E" w:rsidRDefault="00D3360E">
            <w:pPr>
              <w:pStyle w:val="12"/>
              <w:snapToGrid w:val="0"/>
              <w:spacing w:beforeLines="100" w:before="312"/>
              <w:jc w:val="both"/>
              <w:rPr>
                <w:rFonts w:ascii="Times New Roman" w:hAnsi="Times New Roman"/>
                <w:sz w:val="18"/>
                <w:szCs w:val="18"/>
              </w:rPr>
            </w:pPr>
          </w:p>
        </w:tc>
        <w:tc>
          <w:tcPr>
            <w:tcW w:w="681" w:type="dxa"/>
            <w:vMerge/>
            <w:vAlign w:val="center"/>
          </w:tcPr>
          <w:p w:rsidR="00D3360E" w:rsidRDefault="00D3360E">
            <w:pPr>
              <w:pStyle w:val="12"/>
              <w:snapToGrid w:val="0"/>
              <w:rPr>
                <w:rFonts w:ascii="Times New Roman" w:hAnsi="Times New Roman"/>
                <w:sz w:val="18"/>
                <w:szCs w:val="18"/>
              </w:rPr>
            </w:pPr>
          </w:p>
        </w:tc>
        <w:tc>
          <w:tcPr>
            <w:tcW w:w="419" w:type="dxa"/>
            <w:vMerge/>
            <w:tcBorders>
              <w:right w:val="single" w:sz="4" w:space="0" w:color="auto"/>
            </w:tcBorders>
            <w:vAlign w:val="center"/>
          </w:tcPr>
          <w:p w:rsidR="00D3360E" w:rsidRDefault="00D3360E">
            <w:pPr>
              <w:pStyle w:val="12"/>
              <w:snapToGrid w:val="0"/>
              <w:rPr>
                <w:rFonts w:ascii="Times New Roman" w:hAnsi="Times New Roman"/>
                <w:sz w:val="18"/>
                <w:szCs w:val="18"/>
              </w:rPr>
            </w:pPr>
          </w:p>
        </w:tc>
      </w:tr>
      <w:tr w:rsidR="00D3360E">
        <w:trPr>
          <w:trHeight w:val="617"/>
        </w:trPr>
        <w:tc>
          <w:tcPr>
            <w:tcW w:w="959" w:type="dxa"/>
            <w:vMerge/>
            <w:tcBorders>
              <w:left w:val="single" w:sz="4" w:space="0" w:color="auto"/>
            </w:tcBorders>
            <w:vAlign w:val="center"/>
          </w:tcPr>
          <w:p w:rsidR="00D3360E" w:rsidRDefault="00D3360E">
            <w:pPr>
              <w:pStyle w:val="12"/>
              <w:snapToGrid w:val="0"/>
              <w:ind w:firstLine="340"/>
              <w:jc w:val="left"/>
              <w:rPr>
                <w:rFonts w:ascii="Times New Roman" w:hAnsi="Times New Roman"/>
                <w:sz w:val="18"/>
                <w:szCs w:val="18"/>
              </w:rPr>
            </w:pPr>
          </w:p>
        </w:tc>
        <w:tc>
          <w:tcPr>
            <w:tcW w:w="1559" w:type="dxa"/>
            <w:vMerge w:val="restart"/>
            <w:vAlign w:val="center"/>
          </w:tcPr>
          <w:p w:rsidR="00D3360E" w:rsidRDefault="00D3360E">
            <w:pPr>
              <w:pStyle w:val="12"/>
              <w:snapToGrid w:val="0"/>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明确</w:t>
            </w:r>
            <w:r>
              <w:rPr>
                <w:rFonts w:ascii="Times New Roman" w:hAnsi="Times New Roman" w:hint="eastAsia"/>
                <w:sz w:val="18"/>
                <w:szCs w:val="18"/>
              </w:rPr>
              <w:t>类</w:t>
            </w:r>
          </w:p>
        </w:tc>
        <w:tc>
          <w:tcPr>
            <w:tcW w:w="709" w:type="dxa"/>
            <w:vMerge w:val="restart"/>
            <w:vAlign w:val="center"/>
          </w:tcPr>
          <w:p w:rsidR="00D3360E" w:rsidRDefault="00D3360E">
            <w:pPr>
              <w:pStyle w:val="12"/>
              <w:snapToGrid w:val="0"/>
              <w:rPr>
                <w:rFonts w:ascii="Times New Roman" w:hAnsi="Times New Roman"/>
                <w:sz w:val="18"/>
                <w:szCs w:val="18"/>
              </w:rPr>
            </w:pPr>
            <w:r>
              <w:rPr>
                <w:rFonts w:ascii="Times New Roman" w:hAnsi="Times New Roman" w:hint="eastAsia"/>
                <w:sz w:val="18"/>
                <w:szCs w:val="18"/>
              </w:rPr>
              <w:t>应用</w:t>
            </w:r>
          </w:p>
        </w:tc>
        <w:tc>
          <w:tcPr>
            <w:tcW w:w="2693" w:type="dxa"/>
            <w:vAlign w:val="center"/>
          </w:tcPr>
          <w:p w:rsidR="00D3360E" w:rsidRDefault="00D3360E">
            <w:pPr>
              <w:pStyle w:val="12"/>
              <w:snapToGrid w:val="0"/>
              <w:jc w:val="both"/>
              <w:rPr>
                <w:sz w:val="18"/>
                <w:szCs w:val="18"/>
              </w:rPr>
            </w:pPr>
            <w:r>
              <w:rPr>
                <w:rFonts w:ascii="Times New Roman" w:hAnsi="Times New Roman"/>
                <w:sz w:val="18"/>
                <w:szCs w:val="18"/>
              </w:rPr>
              <w:t>确定</w:t>
            </w:r>
            <w:r>
              <w:rPr>
                <w:rFonts w:ascii="Times New Roman" w:hAnsi="Times New Roman" w:hint="eastAsia"/>
                <w:sz w:val="18"/>
                <w:szCs w:val="18"/>
              </w:rPr>
              <w:t>所需要类的名称及类中的成员变量和成员方法</w:t>
            </w:r>
          </w:p>
        </w:tc>
        <w:tc>
          <w:tcPr>
            <w:tcW w:w="2268" w:type="dxa"/>
            <w:vMerge w:val="restart"/>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定义类及其类中的成员变量和成员方法</w:t>
            </w:r>
          </w:p>
        </w:tc>
        <w:tc>
          <w:tcPr>
            <w:tcW w:w="681" w:type="dxa"/>
            <w:vMerge w:val="restart"/>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hint="eastAsia"/>
                <w:sz w:val="18"/>
                <w:szCs w:val="18"/>
              </w:rPr>
              <w:t>2</w:t>
            </w:r>
          </w:p>
        </w:tc>
        <w:tc>
          <w:tcPr>
            <w:tcW w:w="419" w:type="dxa"/>
            <w:vMerge w:val="restart"/>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学</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时</w:t>
            </w:r>
          </w:p>
        </w:tc>
      </w:tr>
      <w:tr w:rsidR="00D3360E">
        <w:trPr>
          <w:trHeight w:val="726"/>
        </w:trPr>
        <w:tc>
          <w:tcPr>
            <w:tcW w:w="959" w:type="dxa"/>
            <w:vMerge w:val="restart"/>
            <w:tcBorders>
              <w:left w:val="single" w:sz="4" w:space="0" w:color="auto"/>
            </w:tcBorders>
            <w:vAlign w:val="center"/>
          </w:tcPr>
          <w:p w:rsidR="00D3360E" w:rsidRDefault="00D3360E">
            <w:pPr>
              <w:pStyle w:val="12"/>
              <w:snapToGrid w:val="0"/>
              <w:jc w:val="left"/>
              <w:rPr>
                <w:rFonts w:ascii="Times New Roman" w:hAnsi="Times New Roman"/>
                <w:sz w:val="18"/>
                <w:szCs w:val="18"/>
              </w:rPr>
            </w:pPr>
            <w:r>
              <w:rPr>
                <w:rFonts w:ascii="Times New Roman" w:hAnsi="Times New Roman"/>
                <w:sz w:val="18"/>
                <w:szCs w:val="18"/>
              </w:rPr>
              <w:t>第</w:t>
            </w:r>
            <w:r>
              <w:rPr>
                <w:rFonts w:ascii="Times New Roman" w:hAnsi="Times New Roman"/>
                <w:sz w:val="18"/>
                <w:szCs w:val="18"/>
              </w:rPr>
              <w:t>4</w:t>
            </w:r>
            <w:r>
              <w:rPr>
                <w:rFonts w:ascii="Times New Roman" w:hAnsi="Times New Roman"/>
                <w:sz w:val="18"/>
                <w:szCs w:val="18"/>
              </w:rPr>
              <w:t>天</w:t>
            </w:r>
            <w:r>
              <w:rPr>
                <w:rFonts w:ascii="Times New Roman" w:hAnsi="Times New Roman"/>
                <w:sz w:val="18"/>
                <w:szCs w:val="18"/>
              </w:rPr>
              <w:t xml:space="preserve"> </w:t>
            </w:r>
            <w:r>
              <w:rPr>
                <w:rFonts w:ascii="Times New Roman" w:hAnsi="Times New Roman" w:hint="eastAsia"/>
                <w:sz w:val="18"/>
                <w:szCs w:val="18"/>
              </w:rPr>
              <w:t>功能设计</w:t>
            </w:r>
          </w:p>
        </w:tc>
        <w:tc>
          <w:tcPr>
            <w:tcW w:w="1559" w:type="dxa"/>
            <w:vAlign w:val="center"/>
          </w:tcPr>
          <w:p w:rsidR="00D3360E" w:rsidRDefault="00D3360E">
            <w:pPr>
              <w:snapToGrid w:val="0"/>
              <w:rPr>
                <w:sz w:val="18"/>
                <w:szCs w:val="18"/>
              </w:rPr>
            </w:pPr>
            <w:r>
              <w:rPr>
                <w:sz w:val="18"/>
                <w:szCs w:val="18"/>
              </w:rPr>
              <w:t>(1)</w:t>
            </w:r>
            <w:r>
              <w:rPr>
                <w:rFonts w:ascii="Times New Roman" w:hAnsi="Times New Roman" w:hint="eastAsia"/>
                <w:sz w:val="18"/>
                <w:szCs w:val="18"/>
              </w:rPr>
              <w:t>界面设计</w:t>
            </w:r>
          </w:p>
        </w:tc>
        <w:tc>
          <w:tcPr>
            <w:tcW w:w="709" w:type="dxa"/>
            <w:vAlign w:val="center"/>
          </w:tcPr>
          <w:p w:rsidR="00D3360E" w:rsidRDefault="00D3360E">
            <w:pPr>
              <w:pStyle w:val="12"/>
              <w:snapToGrid w:val="0"/>
              <w:rPr>
                <w:rFonts w:ascii="Times New Roman" w:hAnsi="Times New Roman"/>
                <w:sz w:val="18"/>
                <w:szCs w:val="18"/>
              </w:rPr>
            </w:pPr>
            <w:r>
              <w:rPr>
                <w:rFonts w:ascii="Times New Roman" w:hAnsi="Times New Roman" w:hint="eastAsia"/>
                <w:sz w:val="18"/>
                <w:szCs w:val="18"/>
              </w:rPr>
              <w:t>综合</w:t>
            </w:r>
          </w:p>
        </w:tc>
        <w:tc>
          <w:tcPr>
            <w:tcW w:w="2693" w:type="dxa"/>
            <w:vAlign w:val="center"/>
          </w:tcPr>
          <w:p w:rsidR="00D3360E" w:rsidRDefault="00D3360E">
            <w:pPr>
              <w:widowControl/>
              <w:snapToGrid w:val="0"/>
              <w:jc w:val="left"/>
              <w:rPr>
                <w:sz w:val="18"/>
                <w:szCs w:val="18"/>
              </w:rPr>
            </w:pPr>
            <w:r>
              <w:rPr>
                <w:rFonts w:ascii="Times New Roman" w:hAnsi="Times New Roman" w:hint="eastAsia"/>
                <w:sz w:val="18"/>
                <w:szCs w:val="18"/>
              </w:rPr>
              <w:t>使用合适的文档书写工具画出简易的界面及其界面中的组件</w:t>
            </w:r>
          </w:p>
        </w:tc>
        <w:tc>
          <w:tcPr>
            <w:tcW w:w="2268" w:type="dxa"/>
            <w:vAlign w:val="center"/>
          </w:tcPr>
          <w:p w:rsidR="00D3360E" w:rsidRDefault="00D3360E">
            <w:pPr>
              <w:pStyle w:val="12"/>
              <w:snapToGrid w:val="0"/>
              <w:jc w:val="both"/>
              <w:rPr>
                <w:rFonts w:ascii="Times New Roman" w:hAnsi="Times New Roman"/>
                <w:sz w:val="18"/>
                <w:szCs w:val="18"/>
              </w:rPr>
            </w:pPr>
            <w:r>
              <w:rPr>
                <w:rFonts w:ascii="Times New Roman" w:hAnsi="Times New Roman" w:hint="eastAsia"/>
                <w:sz w:val="18"/>
                <w:szCs w:val="18"/>
              </w:rPr>
              <w:t>画出简易的系统设计界面及其界面中包含的组件的图示</w:t>
            </w:r>
            <w:r>
              <w:rPr>
                <w:rFonts w:ascii="Times New Roman" w:hAnsi="Times New Roman"/>
                <w:sz w:val="18"/>
                <w:szCs w:val="18"/>
              </w:rPr>
              <w:t>。</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2,4</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4</w:t>
            </w:r>
            <w:r>
              <w:rPr>
                <w:rFonts w:ascii="Times New Roman" w:hAnsi="Times New Roman" w:hint="eastAsia"/>
                <w:sz w:val="18"/>
                <w:szCs w:val="18"/>
              </w:rPr>
              <w:t>学</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时</w:t>
            </w:r>
          </w:p>
        </w:tc>
      </w:tr>
      <w:tr w:rsidR="00D3360E">
        <w:trPr>
          <w:trHeight w:val="747"/>
        </w:trPr>
        <w:tc>
          <w:tcPr>
            <w:tcW w:w="959" w:type="dxa"/>
            <w:vMerge w:val="restart"/>
            <w:tcBorders>
              <w:left w:val="single" w:sz="4" w:space="0" w:color="auto"/>
            </w:tcBorders>
            <w:vAlign w:val="center"/>
          </w:tcPr>
          <w:p w:rsidR="00D3360E" w:rsidRDefault="00D3360E">
            <w:pPr>
              <w:pStyle w:val="12"/>
              <w:snapToGrid w:val="0"/>
              <w:jc w:val="left"/>
              <w:rPr>
                <w:rFonts w:ascii="Times New Roman" w:hAnsi="Times New Roman"/>
                <w:sz w:val="18"/>
                <w:szCs w:val="18"/>
              </w:rPr>
            </w:pPr>
            <w:r>
              <w:rPr>
                <w:rFonts w:ascii="Times New Roman" w:hAnsi="Times New Roman"/>
                <w:sz w:val="18"/>
                <w:szCs w:val="18"/>
              </w:rPr>
              <w:t>第</w:t>
            </w:r>
            <w:r>
              <w:rPr>
                <w:rFonts w:ascii="Times New Roman" w:hAnsi="Times New Roman"/>
                <w:sz w:val="18"/>
                <w:szCs w:val="18"/>
              </w:rPr>
              <w:t>5</w:t>
            </w:r>
            <w:r>
              <w:rPr>
                <w:rFonts w:ascii="Times New Roman" w:hAnsi="Times New Roman"/>
                <w:sz w:val="18"/>
                <w:szCs w:val="18"/>
              </w:rPr>
              <w:t>天</w:t>
            </w:r>
            <w:r>
              <w:rPr>
                <w:rFonts w:ascii="Times New Roman" w:hAnsi="Times New Roman"/>
                <w:sz w:val="18"/>
                <w:szCs w:val="18"/>
              </w:rPr>
              <w:t xml:space="preserve">  </w:t>
            </w:r>
            <w:r>
              <w:rPr>
                <w:rFonts w:ascii="Times New Roman" w:hAnsi="Times New Roman" w:hint="eastAsia"/>
                <w:sz w:val="18"/>
                <w:szCs w:val="18"/>
              </w:rPr>
              <w:t>界面实现</w:t>
            </w:r>
          </w:p>
        </w:tc>
        <w:tc>
          <w:tcPr>
            <w:tcW w:w="1559" w:type="dxa"/>
            <w:vAlign w:val="center"/>
          </w:tcPr>
          <w:p w:rsidR="00D3360E" w:rsidRDefault="00D3360E">
            <w:pPr>
              <w:snapToGrid w:val="0"/>
              <w:rPr>
                <w:sz w:val="18"/>
                <w:szCs w:val="18"/>
              </w:rPr>
            </w:pPr>
            <w:r>
              <w:rPr>
                <w:sz w:val="18"/>
                <w:szCs w:val="18"/>
              </w:rPr>
              <w:t>(1)</w:t>
            </w:r>
            <w:r>
              <w:rPr>
                <w:rFonts w:hint="eastAsia"/>
                <w:sz w:val="18"/>
                <w:szCs w:val="18"/>
              </w:rPr>
              <w:t>界面视图实现编码</w:t>
            </w:r>
          </w:p>
        </w:tc>
        <w:tc>
          <w:tcPr>
            <w:tcW w:w="709" w:type="dxa"/>
            <w:vAlign w:val="center"/>
          </w:tcPr>
          <w:p w:rsidR="00D3360E" w:rsidRDefault="00D3360E">
            <w:pPr>
              <w:snapToGrid w:val="0"/>
              <w:jc w:val="center"/>
              <w:rPr>
                <w:sz w:val="18"/>
                <w:szCs w:val="18"/>
              </w:rPr>
            </w:pPr>
            <w:r>
              <w:rPr>
                <w:rFonts w:hint="eastAsia"/>
                <w:sz w:val="18"/>
                <w:szCs w:val="18"/>
              </w:rPr>
              <w:t>应用</w:t>
            </w:r>
          </w:p>
        </w:tc>
        <w:tc>
          <w:tcPr>
            <w:tcW w:w="2693" w:type="dxa"/>
            <w:vAlign w:val="center"/>
          </w:tcPr>
          <w:p w:rsidR="00D3360E" w:rsidRDefault="00D3360E">
            <w:pPr>
              <w:snapToGrid w:val="0"/>
              <w:jc w:val="left"/>
              <w:rPr>
                <w:sz w:val="18"/>
                <w:szCs w:val="18"/>
              </w:rPr>
            </w:pPr>
            <w:r>
              <w:rPr>
                <w:rFonts w:hint="eastAsia"/>
                <w:sz w:val="18"/>
                <w:szCs w:val="18"/>
              </w:rPr>
              <w:t>在编辑环境下分组完成各个界面视图实现的代码编写</w:t>
            </w:r>
          </w:p>
        </w:tc>
        <w:tc>
          <w:tcPr>
            <w:tcW w:w="2268" w:type="dxa"/>
            <w:vAlign w:val="center"/>
          </w:tcPr>
          <w:p w:rsidR="00D3360E" w:rsidRDefault="00D3360E">
            <w:pPr>
              <w:snapToGrid w:val="0"/>
              <w:spacing w:beforeLines="50" w:before="156"/>
              <w:rPr>
                <w:sz w:val="18"/>
                <w:szCs w:val="18"/>
              </w:rPr>
            </w:pPr>
            <w:r>
              <w:rPr>
                <w:sz w:val="18"/>
                <w:szCs w:val="18"/>
              </w:rPr>
              <w:t>能够</w:t>
            </w:r>
            <w:r>
              <w:rPr>
                <w:rFonts w:hint="eastAsia"/>
                <w:sz w:val="18"/>
                <w:szCs w:val="18"/>
              </w:rPr>
              <w:t>使用面向对象程序设计语言对设计的界面视图进行编码实现</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3</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hint="eastAsia"/>
                <w:sz w:val="18"/>
                <w:szCs w:val="18"/>
              </w:rPr>
              <w:t>3</w:t>
            </w:r>
            <w:r>
              <w:rPr>
                <w:rFonts w:ascii="Times New Roman" w:hAnsi="Times New Roman" w:hint="eastAsia"/>
                <w:sz w:val="18"/>
                <w:szCs w:val="18"/>
              </w:rPr>
              <w:t>学</w:t>
            </w:r>
          </w:p>
          <w:p w:rsidR="00D3360E" w:rsidRDefault="00D3360E">
            <w:pPr>
              <w:snapToGrid w:val="0"/>
              <w:jc w:val="center"/>
              <w:rPr>
                <w:sz w:val="18"/>
                <w:szCs w:val="18"/>
              </w:rPr>
            </w:pPr>
            <w:r>
              <w:rPr>
                <w:rFonts w:ascii="Times New Roman" w:hAnsi="Times New Roman" w:hint="eastAsia"/>
                <w:sz w:val="18"/>
                <w:szCs w:val="18"/>
              </w:rPr>
              <w:t>时</w:t>
            </w:r>
          </w:p>
        </w:tc>
      </w:tr>
      <w:tr w:rsidR="00D3360E">
        <w:trPr>
          <w:trHeight w:val="284"/>
        </w:trPr>
        <w:tc>
          <w:tcPr>
            <w:tcW w:w="959" w:type="dxa"/>
            <w:vMerge/>
            <w:tcBorders>
              <w:left w:val="single" w:sz="4" w:space="0" w:color="auto"/>
            </w:tcBorders>
            <w:vAlign w:val="center"/>
          </w:tcPr>
          <w:p w:rsidR="00D3360E" w:rsidRDefault="00D3360E">
            <w:pPr>
              <w:pStyle w:val="12"/>
              <w:snapToGrid w:val="0"/>
              <w:ind w:firstLine="340"/>
              <w:jc w:val="left"/>
              <w:rPr>
                <w:rFonts w:ascii="Times New Roman" w:hAnsi="Times New Roman"/>
                <w:sz w:val="18"/>
                <w:szCs w:val="18"/>
              </w:rPr>
            </w:pPr>
          </w:p>
        </w:tc>
        <w:tc>
          <w:tcPr>
            <w:tcW w:w="1559" w:type="dxa"/>
            <w:vAlign w:val="center"/>
          </w:tcPr>
          <w:p w:rsidR="00D3360E" w:rsidRDefault="00D3360E">
            <w:pPr>
              <w:snapToGrid w:val="0"/>
              <w:rPr>
                <w:sz w:val="18"/>
                <w:szCs w:val="18"/>
              </w:rPr>
            </w:pPr>
            <w:r>
              <w:rPr>
                <w:sz w:val="18"/>
                <w:szCs w:val="18"/>
              </w:rPr>
              <w:t>(2)</w:t>
            </w:r>
            <w:r>
              <w:rPr>
                <w:rFonts w:hint="eastAsia"/>
                <w:sz w:val="18"/>
                <w:szCs w:val="18"/>
              </w:rPr>
              <w:t>界面视图实现调试</w:t>
            </w:r>
          </w:p>
        </w:tc>
        <w:tc>
          <w:tcPr>
            <w:tcW w:w="709" w:type="dxa"/>
            <w:vAlign w:val="center"/>
          </w:tcPr>
          <w:p w:rsidR="00D3360E" w:rsidRDefault="00D3360E">
            <w:pPr>
              <w:snapToGrid w:val="0"/>
              <w:jc w:val="center"/>
              <w:rPr>
                <w:sz w:val="18"/>
                <w:szCs w:val="18"/>
              </w:rPr>
            </w:pPr>
            <w:r>
              <w:rPr>
                <w:rFonts w:hint="eastAsia"/>
                <w:sz w:val="18"/>
                <w:szCs w:val="18"/>
              </w:rPr>
              <w:t>应用</w:t>
            </w:r>
          </w:p>
        </w:tc>
        <w:tc>
          <w:tcPr>
            <w:tcW w:w="2693" w:type="dxa"/>
            <w:vAlign w:val="center"/>
          </w:tcPr>
          <w:p w:rsidR="00D3360E" w:rsidRDefault="00D3360E">
            <w:pPr>
              <w:snapToGrid w:val="0"/>
              <w:jc w:val="left"/>
              <w:rPr>
                <w:sz w:val="18"/>
                <w:szCs w:val="18"/>
              </w:rPr>
            </w:pPr>
            <w:r>
              <w:rPr>
                <w:rFonts w:hint="eastAsia"/>
                <w:sz w:val="18"/>
                <w:szCs w:val="18"/>
              </w:rPr>
              <w:t>分组对界面视图的实现代码进行调试运行，查看运行结果。</w:t>
            </w:r>
          </w:p>
        </w:tc>
        <w:tc>
          <w:tcPr>
            <w:tcW w:w="2268" w:type="dxa"/>
            <w:vAlign w:val="center"/>
          </w:tcPr>
          <w:p w:rsidR="00D3360E" w:rsidRDefault="00D3360E">
            <w:pPr>
              <w:snapToGrid w:val="0"/>
              <w:spacing w:beforeLines="50" w:before="156"/>
              <w:rPr>
                <w:sz w:val="18"/>
                <w:szCs w:val="18"/>
              </w:rPr>
            </w:pPr>
            <w:r>
              <w:rPr>
                <w:sz w:val="18"/>
                <w:szCs w:val="18"/>
              </w:rPr>
              <w:t>能</w:t>
            </w:r>
            <w:r>
              <w:rPr>
                <w:rFonts w:hint="eastAsia"/>
                <w:sz w:val="18"/>
                <w:szCs w:val="18"/>
              </w:rPr>
              <w:t>对调试过程中出现的问题进行有效的解决，并能对测试效果进行完善。</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3</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hint="eastAsia"/>
                <w:sz w:val="18"/>
                <w:szCs w:val="18"/>
              </w:rPr>
              <w:t>1</w:t>
            </w:r>
            <w:r>
              <w:rPr>
                <w:rFonts w:ascii="Times New Roman" w:hAnsi="Times New Roman" w:hint="eastAsia"/>
                <w:sz w:val="18"/>
                <w:szCs w:val="18"/>
              </w:rPr>
              <w:t>学</w:t>
            </w:r>
          </w:p>
          <w:p w:rsidR="00D3360E" w:rsidRDefault="00D3360E">
            <w:pPr>
              <w:snapToGrid w:val="0"/>
              <w:jc w:val="center"/>
              <w:rPr>
                <w:sz w:val="18"/>
                <w:szCs w:val="18"/>
              </w:rPr>
            </w:pPr>
            <w:r>
              <w:rPr>
                <w:rFonts w:ascii="Times New Roman" w:hAnsi="Times New Roman" w:hint="eastAsia"/>
                <w:sz w:val="18"/>
                <w:szCs w:val="18"/>
              </w:rPr>
              <w:t>时</w:t>
            </w:r>
          </w:p>
        </w:tc>
      </w:tr>
      <w:tr w:rsidR="00D3360E">
        <w:trPr>
          <w:trHeight w:val="284"/>
        </w:trPr>
        <w:tc>
          <w:tcPr>
            <w:tcW w:w="959" w:type="dxa"/>
            <w:vMerge w:val="restart"/>
            <w:tcBorders>
              <w:left w:val="single" w:sz="4" w:space="0" w:color="auto"/>
            </w:tcBorders>
            <w:vAlign w:val="center"/>
          </w:tcPr>
          <w:p w:rsidR="00D3360E" w:rsidRDefault="00D3360E">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第</w:t>
            </w:r>
            <w:r>
              <w:rPr>
                <w:rFonts w:ascii="Times New Roman" w:hAnsi="Times New Roman" w:cs="Times New Roman" w:hint="eastAsia"/>
                <w:sz w:val="18"/>
                <w:szCs w:val="18"/>
              </w:rPr>
              <w:t>6</w:t>
            </w:r>
            <w:r>
              <w:rPr>
                <w:rFonts w:ascii="Times New Roman" w:hAnsi="Times New Roman" w:cs="Times New Roman"/>
                <w:sz w:val="18"/>
                <w:szCs w:val="18"/>
              </w:rPr>
              <w:t>天</w:t>
            </w:r>
          </w:p>
          <w:p w:rsidR="00D3360E" w:rsidRDefault="00D3360E">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功能实现</w:t>
            </w:r>
          </w:p>
        </w:tc>
        <w:tc>
          <w:tcPr>
            <w:tcW w:w="1559" w:type="dxa"/>
            <w:vMerge w:val="restart"/>
            <w:vAlign w:val="center"/>
          </w:tcPr>
          <w:p w:rsidR="00D3360E" w:rsidRDefault="00D3360E">
            <w:pPr>
              <w:snapToGrid w:val="0"/>
              <w:rPr>
                <w:sz w:val="18"/>
                <w:szCs w:val="18"/>
              </w:rPr>
            </w:pPr>
            <w:r>
              <w:rPr>
                <w:sz w:val="18"/>
                <w:szCs w:val="18"/>
              </w:rPr>
              <w:t>(1)</w:t>
            </w:r>
            <w:r>
              <w:rPr>
                <w:rFonts w:hint="eastAsia"/>
                <w:sz w:val="18"/>
                <w:szCs w:val="18"/>
              </w:rPr>
              <w:t>界面功能实现编码</w:t>
            </w:r>
          </w:p>
        </w:tc>
        <w:tc>
          <w:tcPr>
            <w:tcW w:w="709" w:type="dxa"/>
            <w:vAlign w:val="center"/>
          </w:tcPr>
          <w:p w:rsidR="00D3360E" w:rsidRDefault="00D3360E">
            <w:pPr>
              <w:snapToGrid w:val="0"/>
              <w:jc w:val="center"/>
              <w:rPr>
                <w:sz w:val="18"/>
                <w:szCs w:val="18"/>
              </w:rPr>
            </w:pPr>
            <w:r>
              <w:rPr>
                <w:rFonts w:hint="eastAsia"/>
                <w:sz w:val="18"/>
                <w:szCs w:val="18"/>
              </w:rPr>
              <w:t>应用</w:t>
            </w:r>
          </w:p>
        </w:tc>
        <w:tc>
          <w:tcPr>
            <w:tcW w:w="2693" w:type="dxa"/>
            <w:vAlign w:val="center"/>
          </w:tcPr>
          <w:p w:rsidR="00D3360E" w:rsidRDefault="00D3360E">
            <w:pPr>
              <w:snapToGrid w:val="0"/>
              <w:jc w:val="left"/>
              <w:rPr>
                <w:sz w:val="18"/>
                <w:szCs w:val="18"/>
              </w:rPr>
            </w:pPr>
            <w:r>
              <w:rPr>
                <w:rFonts w:hint="eastAsia"/>
                <w:sz w:val="18"/>
                <w:szCs w:val="18"/>
              </w:rPr>
              <w:t>在编辑环境下分组完成单个界面的功能实现的代码编写</w:t>
            </w:r>
          </w:p>
        </w:tc>
        <w:tc>
          <w:tcPr>
            <w:tcW w:w="2268" w:type="dxa"/>
            <w:vAlign w:val="center"/>
          </w:tcPr>
          <w:p w:rsidR="00D3360E" w:rsidRDefault="00D3360E">
            <w:pPr>
              <w:snapToGrid w:val="0"/>
              <w:spacing w:beforeLines="50" w:before="156"/>
              <w:rPr>
                <w:sz w:val="18"/>
                <w:szCs w:val="18"/>
              </w:rPr>
            </w:pPr>
            <w:r>
              <w:rPr>
                <w:sz w:val="18"/>
                <w:szCs w:val="18"/>
              </w:rPr>
              <w:t>能够</w:t>
            </w:r>
            <w:r>
              <w:rPr>
                <w:rFonts w:hint="eastAsia"/>
                <w:sz w:val="18"/>
                <w:szCs w:val="18"/>
              </w:rPr>
              <w:t>使用面向对象程序设计语言对设计的单个界面具有的功能正确运行</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cs="Times New Roman"/>
                <w:sz w:val="18"/>
                <w:szCs w:val="18"/>
              </w:rPr>
            </w:pP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3</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hint="eastAsia"/>
                <w:sz w:val="18"/>
                <w:szCs w:val="18"/>
              </w:rPr>
              <w:t>3</w:t>
            </w:r>
            <w:r>
              <w:rPr>
                <w:rFonts w:ascii="Times New Roman" w:hAnsi="Times New Roman" w:hint="eastAsia"/>
                <w:sz w:val="18"/>
                <w:szCs w:val="18"/>
              </w:rPr>
              <w:t>学</w:t>
            </w:r>
          </w:p>
          <w:p w:rsidR="00D3360E" w:rsidRDefault="00D3360E">
            <w:pPr>
              <w:snapToGrid w:val="0"/>
              <w:jc w:val="center"/>
              <w:rPr>
                <w:sz w:val="18"/>
                <w:szCs w:val="18"/>
              </w:rPr>
            </w:pPr>
            <w:r>
              <w:rPr>
                <w:rFonts w:ascii="Times New Roman" w:hAnsi="Times New Roman" w:hint="eastAsia"/>
                <w:sz w:val="18"/>
                <w:szCs w:val="18"/>
              </w:rPr>
              <w:t>时</w:t>
            </w:r>
          </w:p>
        </w:tc>
      </w:tr>
      <w:tr w:rsidR="00D3360E">
        <w:trPr>
          <w:trHeight w:val="284"/>
        </w:trPr>
        <w:tc>
          <w:tcPr>
            <w:tcW w:w="959" w:type="dxa"/>
            <w:vMerge/>
            <w:tcBorders>
              <w:left w:val="single" w:sz="4" w:space="0" w:color="auto"/>
            </w:tcBorders>
            <w:vAlign w:val="center"/>
          </w:tcPr>
          <w:p w:rsidR="00D3360E" w:rsidRDefault="00D3360E">
            <w:pPr>
              <w:pStyle w:val="af0"/>
              <w:snapToGrid w:val="0"/>
              <w:spacing w:beforeAutospacing="0" w:afterAutospacing="0"/>
              <w:ind w:firstLine="340"/>
              <w:rPr>
                <w:kern w:val="2"/>
                <w:sz w:val="18"/>
                <w:szCs w:val="18"/>
              </w:rPr>
            </w:pPr>
          </w:p>
        </w:tc>
        <w:tc>
          <w:tcPr>
            <w:tcW w:w="1559" w:type="dxa"/>
            <w:vMerge/>
            <w:vAlign w:val="center"/>
          </w:tcPr>
          <w:p w:rsidR="00D3360E" w:rsidRDefault="00D3360E">
            <w:pPr>
              <w:snapToGrid w:val="0"/>
              <w:rPr>
                <w:sz w:val="18"/>
                <w:szCs w:val="18"/>
              </w:rPr>
            </w:pPr>
          </w:p>
        </w:tc>
        <w:tc>
          <w:tcPr>
            <w:tcW w:w="709" w:type="dxa"/>
            <w:vAlign w:val="center"/>
          </w:tcPr>
          <w:p w:rsidR="00D3360E" w:rsidRDefault="00D3360E">
            <w:pPr>
              <w:snapToGrid w:val="0"/>
              <w:jc w:val="center"/>
              <w:rPr>
                <w:sz w:val="18"/>
                <w:szCs w:val="18"/>
              </w:rPr>
            </w:pPr>
            <w:r>
              <w:rPr>
                <w:rFonts w:hint="eastAsia"/>
                <w:sz w:val="18"/>
                <w:szCs w:val="18"/>
              </w:rPr>
              <w:t>应用</w:t>
            </w:r>
          </w:p>
        </w:tc>
        <w:tc>
          <w:tcPr>
            <w:tcW w:w="2693" w:type="dxa"/>
            <w:vAlign w:val="center"/>
          </w:tcPr>
          <w:p w:rsidR="00D3360E" w:rsidRDefault="00D3360E">
            <w:pPr>
              <w:snapToGrid w:val="0"/>
              <w:jc w:val="left"/>
              <w:rPr>
                <w:sz w:val="18"/>
                <w:szCs w:val="18"/>
              </w:rPr>
            </w:pPr>
            <w:r>
              <w:rPr>
                <w:rFonts w:hint="eastAsia"/>
                <w:sz w:val="18"/>
                <w:szCs w:val="18"/>
              </w:rPr>
              <w:t>在编辑环境下分组完成界面之间切换功能实现的代码编写</w:t>
            </w:r>
          </w:p>
        </w:tc>
        <w:tc>
          <w:tcPr>
            <w:tcW w:w="2268" w:type="dxa"/>
            <w:vAlign w:val="center"/>
          </w:tcPr>
          <w:p w:rsidR="00D3360E" w:rsidRDefault="00D3360E">
            <w:pPr>
              <w:snapToGrid w:val="0"/>
              <w:spacing w:beforeLines="50" w:before="156"/>
              <w:rPr>
                <w:sz w:val="18"/>
                <w:szCs w:val="18"/>
              </w:rPr>
            </w:pPr>
            <w:r>
              <w:rPr>
                <w:sz w:val="18"/>
                <w:szCs w:val="18"/>
              </w:rPr>
              <w:t>能够</w:t>
            </w:r>
            <w:r>
              <w:rPr>
                <w:rFonts w:hint="eastAsia"/>
                <w:sz w:val="18"/>
                <w:szCs w:val="18"/>
              </w:rPr>
              <w:t>使用面向对象程序设计语言对设计的界面之间能成功的切换</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目标</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3</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hint="eastAsia"/>
                <w:sz w:val="18"/>
                <w:szCs w:val="18"/>
              </w:rPr>
              <w:t>1</w:t>
            </w:r>
            <w:r>
              <w:rPr>
                <w:rFonts w:ascii="Times New Roman" w:hAnsi="Times New Roman" w:hint="eastAsia"/>
                <w:sz w:val="18"/>
                <w:szCs w:val="18"/>
              </w:rPr>
              <w:t>学</w:t>
            </w:r>
          </w:p>
          <w:p w:rsidR="00D3360E" w:rsidRDefault="00D3360E">
            <w:pPr>
              <w:snapToGrid w:val="0"/>
              <w:jc w:val="center"/>
              <w:rPr>
                <w:sz w:val="18"/>
                <w:szCs w:val="18"/>
              </w:rPr>
            </w:pPr>
            <w:r>
              <w:rPr>
                <w:rFonts w:ascii="Times New Roman" w:hAnsi="Times New Roman" w:hint="eastAsia"/>
                <w:sz w:val="18"/>
                <w:szCs w:val="18"/>
              </w:rPr>
              <w:t>时</w:t>
            </w:r>
          </w:p>
        </w:tc>
      </w:tr>
      <w:tr w:rsidR="00D3360E">
        <w:trPr>
          <w:trHeight w:val="872"/>
        </w:trPr>
        <w:tc>
          <w:tcPr>
            <w:tcW w:w="959" w:type="dxa"/>
            <w:tcBorders>
              <w:left w:val="single" w:sz="4" w:space="0" w:color="auto"/>
            </w:tcBorders>
            <w:vAlign w:val="center"/>
          </w:tcPr>
          <w:p w:rsidR="00D3360E" w:rsidRDefault="00D3360E">
            <w:pPr>
              <w:snapToGrid w:val="0"/>
              <w:jc w:val="left"/>
              <w:rPr>
                <w:sz w:val="18"/>
                <w:szCs w:val="18"/>
              </w:rPr>
            </w:pPr>
            <w:r>
              <w:rPr>
                <w:sz w:val="18"/>
                <w:szCs w:val="18"/>
              </w:rPr>
              <w:t>第</w:t>
            </w:r>
            <w:r>
              <w:rPr>
                <w:rFonts w:hint="eastAsia"/>
                <w:sz w:val="18"/>
                <w:szCs w:val="18"/>
              </w:rPr>
              <w:t>7</w:t>
            </w:r>
            <w:r>
              <w:rPr>
                <w:sz w:val="18"/>
                <w:szCs w:val="18"/>
              </w:rPr>
              <w:t>天</w:t>
            </w:r>
          </w:p>
          <w:p w:rsidR="00D3360E" w:rsidRDefault="00D3360E">
            <w:pPr>
              <w:snapToGrid w:val="0"/>
              <w:jc w:val="left"/>
              <w:rPr>
                <w:sz w:val="18"/>
                <w:szCs w:val="18"/>
              </w:rPr>
            </w:pPr>
            <w:r>
              <w:rPr>
                <w:rFonts w:hint="eastAsia"/>
                <w:sz w:val="18"/>
                <w:szCs w:val="18"/>
              </w:rPr>
              <w:t>功能调试</w:t>
            </w:r>
          </w:p>
        </w:tc>
        <w:tc>
          <w:tcPr>
            <w:tcW w:w="1559" w:type="dxa"/>
            <w:vAlign w:val="center"/>
          </w:tcPr>
          <w:p w:rsidR="00D3360E" w:rsidRDefault="00D3360E">
            <w:pPr>
              <w:snapToGrid w:val="0"/>
              <w:rPr>
                <w:sz w:val="18"/>
                <w:szCs w:val="18"/>
              </w:rPr>
            </w:pPr>
            <w:r>
              <w:rPr>
                <w:sz w:val="18"/>
                <w:szCs w:val="18"/>
              </w:rPr>
              <w:t>(</w:t>
            </w:r>
            <w:r>
              <w:rPr>
                <w:rFonts w:hint="eastAsia"/>
                <w:sz w:val="18"/>
                <w:szCs w:val="18"/>
              </w:rPr>
              <w:t>1</w:t>
            </w:r>
            <w:r>
              <w:rPr>
                <w:sz w:val="18"/>
                <w:szCs w:val="18"/>
              </w:rPr>
              <w:t>)</w:t>
            </w:r>
            <w:r>
              <w:rPr>
                <w:rFonts w:hint="eastAsia"/>
                <w:sz w:val="18"/>
                <w:szCs w:val="18"/>
              </w:rPr>
              <w:t>界面功能实现调试</w:t>
            </w:r>
          </w:p>
        </w:tc>
        <w:tc>
          <w:tcPr>
            <w:tcW w:w="709" w:type="dxa"/>
            <w:vAlign w:val="center"/>
          </w:tcPr>
          <w:p w:rsidR="00D3360E" w:rsidRDefault="00D3360E">
            <w:pPr>
              <w:snapToGrid w:val="0"/>
              <w:jc w:val="center"/>
              <w:rPr>
                <w:sz w:val="18"/>
                <w:szCs w:val="18"/>
              </w:rPr>
            </w:pPr>
            <w:r>
              <w:rPr>
                <w:rFonts w:hint="eastAsia"/>
                <w:sz w:val="18"/>
                <w:szCs w:val="18"/>
              </w:rPr>
              <w:t>应用</w:t>
            </w:r>
          </w:p>
        </w:tc>
        <w:tc>
          <w:tcPr>
            <w:tcW w:w="2693" w:type="dxa"/>
            <w:vAlign w:val="center"/>
          </w:tcPr>
          <w:p w:rsidR="00D3360E" w:rsidRDefault="00D3360E">
            <w:pPr>
              <w:snapToGrid w:val="0"/>
              <w:jc w:val="left"/>
              <w:rPr>
                <w:sz w:val="18"/>
                <w:szCs w:val="18"/>
              </w:rPr>
            </w:pPr>
            <w:r>
              <w:rPr>
                <w:rFonts w:hint="eastAsia"/>
                <w:sz w:val="18"/>
                <w:szCs w:val="18"/>
              </w:rPr>
              <w:t>分组对界面功能的实现代码进行调试运行，查看运行结果。</w:t>
            </w:r>
          </w:p>
        </w:tc>
        <w:tc>
          <w:tcPr>
            <w:tcW w:w="2268" w:type="dxa"/>
            <w:vAlign w:val="center"/>
          </w:tcPr>
          <w:p w:rsidR="00D3360E" w:rsidRDefault="00D3360E">
            <w:pPr>
              <w:snapToGrid w:val="0"/>
              <w:spacing w:beforeLines="50" w:before="156"/>
              <w:rPr>
                <w:sz w:val="18"/>
                <w:szCs w:val="18"/>
              </w:rPr>
            </w:pPr>
            <w:r>
              <w:rPr>
                <w:sz w:val="18"/>
                <w:szCs w:val="18"/>
              </w:rPr>
              <w:t>能</w:t>
            </w:r>
            <w:r>
              <w:rPr>
                <w:rFonts w:hint="eastAsia"/>
                <w:sz w:val="18"/>
                <w:szCs w:val="18"/>
              </w:rPr>
              <w:t>对功能调试过程中出现的问题进行有效的解决，并能对测试效果进行完善。</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目标</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3</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hint="eastAsia"/>
                <w:sz w:val="18"/>
                <w:szCs w:val="18"/>
              </w:rPr>
              <w:t>4</w:t>
            </w:r>
            <w:r>
              <w:rPr>
                <w:rFonts w:ascii="Times New Roman" w:hAnsi="Times New Roman" w:hint="eastAsia"/>
                <w:sz w:val="18"/>
                <w:szCs w:val="18"/>
              </w:rPr>
              <w:t>学</w:t>
            </w:r>
          </w:p>
          <w:p w:rsidR="00D3360E" w:rsidRDefault="00D3360E">
            <w:pPr>
              <w:snapToGrid w:val="0"/>
              <w:jc w:val="center"/>
              <w:rPr>
                <w:sz w:val="18"/>
                <w:szCs w:val="18"/>
              </w:rPr>
            </w:pPr>
            <w:r>
              <w:rPr>
                <w:rFonts w:ascii="Times New Roman" w:hAnsi="Times New Roman" w:hint="eastAsia"/>
                <w:sz w:val="18"/>
                <w:szCs w:val="18"/>
              </w:rPr>
              <w:t>时</w:t>
            </w:r>
          </w:p>
        </w:tc>
      </w:tr>
      <w:tr w:rsidR="00D3360E">
        <w:trPr>
          <w:trHeight w:val="1015"/>
        </w:trPr>
        <w:tc>
          <w:tcPr>
            <w:tcW w:w="959" w:type="dxa"/>
            <w:vMerge w:val="restart"/>
            <w:tcBorders>
              <w:left w:val="single" w:sz="4" w:space="0" w:color="auto"/>
            </w:tcBorders>
            <w:vAlign w:val="center"/>
          </w:tcPr>
          <w:p w:rsidR="00D3360E" w:rsidRDefault="00D3360E">
            <w:pPr>
              <w:snapToGrid w:val="0"/>
              <w:jc w:val="left"/>
              <w:rPr>
                <w:sz w:val="18"/>
                <w:szCs w:val="18"/>
              </w:rPr>
            </w:pPr>
            <w:r>
              <w:rPr>
                <w:sz w:val="18"/>
                <w:szCs w:val="18"/>
              </w:rPr>
              <w:t>第</w:t>
            </w:r>
            <w:r>
              <w:rPr>
                <w:rFonts w:hint="eastAsia"/>
                <w:sz w:val="18"/>
                <w:szCs w:val="18"/>
              </w:rPr>
              <w:t>8</w:t>
            </w:r>
            <w:r>
              <w:rPr>
                <w:sz w:val="18"/>
                <w:szCs w:val="18"/>
              </w:rPr>
              <w:t xml:space="preserve">天 </w:t>
            </w:r>
            <w:r>
              <w:rPr>
                <w:rFonts w:hint="eastAsia"/>
                <w:sz w:val="18"/>
                <w:szCs w:val="18"/>
              </w:rPr>
              <w:t>系统整合</w:t>
            </w:r>
          </w:p>
          <w:p w:rsidR="00D3360E" w:rsidRDefault="00D3360E">
            <w:pPr>
              <w:pStyle w:val="12"/>
              <w:snapToGrid w:val="0"/>
              <w:jc w:val="left"/>
              <w:rPr>
                <w:rFonts w:ascii="Times New Roman" w:hAnsi="Times New Roman" w:cs="Times New Roman"/>
                <w:sz w:val="18"/>
                <w:szCs w:val="18"/>
              </w:rPr>
            </w:pPr>
          </w:p>
        </w:tc>
        <w:tc>
          <w:tcPr>
            <w:tcW w:w="1559" w:type="dxa"/>
            <w:vAlign w:val="center"/>
          </w:tcPr>
          <w:p w:rsidR="00D3360E" w:rsidRDefault="00D3360E">
            <w:pPr>
              <w:pStyle w:val="12"/>
              <w:snapToGrid w:val="0"/>
              <w:jc w:val="both"/>
              <w:rPr>
                <w:rFonts w:ascii="Times New Roman" w:hAnsi="Times New Roman" w:cs="Times New Roman"/>
                <w:sz w:val="18"/>
                <w:szCs w:val="18"/>
              </w:rPr>
            </w:pPr>
            <w:r>
              <w:rPr>
                <w:sz w:val="18"/>
                <w:szCs w:val="18"/>
              </w:rPr>
              <w:t xml:space="preserve">(1) </w:t>
            </w:r>
            <w:r>
              <w:rPr>
                <w:rFonts w:ascii="Times New Roman" w:hAnsi="Times New Roman" w:hint="eastAsia"/>
                <w:sz w:val="18"/>
                <w:szCs w:val="18"/>
              </w:rPr>
              <w:t>界面整合</w:t>
            </w:r>
          </w:p>
        </w:tc>
        <w:tc>
          <w:tcPr>
            <w:tcW w:w="709" w:type="dxa"/>
            <w:vAlign w:val="center"/>
          </w:tcPr>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综合</w:t>
            </w:r>
          </w:p>
        </w:tc>
        <w:tc>
          <w:tcPr>
            <w:tcW w:w="2693" w:type="dxa"/>
            <w:vAlign w:val="center"/>
          </w:tcPr>
          <w:p w:rsidR="00D3360E" w:rsidRDefault="00D3360E">
            <w:pPr>
              <w:pStyle w:val="12"/>
              <w:snapToGrid w:val="0"/>
              <w:jc w:val="both"/>
              <w:rPr>
                <w:rFonts w:ascii="Times New Roman" w:hAnsi="Times New Roman" w:cs="Times New Roman"/>
                <w:sz w:val="18"/>
                <w:szCs w:val="18"/>
              </w:rPr>
            </w:pPr>
            <w:r>
              <w:rPr>
                <w:rFonts w:ascii="Times New Roman" w:hAnsi="Times New Roman" w:hint="eastAsia"/>
                <w:sz w:val="18"/>
                <w:szCs w:val="18"/>
              </w:rPr>
              <w:t>在</w:t>
            </w:r>
            <w:r>
              <w:rPr>
                <w:rFonts w:hint="eastAsia"/>
                <w:sz w:val="18"/>
                <w:szCs w:val="18"/>
              </w:rPr>
              <w:t>编辑环境</w:t>
            </w:r>
            <w:r>
              <w:rPr>
                <w:rFonts w:ascii="Times New Roman" w:hAnsi="Times New Roman" w:hint="eastAsia"/>
                <w:sz w:val="18"/>
                <w:szCs w:val="18"/>
              </w:rPr>
              <w:t>中将分组创建的</w:t>
            </w:r>
            <w:r>
              <w:rPr>
                <w:rFonts w:ascii="Times New Roman" w:hAnsi="Times New Roman" w:hint="eastAsia"/>
                <w:sz w:val="18"/>
                <w:szCs w:val="18"/>
              </w:rPr>
              <w:t>Java</w:t>
            </w:r>
            <w:r>
              <w:rPr>
                <w:rFonts w:ascii="Times New Roman" w:hAnsi="Times New Roman" w:hint="eastAsia"/>
                <w:sz w:val="18"/>
                <w:szCs w:val="18"/>
              </w:rPr>
              <w:t>项目中的文件合并到一个项目中，并完成各个界面之间切换功能实现的代码编写</w:t>
            </w:r>
          </w:p>
        </w:tc>
        <w:tc>
          <w:tcPr>
            <w:tcW w:w="2268" w:type="dxa"/>
            <w:vAlign w:val="center"/>
          </w:tcPr>
          <w:p w:rsidR="00D3360E" w:rsidRDefault="00D3360E">
            <w:pPr>
              <w:pStyle w:val="12"/>
              <w:snapToGrid w:val="0"/>
              <w:jc w:val="both"/>
              <w:rPr>
                <w:rFonts w:ascii="Times New Roman" w:hAnsi="Times New Roman" w:cs="Times New Roman"/>
                <w:sz w:val="18"/>
                <w:szCs w:val="18"/>
              </w:rPr>
            </w:pPr>
            <w:r>
              <w:rPr>
                <w:rFonts w:ascii="Times New Roman" w:hAnsi="Times New Roman" w:hint="eastAsia"/>
                <w:sz w:val="18"/>
                <w:szCs w:val="18"/>
              </w:rPr>
              <w:t>整个系统各界面之间能成功切换</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2</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3</w:t>
            </w:r>
            <w:r>
              <w:rPr>
                <w:rFonts w:ascii="Times New Roman" w:hAnsi="Times New Roman" w:hint="eastAsia"/>
                <w:sz w:val="18"/>
                <w:szCs w:val="18"/>
              </w:rPr>
              <w:t>学</w:t>
            </w:r>
          </w:p>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时</w:t>
            </w:r>
          </w:p>
        </w:tc>
      </w:tr>
      <w:tr w:rsidR="00D3360E">
        <w:trPr>
          <w:trHeight w:val="1295"/>
        </w:trPr>
        <w:tc>
          <w:tcPr>
            <w:tcW w:w="959" w:type="dxa"/>
            <w:vMerge/>
            <w:tcBorders>
              <w:left w:val="single" w:sz="4" w:space="0" w:color="auto"/>
            </w:tcBorders>
          </w:tcPr>
          <w:p w:rsidR="00D3360E" w:rsidRDefault="00D3360E">
            <w:pPr>
              <w:pStyle w:val="12"/>
              <w:snapToGrid w:val="0"/>
              <w:ind w:firstLine="340"/>
              <w:jc w:val="left"/>
              <w:rPr>
                <w:rFonts w:ascii="Times New Roman" w:hAnsi="Times New Roman"/>
                <w:sz w:val="18"/>
                <w:szCs w:val="18"/>
              </w:rPr>
            </w:pPr>
          </w:p>
        </w:tc>
        <w:tc>
          <w:tcPr>
            <w:tcW w:w="1559" w:type="dxa"/>
            <w:vAlign w:val="center"/>
          </w:tcPr>
          <w:p w:rsidR="00D3360E" w:rsidRDefault="00D3360E">
            <w:pPr>
              <w:pStyle w:val="12"/>
              <w:snapToGrid w:val="0"/>
              <w:jc w:val="both"/>
              <w:rPr>
                <w:rFonts w:ascii="Times New Roman" w:hAnsi="Times New Roman" w:cs="Times New Roman"/>
                <w:sz w:val="18"/>
                <w:szCs w:val="18"/>
              </w:rPr>
            </w:pPr>
            <w:r>
              <w:rPr>
                <w:rFonts w:ascii="Times New Roman" w:hAnsi="Times New Roman"/>
                <w:sz w:val="18"/>
                <w:szCs w:val="18"/>
              </w:rPr>
              <w:t xml:space="preserve">(2) </w:t>
            </w:r>
            <w:r>
              <w:rPr>
                <w:rFonts w:ascii="Times New Roman" w:hAnsi="Times New Roman" w:hint="eastAsia"/>
                <w:sz w:val="18"/>
                <w:szCs w:val="18"/>
              </w:rPr>
              <w:t>功能整合</w:t>
            </w:r>
          </w:p>
        </w:tc>
        <w:tc>
          <w:tcPr>
            <w:tcW w:w="709" w:type="dxa"/>
            <w:vAlign w:val="center"/>
          </w:tcPr>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应用</w:t>
            </w:r>
          </w:p>
        </w:tc>
        <w:tc>
          <w:tcPr>
            <w:tcW w:w="2693" w:type="dxa"/>
            <w:vAlign w:val="center"/>
          </w:tcPr>
          <w:p w:rsidR="00D3360E" w:rsidRDefault="00D3360E">
            <w:pPr>
              <w:pStyle w:val="12"/>
              <w:snapToGrid w:val="0"/>
              <w:jc w:val="both"/>
              <w:rPr>
                <w:rFonts w:cs="Times New Roman"/>
                <w:sz w:val="18"/>
                <w:szCs w:val="18"/>
              </w:rPr>
            </w:pPr>
            <w:r>
              <w:rPr>
                <w:rFonts w:ascii="Times New Roman" w:hAnsi="Times New Roman"/>
                <w:sz w:val="18"/>
                <w:szCs w:val="18"/>
              </w:rPr>
              <w:t>在</w:t>
            </w:r>
            <w:r>
              <w:rPr>
                <w:rFonts w:hint="eastAsia"/>
                <w:sz w:val="18"/>
                <w:szCs w:val="18"/>
              </w:rPr>
              <w:t>编辑环境</w:t>
            </w:r>
            <w:r>
              <w:rPr>
                <w:rFonts w:ascii="Times New Roman" w:hAnsi="Times New Roman"/>
                <w:sz w:val="18"/>
                <w:szCs w:val="18"/>
              </w:rPr>
              <w:t>中检测合并后的整个项目中各个</w:t>
            </w:r>
            <w:r>
              <w:rPr>
                <w:rFonts w:ascii="Times New Roman" w:hAnsi="Times New Roman" w:hint="eastAsia"/>
                <w:sz w:val="18"/>
                <w:szCs w:val="18"/>
              </w:rPr>
              <w:t>界面</w:t>
            </w:r>
            <w:r>
              <w:rPr>
                <w:rFonts w:ascii="Times New Roman" w:hAnsi="Times New Roman"/>
                <w:sz w:val="18"/>
                <w:szCs w:val="18"/>
              </w:rPr>
              <w:t>中功能的冲突和异常，并对出现的问题进行有效的解决，并能对测试效果进行完善</w:t>
            </w:r>
            <w:r>
              <w:rPr>
                <w:rFonts w:ascii="Times New Roman" w:hAnsi="Times New Roman"/>
                <w:sz w:val="18"/>
                <w:szCs w:val="18"/>
              </w:rPr>
              <w:t xml:space="preserve"> </w:t>
            </w:r>
          </w:p>
        </w:tc>
        <w:tc>
          <w:tcPr>
            <w:tcW w:w="2268" w:type="dxa"/>
            <w:vAlign w:val="center"/>
          </w:tcPr>
          <w:p w:rsidR="00D3360E" w:rsidRDefault="00D3360E">
            <w:pPr>
              <w:pStyle w:val="12"/>
              <w:snapToGrid w:val="0"/>
              <w:jc w:val="both"/>
              <w:rPr>
                <w:rFonts w:ascii="Times New Roman" w:hAnsi="Times New Roman" w:cs="Times New Roman"/>
                <w:sz w:val="18"/>
                <w:szCs w:val="18"/>
              </w:rPr>
            </w:pPr>
            <w:r>
              <w:rPr>
                <w:rFonts w:ascii="Times New Roman" w:hAnsi="Times New Roman" w:hint="eastAsia"/>
                <w:sz w:val="18"/>
                <w:szCs w:val="18"/>
              </w:rPr>
              <w:t>整个系统各功能能正常运行</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2</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学</w:t>
            </w:r>
          </w:p>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时</w:t>
            </w:r>
          </w:p>
        </w:tc>
      </w:tr>
      <w:tr w:rsidR="00D3360E">
        <w:trPr>
          <w:trHeight w:val="959"/>
        </w:trPr>
        <w:tc>
          <w:tcPr>
            <w:tcW w:w="959" w:type="dxa"/>
            <w:vMerge w:val="restart"/>
            <w:tcBorders>
              <w:left w:val="single" w:sz="4" w:space="0" w:color="auto"/>
            </w:tcBorders>
            <w:vAlign w:val="center"/>
          </w:tcPr>
          <w:p w:rsidR="00D3360E" w:rsidRDefault="00D3360E">
            <w:pPr>
              <w:pStyle w:val="12"/>
              <w:snapToGrid w:val="0"/>
              <w:jc w:val="left"/>
              <w:rPr>
                <w:rFonts w:ascii="Times New Roman" w:hAnsi="Times New Roman" w:cs="Times New Roman"/>
                <w:sz w:val="18"/>
                <w:szCs w:val="18"/>
              </w:rPr>
            </w:pPr>
            <w:r>
              <w:rPr>
                <w:rFonts w:ascii="Times New Roman" w:hAnsi="Times New Roman"/>
                <w:sz w:val="18"/>
                <w:szCs w:val="18"/>
              </w:rPr>
              <w:t>第</w:t>
            </w:r>
            <w:r>
              <w:rPr>
                <w:rFonts w:ascii="Times New Roman" w:hAnsi="Times New Roman" w:hint="eastAsia"/>
                <w:sz w:val="18"/>
                <w:szCs w:val="18"/>
              </w:rPr>
              <w:t>9</w:t>
            </w:r>
            <w:r>
              <w:rPr>
                <w:rFonts w:ascii="Times New Roman" w:hAnsi="Times New Roman"/>
                <w:sz w:val="18"/>
                <w:szCs w:val="18"/>
              </w:rPr>
              <w:t>天</w:t>
            </w:r>
            <w:r>
              <w:rPr>
                <w:rFonts w:ascii="Times New Roman" w:hAnsi="Times New Roman"/>
                <w:sz w:val="18"/>
                <w:szCs w:val="18"/>
              </w:rPr>
              <w:t xml:space="preserve"> </w:t>
            </w:r>
            <w:r>
              <w:rPr>
                <w:rFonts w:ascii="Times New Roman" w:hAnsi="Times New Roman" w:hint="eastAsia"/>
                <w:sz w:val="18"/>
                <w:szCs w:val="18"/>
              </w:rPr>
              <w:t>文档书写</w:t>
            </w:r>
          </w:p>
        </w:tc>
        <w:tc>
          <w:tcPr>
            <w:tcW w:w="1559" w:type="dxa"/>
            <w:vMerge w:val="restart"/>
            <w:vAlign w:val="center"/>
          </w:tcPr>
          <w:p w:rsidR="00D3360E" w:rsidRDefault="00D3360E">
            <w:pPr>
              <w:snapToGrid w:val="0"/>
              <w:rPr>
                <w:sz w:val="18"/>
                <w:szCs w:val="18"/>
              </w:rPr>
            </w:pPr>
            <w:r>
              <w:rPr>
                <w:sz w:val="18"/>
                <w:szCs w:val="18"/>
              </w:rPr>
              <w:t xml:space="preserve">(1) </w:t>
            </w:r>
            <w:r>
              <w:rPr>
                <w:rFonts w:hint="eastAsia"/>
                <w:sz w:val="18"/>
                <w:szCs w:val="18"/>
              </w:rPr>
              <w:t>书写报告和PPT</w:t>
            </w:r>
          </w:p>
        </w:tc>
        <w:tc>
          <w:tcPr>
            <w:tcW w:w="709" w:type="dxa"/>
            <w:vAlign w:val="center"/>
          </w:tcPr>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综合</w:t>
            </w:r>
          </w:p>
        </w:tc>
        <w:tc>
          <w:tcPr>
            <w:tcW w:w="2693" w:type="dxa"/>
            <w:vAlign w:val="center"/>
          </w:tcPr>
          <w:p w:rsidR="00D3360E" w:rsidRDefault="00D3360E">
            <w:pPr>
              <w:pStyle w:val="12"/>
              <w:snapToGrid w:val="0"/>
              <w:jc w:val="both"/>
              <w:rPr>
                <w:rFonts w:ascii="Times New Roman" w:hAnsi="Times New Roman" w:cs="Times New Roman"/>
                <w:sz w:val="18"/>
                <w:szCs w:val="18"/>
              </w:rPr>
            </w:pPr>
            <w:r>
              <w:rPr>
                <w:rFonts w:ascii="Times New Roman" w:hAnsi="Times New Roman" w:hint="eastAsia"/>
                <w:sz w:val="18"/>
                <w:szCs w:val="18"/>
              </w:rPr>
              <w:t>根据课程设计报告规范，将课程设计任务完成的过程、效果以及心得体会用文字和图标在文档中描述</w:t>
            </w:r>
          </w:p>
        </w:tc>
        <w:tc>
          <w:tcPr>
            <w:tcW w:w="2268" w:type="dxa"/>
            <w:vAlign w:val="center"/>
          </w:tcPr>
          <w:p w:rsidR="00D3360E" w:rsidRDefault="00D3360E">
            <w:pPr>
              <w:pStyle w:val="12"/>
              <w:snapToGrid w:val="0"/>
              <w:jc w:val="both"/>
              <w:rPr>
                <w:rFonts w:ascii="Times New Roman" w:hAnsi="Times New Roman" w:cs="Times New Roman"/>
                <w:sz w:val="18"/>
                <w:szCs w:val="18"/>
              </w:rPr>
            </w:pPr>
            <w:r>
              <w:rPr>
                <w:rFonts w:ascii="Times New Roman" w:hAnsi="Times New Roman" w:hint="eastAsia"/>
                <w:sz w:val="18"/>
                <w:szCs w:val="18"/>
              </w:rPr>
              <w:t>书写格式规范、结构合理、语句通顺、条理清楚、内容充实的课程设计报告。</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4</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3</w:t>
            </w:r>
            <w:r>
              <w:rPr>
                <w:rFonts w:ascii="Times New Roman" w:hAnsi="Times New Roman" w:hint="eastAsia"/>
                <w:sz w:val="18"/>
                <w:szCs w:val="18"/>
              </w:rPr>
              <w:t>学</w:t>
            </w:r>
          </w:p>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时</w:t>
            </w:r>
          </w:p>
        </w:tc>
      </w:tr>
      <w:tr w:rsidR="00D3360E">
        <w:trPr>
          <w:trHeight w:val="705"/>
        </w:trPr>
        <w:tc>
          <w:tcPr>
            <w:tcW w:w="959" w:type="dxa"/>
            <w:vMerge/>
            <w:tcBorders>
              <w:left w:val="single" w:sz="4" w:space="0" w:color="auto"/>
            </w:tcBorders>
          </w:tcPr>
          <w:p w:rsidR="00D3360E" w:rsidRDefault="00D3360E">
            <w:pPr>
              <w:pStyle w:val="12"/>
              <w:snapToGrid w:val="0"/>
              <w:ind w:firstLine="340"/>
              <w:jc w:val="left"/>
              <w:rPr>
                <w:rFonts w:ascii="Times New Roman" w:hAnsi="Times New Roman"/>
                <w:sz w:val="18"/>
                <w:szCs w:val="18"/>
              </w:rPr>
            </w:pPr>
          </w:p>
        </w:tc>
        <w:tc>
          <w:tcPr>
            <w:tcW w:w="1559" w:type="dxa"/>
            <w:vMerge/>
            <w:vAlign w:val="center"/>
          </w:tcPr>
          <w:p w:rsidR="00D3360E" w:rsidRDefault="00D3360E">
            <w:pPr>
              <w:snapToGrid w:val="0"/>
              <w:rPr>
                <w:sz w:val="18"/>
                <w:szCs w:val="18"/>
              </w:rPr>
            </w:pPr>
          </w:p>
        </w:tc>
        <w:tc>
          <w:tcPr>
            <w:tcW w:w="709" w:type="dxa"/>
            <w:vAlign w:val="center"/>
          </w:tcPr>
          <w:p w:rsidR="00D3360E" w:rsidRDefault="00D3360E">
            <w:pPr>
              <w:snapToGrid w:val="0"/>
              <w:jc w:val="center"/>
              <w:rPr>
                <w:sz w:val="18"/>
                <w:szCs w:val="18"/>
              </w:rPr>
            </w:pPr>
            <w:r>
              <w:rPr>
                <w:rFonts w:hint="eastAsia"/>
                <w:sz w:val="18"/>
                <w:szCs w:val="18"/>
              </w:rPr>
              <w:t>综合</w:t>
            </w:r>
          </w:p>
        </w:tc>
        <w:tc>
          <w:tcPr>
            <w:tcW w:w="2693" w:type="dxa"/>
            <w:vAlign w:val="center"/>
          </w:tcPr>
          <w:p w:rsidR="00D3360E" w:rsidRDefault="00D3360E">
            <w:pPr>
              <w:widowControl/>
              <w:snapToGrid w:val="0"/>
              <w:rPr>
                <w:sz w:val="18"/>
                <w:szCs w:val="18"/>
              </w:rPr>
            </w:pPr>
            <w:r>
              <w:rPr>
                <w:rFonts w:hint="eastAsia"/>
                <w:sz w:val="18"/>
                <w:szCs w:val="18"/>
              </w:rPr>
              <w:t>将完成作品的设计思想，实现方法以及系统的特色和创新制作PPT。</w:t>
            </w:r>
          </w:p>
        </w:tc>
        <w:tc>
          <w:tcPr>
            <w:tcW w:w="2268" w:type="dxa"/>
            <w:vAlign w:val="center"/>
          </w:tcPr>
          <w:p w:rsidR="00D3360E" w:rsidRDefault="00D3360E">
            <w:pPr>
              <w:snapToGrid w:val="0"/>
              <w:rPr>
                <w:sz w:val="18"/>
                <w:szCs w:val="18"/>
              </w:rPr>
            </w:pPr>
            <w:r>
              <w:rPr>
                <w:rFonts w:hint="eastAsia"/>
                <w:sz w:val="18"/>
                <w:szCs w:val="18"/>
              </w:rPr>
              <w:t>制作具有很强展示力的PPT。</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4</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hint="eastAsia"/>
                <w:sz w:val="18"/>
                <w:szCs w:val="18"/>
              </w:rPr>
              <w:t>1</w:t>
            </w:r>
            <w:r>
              <w:rPr>
                <w:rFonts w:ascii="Times New Roman" w:hAnsi="Times New Roman" w:hint="eastAsia"/>
                <w:sz w:val="18"/>
                <w:szCs w:val="18"/>
              </w:rPr>
              <w:t>学</w:t>
            </w:r>
          </w:p>
          <w:p w:rsidR="00D3360E" w:rsidRDefault="00D3360E">
            <w:pPr>
              <w:snapToGrid w:val="0"/>
              <w:jc w:val="center"/>
              <w:rPr>
                <w:sz w:val="18"/>
                <w:szCs w:val="18"/>
              </w:rPr>
            </w:pPr>
            <w:r>
              <w:rPr>
                <w:rFonts w:ascii="Times New Roman" w:hAnsi="Times New Roman" w:hint="eastAsia"/>
                <w:sz w:val="18"/>
                <w:szCs w:val="18"/>
              </w:rPr>
              <w:t>时</w:t>
            </w:r>
          </w:p>
        </w:tc>
      </w:tr>
      <w:tr w:rsidR="00D3360E">
        <w:trPr>
          <w:trHeight w:val="284"/>
        </w:trPr>
        <w:tc>
          <w:tcPr>
            <w:tcW w:w="959" w:type="dxa"/>
            <w:vMerge w:val="restart"/>
            <w:tcBorders>
              <w:left w:val="single" w:sz="4" w:space="0" w:color="auto"/>
            </w:tcBorders>
            <w:vAlign w:val="center"/>
          </w:tcPr>
          <w:p w:rsidR="00D3360E" w:rsidRDefault="00D3360E">
            <w:pPr>
              <w:pStyle w:val="12"/>
              <w:snapToGrid w:val="0"/>
              <w:jc w:val="left"/>
              <w:rPr>
                <w:rFonts w:ascii="Times New Roman" w:hAnsi="Times New Roman"/>
                <w:sz w:val="18"/>
                <w:szCs w:val="18"/>
              </w:rPr>
            </w:pPr>
            <w:r>
              <w:rPr>
                <w:rFonts w:ascii="Times New Roman" w:hAnsi="Times New Roman"/>
                <w:sz w:val="18"/>
                <w:szCs w:val="18"/>
              </w:rPr>
              <w:t>第</w:t>
            </w:r>
            <w:r>
              <w:rPr>
                <w:rFonts w:ascii="Times New Roman" w:hAnsi="Times New Roman" w:hint="eastAsia"/>
                <w:sz w:val="18"/>
                <w:szCs w:val="18"/>
              </w:rPr>
              <w:t>10</w:t>
            </w:r>
            <w:r>
              <w:rPr>
                <w:rFonts w:ascii="Times New Roman" w:hAnsi="Times New Roman"/>
                <w:sz w:val="18"/>
                <w:szCs w:val="18"/>
              </w:rPr>
              <w:t>天</w:t>
            </w:r>
          </w:p>
          <w:p w:rsidR="00D3360E" w:rsidRDefault="00D3360E">
            <w:pPr>
              <w:pStyle w:val="12"/>
              <w:snapToGrid w:val="0"/>
              <w:jc w:val="left"/>
              <w:rPr>
                <w:rFonts w:ascii="Times New Roman" w:hAnsi="Times New Roman" w:cs="Times New Roman"/>
                <w:sz w:val="18"/>
                <w:szCs w:val="18"/>
              </w:rPr>
            </w:pPr>
            <w:r>
              <w:rPr>
                <w:rFonts w:ascii="Times New Roman" w:hAnsi="Times New Roman" w:hint="eastAsia"/>
                <w:sz w:val="18"/>
                <w:szCs w:val="18"/>
              </w:rPr>
              <w:t>作品验收</w:t>
            </w:r>
            <w:r>
              <w:rPr>
                <w:rFonts w:ascii="Times New Roman" w:hAnsi="Times New Roman"/>
                <w:sz w:val="18"/>
                <w:szCs w:val="18"/>
              </w:rPr>
              <w:t xml:space="preserve">  </w:t>
            </w:r>
          </w:p>
        </w:tc>
        <w:tc>
          <w:tcPr>
            <w:tcW w:w="1559" w:type="dxa"/>
            <w:vAlign w:val="center"/>
          </w:tcPr>
          <w:p w:rsidR="00D3360E" w:rsidRDefault="00D3360E">
            <w:pPr>
              <w:snapToGrid w:val="0"/>
              <w:rPr>
                <w:sz w:val="18"/>
                <w:szCs w:val="18"/>
              </w:rPr>
            </w:pPr>
            <w:r>
              <w:rPr>
                <w:sz w:val="18"/>
                <w:szCs w:val="18"/>
              </w:rPr>
              <w:t>(1)</w:t>
            </w:r>
            <w:r>
              <w:rPr>
                <w:rFonts w:hint="eastAsia"/>
                <w:sz w:val="18"/>
                <w:szCs w:val="18"/>
              </w:rPr>
              <w:t>演示作品运行效果</w:t>
            </w:r>
          </w:p>
        </w:tc>
        <w:tc>
          <w:tcPr>
            <w:tcW w:w="709" w:type="dxa"/>
            <w:vAlign w:val="center"/>
          </w:tcPr>
          <w:p w:rsidR="00D3360E" w:rsidRDefault="00D3360E">
            <w:pPr>
              <w:snapToGrid w:val="0"/>
              <w:jc w:val="center"/>
              <w:rPr>
                <w:sz w:val="18"/>
                <w:szCs w:val="18"/>
              </w:rPr>
            </w:pPr>
            <w:r>
              <w:rPr>
                <w:rFonts w:cs="Times New Roman" w:hint="eastAsia"/>
                <w:sz w:val="18"/>
                <w:szCs w:val="18"/>
              </w:rPr>
              <w:t>创新</w:t>
            </w:r>
          </w:p>
        </w:tc>
        <w:tc>
          <w:tcPr>
            <w:tcW w:w="2693" w:type="dxa"/>
            <w:vAlign w:val="center"/>
          </w:tcPr>
          <w:p w:rsidR="00D3360E" w:rsidRDefault="00D3360E">
            <w:pPr>
              <w:snapToGrid w:val="0"/>
              <w:jc w:val="left"/>
              <w:rPr>
                <w:sz w:val="18"/>
                <w:szCs w:val="18"/>
              </w:rPr>
            </w:pPr>
            <w:r>
              <w:rPr>
                <w:rFonts w:cs="Times New Roman" w:hint="eastAsia"/>
                <w:sz w:val="18"/>
                <w:szCs w:val="18"/>
              </w:rPr>
              <w:t>将完成的系统整体运行，将各个功能的实现效果展示</w:t>
            </w:r>
          </w:p>
        </w:tc>
        <w:tc>
          <w:tcPr>
            <w:tcW w:w="2268" w:type="dxa"/>
            <w:vAlign w:val="center"/>
          </w:tcPr>
          <w:p w:rsidR="00D3360E" w:rsidRDefault="00D3360E">
            <w:pPr>
              <w:snapToGrid w:val="0"/>
              <w:spacing w:beforeLines="50" w:before="156"/>
              <w:rPr>
                <w:sz w:val="18"/>
                <w:szCs w:val="18"/>
              </w:rPr>
            </w:pPr>
            <w:r>
              <w:rPr>
                <w:sz w:val="18"/>
                <w:szCs w:val="18"/>
              </w:rPr>
              <w:t>能够对</w:t>
            </w:r>
            <w:r>
              <w:rPr>
                <w:rFonts w:hint="eastAsia"/>
                <w:sz w:val="18"/>
                <w:szCs w:val="18"/>
              </w:rPr>
              <w:t>展示出整个系统的完整性、复杂度、交互性和界面的友好性</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cs="Times New Roman"/>
                <w:sz w:val="18"/>
                <w:szCs w:val="18"/>
              </w:rPr>
            </w:pPr>
            <w:r>
              <w:rPr>
                <w:rFonts w:ascii="Times New Roman" w:hAnsi="Times New Roman"/>
                <w:sz w:val="18"/>
                <w:szCs w:val="18"/>
              </w:rPr>
              <w:t>2</w:t>
            </w:r>
            <w:r>
              <w:rPr>
                <w:rFonts w:ascii="Times New Roman" w:hAnsi="Times New Roman" w:hint="eastAsia"/>
                <w:sz w:val="18"/>
                <w:szCs w:val="18"/>
              </w:rPr>
              <w:t>,4</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hint="eastAsia"/>
                <w:sz w:val="18"/>
                <w:szCs w:val="18"/>
              </w:rPr>
              <w:t>1</w:t>
            </w:r>
            <w:r>
              <w:rPr>
                <w:rFonts w:ascii="Times New Roman" w:hAnsi="Times New Roman" w:hint="eastAsia"/>
                <w:sz w:val="18"/>
                <w:szCs w:val="18"/>
              </w:rPr>
              <w:t>学</w:t>
            </w:r>
          </w:p>
          <w:p w:rsidR="00D3360E" w:rsidRDefault="00D3360E">
            <w:pPr>
              <w:snapToGrid w:val="0"/>
              <w:jc w:val="center"/>
              <w:rPr>
                <w:sz w:val="18"/>
                <w:szCs w:val="18"/>
              </w:rPr>
            </w:pPr>
            <w:r>
              <w:rPr>
                <w:rFonts w:ascii="Times New Roman" w:hAnsi="Times New Roman" w:hint="eastAsia"/>
                <w:sz w:val="18"/>
                <w:szCs w:val="18"/>
              </w:rPr>
              <w:t>时</w:t>
            </w:r>
          </w:p>
        </w:tc>
      </w:tr>
      <w:tr w:rsidR="00D3360E">
        <w:trPr>
          <w:trHeight w:val="284"/>
        </w:trPr>
        <w:tc>
          <w:tcPr>
            <w:tcW w:w="959" w:type="dxa"/>
            <w:vMerge/>
            <w:tcBorders>
              <w:left w:val="single" w:sz="4" w:space="0" w:color="auto"/>
            </w:tcBorders>
          </w:tcPr>
          <w:p w:rsidR="00D3360E" w:rsidRDefault="00D3360E">
            <w:pPr>
              <w:pStyle w:val="12"/>
              <w:snapToGrid w:val="0"/>
              <w:ind w:firstLine="340"/>
              <w:jc w:val="left"/>
              <w:rPr>
                <w:rFonts w:ascii="Times New Roman" w:hAnsi="Times New Roman"/>
                <w:sz w:val="18"/>
                <w:szCs w:val="18"/>
              </w:rPr>
            </w:pPr>
          </w:p>
        </w:tc>
        <w:tc>
          <w:tcPr>
            <w:tcW w:w="1559" w:type="dxa"/>
            <w:vMerge w:val="restart"/>
            <w:vAlign w:val="center"/>
          </w:tcPr>
          <w:p w:rsidR="00D3360E" w:rsidRDefault="00D3360E">
            <w:pPr>
              <w:snapToGrid w:val="0"/>
              <w:rPr>
                <w:sz w:val="18"/>
                <w:szCs w:val="18"/>
              </w:rPr>
            </w:pPr>
            <w:r>
              <w:rPr>
                <w:sz w:val="18"/>
                <w:szCs w:val="18"/>
              </w:rPr>
              <w:t>(2)</w:t>
            </w:r>
            <w:r>
              <w:rPr>
                <w:rFonts w:hint="eastAsia"/>
                <w:sz w:val="18"/>
                <w:szCs w:val="18"/>
              </w:rPr>
              <w:t>学生答辩</w:t>
            </w:r>
          </w:p>
          <w:p w:rsidR="00D3360E" w:rsidRDefault="00D3360E">
            <w:pPr>
              <w:snapToGrid w:val="0"/>
              <w:rPr>
                <w:sz w:val="18"/>
                <w:szCs w:val="18"/>
              </w:rPr>
            </w:pPr>
          </w:p>
        </w:tc>
        <w:tc>
          <w:tcPr>
            <w:tcW w:w="709" w:type="dxa"/>
            <w:vAlign w:val="center"/>
          </w:tcPr>
          <w:p w:rsidR="00D3360E" w:rsidRDefault="00D3360E">
            <w:pPr>
              <w:snapToGrid w:val="0"/>
              <w:jc w:val="center"/>
              <w:rPr>
                <w:sz w:val="18"/>
                <w:szCs w:val="18"/>
              </w:rPr>
            </w:pPr>
            <w:r>
              <w:rPr>
                <w:sz w:val="18"/>
                <w:szCs w:val="18"/>
              </w:rPr>
              <w:t>综合</w:t>
            </w:r>
          </w:p>
        </w:tc>
        <w:tc>
          <w:tcPr>
            <w:tcW w:w="2693" w:type="dxa"/>
            <w:vAlign w:val="center"/>
          </w:tcPr>
          <w:p w:rsidR="00D3360E" w:rsidRDefault="00D3360E">
            <w:pPr>
              <w:snapToGrid w:val="0"/>
              <w:jc w:val="left"/>
              <w:rPr>
                <w:sz w:val="18"/>
                <w:szCs w:val="18"/>
              </w:rPr>
            </w:pPr>
            <w:r>
              <w:rPr>
                <w:sz w:val="18"/>
                <w:szCs w:val="18"/>
              </w:rPr>
              <w:t>学生</w:t>
            </w:r>
            <w:r>
              <w:rPr>
                <w:rFonts w:hint="eastAsia"/>
                <w:sz w:val="18"/>
                <w:szCs w:val="18"/>
              </w:rPr>
              <w:t>对完成作品的自述</w:t>
            </w:r>
          </w:p>
        </w:tc>
        <w:tc>
          <w:tcPr>
            <w:tcW w:w="2268" w:type="dxa"/>
            <w:vAlign w:val="center"/>
          </w:tcPr>
          <w:p w:rsidR="00D3360E" w:rsidRDefault="00D3360E">
            <w:pPr>
              <w:snapToGrid w:val="0"/>
              <w:spacing w:beforeLines="50" w:before="156"/>
              <w:rPr>
                <w:sz w:val="18"/>
                <w:szCs w:val="18"/>
              </w:rPr>
            </w:pPr>
            <w:r>
              <w:rPr>
                <w:sz w:val="18"/>
                <w:szCs w:val="18"/>
              </w:rPr>
              <w:t>能</w:t>
            </w:r>
            <w:r>
              <w:rPr>
                <w:rFonts w:hint="eastAsia"/>
                <w:sz w:val="18"/>
                <w:szCs w:val="18"/>
              </w:rPr>
              <w:t>有逻辑的叙述完成作品的设计思想，实现方法以及系统的特色和创新</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4</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sz w:val="18"/>
                <w:szCs w:val="18"/>
              </w:rPr>
              <w:t>1</w:t>
            </w:r>
            <w:r>
              <w:rPr>
                <w:rFonts w:ascii="Times New Roman" w:hAnsi="Times New Roman" w:hint="eastAsia"/>
                <w:sz w:val="18"/>
                <w:szCs w:val="18"/>
              </w:rPr>
              <w:t>学</w:t>
            </w:r>
          </w:p>
          <w:p w:rsidR="00D3360E" w:rsidRDefault="00D3360E">
            <w:pPr>
              <w:snapToGrid w:val="0"/>
              <w:jc w:val="center"/>
              <w:rPr>
                <w:sz w:val="18"/>
                <w:szCs w:val="18"/>
              </w:rPr>
            </w:pPr>
            <w:r>
              <w:rPr>
                <w:rFonts w:ascii="Times New Roman" w:hAnsi="Times New Roman" w:hint="eastAsia"/>
                <w:sz w:val="18"/>
                <w:szCs w:val="18"/>
              </w:rPr>
              <w:t>时</w:t>
            </w:r>
          </w:p>
        </w:tc>
      </w:tr>
      <w:tr w:rsidR="00D3360E">
        <w:trPr>
          <w:trHeight w:val="789"/>
        </w:trPr>
        <w:tc>
          <w:tcPr>
            <w:tcW w:w="959" w:type="dxa"/>
            <w:vMerge/>
            <w:tcBorders>
              <w:left w:val="single" w:sz="4" w:space="0" w:color="auto"/>
            </w:tcBorders>
          </w:tcPr>
          <w:p w:rsidR="00D3360E" w:rsidRDefault="00D3360E">
            <w:pPr>
              <w:pStyle w:val="12"/>
              <w:snapToGrid w:val="0"/>
              <w:ind w:firstLine="340"/>
              <w:jc w:val="left"/>
              <w:rPr>
                <w:rFonts w:ascii="Times New Roman" w:hAnsi="Times New Roman"/>
                <w:sz w:val="18"/>
                <w:szCs w:val="18"/>
              </w:rPr>
            </w:pPr>
          </w:p>
        </w:tc>
        <w:tc>
          <w:tcPr>
            <w:tcW w:w="1559" w:type="dxa"/>
            <w:vMerge/>
            <w:vAlign w:val="center"/>
          </w:tcPr>
          <w:p w:rsidR="00D3360E" w:rsidRDefault="00D3360E">
            <w:pPr>
              <w:snapToGrid w:val="0"/>
              <w:rPr>
                <w:sz w:val="18"/>
                <w:szCs w:val="18"/>
              </w:rPr>
            </w:pPr>
          </w:p>
        </w:tc>
        <w:tc>
          <w:tcPr>
            <w:tcW w:w="709" w:type="dxa"/>
            <w:vAlign w:val="center"/>
          </w:tcPr>
          <w:p w:rsidR="00D3360E" w:rsidRDefault="00D3360E">
            <w:pPr>
              <w:snapToGrid w:val="0"/>
              <w:jc w:val="center"/>
              <w:rPr>
                <w:sz w:val="18"/>
                <w:szCs w:val="18"/>
              </w:rPr>
            </w:pPr>
            <w:r>
              <w:rPr>
                <w:rFonts w:hint="eastAsia"/>
                <w:sz w:val="18"/>
                <w:szCs w:val="18"/>
              </w:rPr>
              <w:t>综合</w:t>
            </w:r>
          </w:p>
        </w:tc>
        <w:tc>
          <w:tcPr>
            <w:tcW w:w="2693" w:type="dxa"/>
            <w:vAlign w:val="center"/>
          </w:tcPr>
          <w:p w:rsidR="00D3360E" w:rsidRDefault="00D3360E">
            <w:pPr>
              <w:snapToGrid w:val="0"/>
              <w:jc w:val="left"/>
              <w:rPr>
                <w:sz w:val="18"/>
                <w:szCs w:val="18"/>
              </w:rPr>
            </w:pPr>
            <w:r>
              <w:rPr>
                <w:rFonts w:hint="eastAsia"/>
                <w:sz w:val="18"/>
                <w:szCs w:val="18"/>
              </w:rPr>
              <w:t>对指导老师提出的问题进行回答</w:t>
            </w:r>
          </w:p>
        </w:tc>
        <w:tc>
          <w:tcPr>
            <w:tcW w:w="2268" w:type="dxa"/>
            <w:vAlign w:val="center"/>
          </w:tcPr>
          <w:p w:rsidR="00D3360E" w:rsidRDefault="00D3360E">
            <w:pPr>
              <w:snapToGrid w:val="0"/>
              <w:rPr>
                <w:sz w:val="18"/>
                <w:szCs w:val="18"/>
              </w:rPr>
            </w:pPr>
            <w:r>
              <w:rPr>
                <w:sz w:val="18"/>
                <w:szCs w:val="18"/>
              </w:rPr>
              <w:t>能</w:t>
            </w:r>
            <w:r>
              <w:rPr>
                <w:rFonts w:hint="eastAsia"/>
                <w:sz w:val="18"/>
                <w:szCs w:val="18"/>
              </w:rPr>
              <w:t>正确的回答老师的问题</w:t>
            </w:r>
          </w:p>
        </w:tc>
        <w:tc>
          <w:tcPr>
            <w:tcW w:w="681" w:type="dxa"/>
            <w:vAlign w:val="center"/>
          </w:tcPr>
          <w:p w:rsidR="00D3360E" w:rsidRDefault="00D3360E">
            <w:pPr>
              <w:pStyle w:val="12"/>
              <w:rPr>
                <w:rFonts w:ascii="Times New Roman" w:hAnsi="Times New Roman"/>
                <w:sz w:val="18"/>
                <w:szCs w:val="18"/>
              </w:rPr>
            </w:pPr>
            <w:r>
              <w:rPr>
                <w:rFonts w:ascii="Times New Roman" w:hAnsi="Times New Roman" w:hint="eastAsia"/>
                <w:sz w:val="18"/>
                <w:szCs w:val="18"/>
              </w:rPr>
              <w:t>课程</w:t>
            </w:r>
          </w:p>
          <w:p w:rsidR="00D3360E" w:rsidRDefault="00D3360E">
            <w:pPr>
              <w:pStyle w:val="12"/>
              <w:snapToGrid w:val="0"/>
              <w:rPr>
                <w:rFonts w:ascii="Times New Roman" w:hAnsi="Times New Roman"/>
                <w:sz w:val="18"/>
                <w:szCs w:val="18"/>
              </w:rPr>
            </w:pPr>
            <w:r>
              <w:rPr>
                <w:rFonts w:ascii="Times New Roman" w:hAnsi="Times New Roman" w:hint="eastAsia"/>
                <w:sz w:val="18"/>
                <w:szCs w:val="18"/>
              </w:rPr>
              <w:t>目标</w:t>
            </w:r>
          </w:p>
          <w:p w:rsidR="00D3360E" w:rsidRDefault="00D3360E">
            <w:pPr>
              <w:pStyle w:val="12"/>
              <w:snapToGrid w:val="0"/>
              <w:rPr>
                <w:rFonts w:ascii="Times New Roman" w:hAnsi="Times New Roman" w:cs="Times New Roman"/>
                <w:sz w:val="18"/>
                <w:szCs w:val="18"/>
              </w:rPr>
            </w:pPr>
            <w:r>
              <w:rPr>
                <w:rFonts w:ascii="Times New Roman" w:hAnsi="Times New Roman" w:hint="eastAsia"/>
                <w:sz w:val="18"/>
                <w:szCs w:val="18"/>
              </w:rPr>
              <w:t>4</w:t>
            </w:r>
          </w:p>
        </w:tc>
        <w:tc>
          <w:tcPr>
            <w:tcW w:w="419" w:type="dxa"/>
            <w:tcBorders>
              <w:right w:val="single" w:sz="4" w:space="0" w:color="auto"/>
            </w:tcBorders>
            <w:vAlign w:val="center"/>
          </w:tcPr>
          <w:p w:rsidR="00D3360E" w:rsidRDefault="00D3360E">
            <w:pPr>
              <w:pStyle w:val="12"/>
              <w:rPr>
                <w:rFonts w:ascii="Times New Roman" w:hAnsi="Times New Roman"/>
                <w:sz w:val="18"/>
                <w:szCs w:val="18"/>
              </w:rPr>
            </w:pPr>
            <w:r>
              <w:rPr>
                <w:rFonts w:hint="eastAsia"/>
                <w:sz w:val="18"/>
                <w:szCs w:val="18"/>
              </w:rPr>
              <w:t>2</w:t>
            </w:r>
            <w:r>
              <w:rPr>
                <w:rFonts w:ascii="Times New Roman" w:hAnsi="Times New Roman" w:hint="eastAsia"/>
                <w:sz w:val="18"/>
                <w:szCs w:val="18"/>
              </w:rPr>
              <w:t>学</w:t>
            </w:r>
          </w:p>
          <w:p w:rsidR="00D3360E" w:rsidRDefault="00D3360E">
            <w:pPr>
              <w:snapToGrid w:val="0"/>
              <w:jc w:val="center"/>
              <w:rPr>
                <w:sz w:val="18"/>
                <w:szCs w:val="18"/>
              </w:rPr>
            </w:pPr>
            <w:r>
              <w:rPr>
                <w:rFonts w:ascii="Times New Roman" w:hAnsi="Times New Roman" w:hint="eastAsia"/>
                <w:sz w:val="18"/>
                <w:szCs w:val="18"/>
              </w:rPr>
              <w:t>时</w:t>
            </w:r>
          </w:p>
        </w:tc>
      </w:tr>
    </w:tbl>
    <w:p w:rsidR="00D3360E" w:rsidRDefault="00D3360E">
      <w:pPr>
        <w:spacing w:beforeLines="50" w:before="156" w:afterLines="50" w:after="156" w:line="360" w:lineRule="exact"/>
        <w:jc w:val="center"/>
        <w:rPr>
          <w:b/>
          <w:color w:val="000000"/>
        </w:rPr>
      </w:pPr>
      <w:r>
        <w:rPr>
          <w:b/>
          <w:color w:val="000000"/>
        </w:rPr>
        <w:t>表6-2 课程思政内容</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234"/>
      </w:tblGrid>
      <w:tr w:rsidR="00D3360E">
        <w:trPr>
          <w:trHeight w:val="364"/>
        </w:trPr>
        <w:tc>
          <w:tcPr>
            <w:tcW w:w="2086" w:type="dxa"/>
            <w:vMerge w:val="restart"/>
            <w:vAlign w:val="center"/>
          </w:tcPr>
          <w:p w:rsidR="00D3360E" w:rsidRDefault="00D3360E">
            <w:pPr>
              <w:jc w:val="center"/>
              <w:rPr>
                <w:b/>
                <w:bCs/>
                <w:color w:val="000000"/>
                <w:sz w:val="18"/>
                <w:szCs w:val="18"/>
              </w:rPr>
            </w:pPr>
            <w:r>
              <w:rPr>
                <w:b/>
                <w:bCs/>
                <w:sz w:val="18"/>
                <w:szCs w:val="18"/>
              </w:rPr>
              <w:t>课程思政教学内容</w:t>
            </w:r>
          </w:p>
        </w:tc>
        <w:tc>
          <w:tcPr>
            <w:tcW w:w="7234" w:type="dxa"/>
            <w:vAlign w:val="center"/>
          </w:tcPr>
          <w:p w:rsidR="00D3360E" w:rsidRDefault="00D3360E">
            <w:pPr>
              <w:spacing w:line="288" w:lineRule="auto"/>
              <w:jc w:val="lef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ascii="宋体" w:hAnsi="宋体" w:cs="宋体" w:hint="eastAsia"/>
                <w:sz w:val="18"/>
                <w:szCs w:val="18"/>
              </w:rPr>
              <w:t>①</w:t>
            </w:r>
            <w:r>
              <w:rPr>
                <w:sz w:val="18"/>
                <w:szCs w:val="18"/>
              </w:rPr>
              <w:fldChar w:fldCharType="end"/>
            </w:r>
            <w:r>
              <w:rPr>
                <w:rFonts w:hint="eastAsia"/>
                <w:sz w:val="18"/>
                <w:szCs w:val="18"/>
              </w:rPr>
              <w:t xml:space="preserve"> </w:t>
            </w:r>
            <w:r>
              <w:rPr>
                <w:sz w:val="18"/>
                <w:szCs w:val="18"/>
              </w:rPr>
              <w:t>诚信：认真付出，努力做事，坚持科学观和实事求是精神。</w:t>
            </w:r>
          </w:p>
        </w:tc>
      </w:tr>
      <w:tr w:rsidR="00D3360E">
        <w:trPr>
          <w:trHeight w:val="412"/>
        </w:trPr>
        <w:tc>
          <w:tcPr>
            <w:tcW w:w="2086" w:type="dxa"/>
            <w:vMerge/>
            <w:vAlign w:val="center"/>
          </w:tcPr>
          <w:p w:rsidR="00D3360E" w:rsidRDefault="00D3360E">
            <w:pPr>
              <w:jc w:val="center"/>
              <w:rPr>
                <w:b/>
                <w:bCs/>
                <w:color w:val="000000"/>
                <w:sz w:val="18"/>
                <w:szCs w:val="18"/>
              </w:rPr>
            </w:pPr>
          </w:p>
        </w:tc>
        <w:tc>
          <w:tcPr>
            <w:tcW w:w="7234" w:type="dxa"/>
            <w:vAlign w:val="center"/>
          </w:tcPr>
          <w:p w:rsidR="00D3360E" w:rsidRDefault="00D3360E">
            <w:pPr>
              <w:spacing w:line="288" w:lineRule="auto"/>
              <w:jc w:val="lef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ascii="宋体" w:hAnsi="宋体" w:cs="宋体" w:hint="eastAsia"/>
                <w:sz w:val="18"/>
                <w:szCs w:val="18"/>
              </w:rPr>
              <w:t>②</w:t>
            </w:r>
            <w:r>
              <w:rPr>
                <w:sz w:val="18"/>
                <w:szCs w:val="18"/>
              </w:rPr>
              <w:fldChar w:fldCharType="end"/>
            </w:r>
            <w:r>
              <w:rPr>
                <w:rFonts w:hint="eastAsia"/>
                <w:sz w:val="18"/>
                <w:szCs w:val="18"/>
              </w:rPr>
              <w:t xml:space="preserve"> 工匠精神</w:t>
            </w:r>
            <w:r>
              <w:rPr>
                <w:sz w:val="18"/>
                <w:szCs w:val="18"/>
              </w:rPr>
              <w:t>：</w:t>
            </w:r>
            <w:r>
              <w:rPr>
                <w:rFonts w:hint="eastAsia"/>
                <w:sz w:val="18"/>
                <w:szCs w:val="18"/>
              </w:rPr>
              <w:t>做任何事情尽量做到尽善尽美</w:t>
            </w:r>
            <w:r>
              <w:rPr>
                <w:sz w:val="18"/>
                <w:szCs w:val="18"/>
              </w:rPr>
              <w:t>。</w:t>
            </w:r>
          </w:p>
        </w:tc>
      </w:tr>
      <w:tr w:rsidR="00D3360E">
        <w:trPr>
          <w:trHeight w:val="358"/>
        </w:trPr>
        <w:tc>
          <w:tcPr>
            <w:tcW w:w="2086" w:type="dxa"/>
            <w:vMerge/>
            <w:vAlign w:val="center"/>
          </w:tcPr>
          <w:p w:rsidR="00D3360E" w:rsidRDefault="00D3360E">
            <w:pPr>
              <w:jc w:val="center"/>
              <w:rPr>
                <w:b/>
                <w:bCs/>
                <w:color w:val="000000"/>
                <w:sz w:val="18"/>
                <w:szCs w:val="18"/>
              </w:rPr>
            </w:pPr>
          </w:p>
        </w:tc>
        <w:tc>
          <w:tcPr>
            <w:tcW w:w="7234" w:type="dxa"/>
            <w:vAlign w:val="center"/>
          </w:tcPr>
          <w:p w:rsidR="00D3360E" w:rsidRDefault="00D3360E">
            <w:pPr>
              <w:spacing w:line="288" w:lineRule="auto"/>
              <w:jc w:val="lef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ascii="宋体" w:hAnsi="宋体" w:cs="宋体" w:hint="eastAsia"/>
                <w:sz w:val="18"/>
                <w:szCs w:val="18"/>
              </w:rPr>
              <w:t>③</w:t>
            </w:r>
            <w:r>
              <w:rPr>
                <w:sz w:val="18"/>
                <w:szCs w:val="18"/>
              </w:rPr>
              <w:fldChar w:fldCharType="end"/>
            </w:r>
            <w:r>
              <w:rPr>
                <w:sz w:val="18"/>
                <w:szCs w:val="18"/>
              </w:rPr>
              <w:t xml:space="preserve"> </w:t>
            </w:r>
            <w:r>
              <w:rPr>
                <w:rFonts w:hint="eastAsia"/>
                <w:sz w:val="18"/>
                <w:szCs w:val="18"/>
              </w:rPr>
              <w:t>开拓创新</w:t>
            </w:r>
            <w:r>
              <w:rPr>
                <w:sz w:val="18"/>
                <w:szCs w:val="18"/>
              </w:rPr>
              <w:t>：</w:t>
            </w:r>
            <w:r>
              <w:rPr>
                <w:rFonts w:hint="eastAsia"/>
                <w:sz w:val="18"/>
                <w:szCs w:val="18"/>
              </w:rPr>
              <w:t>凡事在遇到困难和失败的时候，要懂得寻找新的出路。</w:t>
            </w:r>
          </w:p>
        </w:tc>
      </w:tr>
      <w:tr w:rsidR="00D3360E">
        <w:trPr>
          <w:trHeight w:val="323"/>
        </w:trPr>
        <w:tc>
          <w:tcPr>
            <w:tcW w:w="2086" w:type="dxa"/>
            <w:vMerge/>
            <w:vAlign w:val="center"/>
          </w:tcPr>
          <w:p w:rsidR="00D3360E" w:rsidRDefault="00D3360E">
            <w:pPr>
              <w:jc w:val="center"/>
              <w:rPr>
                <w:b/>
                <w:bCs/>
                <w:color w:val="000000"/>
                <w:sz w:val="18"/>
                <w:szCs w:val="18"/>
              </w:rPr>
            </w:pPr>
          </w:p>
        </w:tc>
        <w:tc>
          <w:tcPr>
            <w:tcW w:w="7234" w:type="dxa"/>
            <w:vAlign w:val="center"/>
          </w:tcPr>
          <w:p w:rsidR="00D3360E" w:rsidRDefault="00D3360E">
            <w:pPr>
              <w:spacing w:line="288" w:lineRule="auto"/>
              <w:jc w:val="lef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ascii="宋体" w:hAnsi="宋体" w:cs="宋体" w:hint="eastAsia"/>
                <w:sz w:val="18"/>
                <w:szCs w:val="18"/>
              </w:rPr>
              <w:t>④</w:t>
            </w:r>
            <w:r>
              <w:rPr>
                <w:sz w:val="18"/>
                <w:szCs w:val="18"/>
              </w:rPr>
              <w:fldChar w:fldCharType="end"/>
            </w:r>
            <w:r>
              <w:rPr>
                <w:rFonts w:hint="eastAsia"/>
                <w:sz w:val="18"/>
                <w:szCs w:val="18"/>
              </w:rPr>
              <w:t xml:space="preserve"> 吃苦耐劳</w:t>
            </w:r>
            <w:r>
              <w:rPr>
                <w:sz w:val="18"/>
                <w:szCs w:val="18"/>
              </w:rPr>
              <w:t xml:space="preserve"> ：做事可以吃苦耐劳，工作能够精益求精。</w:t>
            </w:r>
          </w:p>
        </w:tc>
      </w:tr>
      <w:tr w:rsidR="00D3360E">
        <w:trPr>
          <w:trHeight w:val="323"/>
        </w:trPr>
        <w:tc>
          <w:tcPr>
            <w:tcW w:w="2086" w:type="dxa"/>
            <w:vMerge/>
            <w:vAlign w:val="center"/>
          </w:tcPr>
          <w:p w:rsidR="00D3360E" w:rsidRDefault="00D3360E">
            <w:pPr>
              <w:jc w:val="center"/>
              <w:rPr>
                <w:b/>
                <w:bCs/>
                <w:color w:val="000000"/>
                <w:sz w:val="18"/>
                <w:szCs w:val="18"/>
              </w:rPr>
            </w:pPr>
          </w:p>
        </w:tc>
        <w:tc>
          <w:tcPr>
            <w:tcW w:w="7234" w:type="dxa"/>
            <w:vAlign w:val="center"/>
          </w:tcPr>
          <w:p w:rsidR="00D3360E" w:rsidRDefault="00D3360E">
            <w:pPr>
              <w:spacing w:line="288" w:lineRule="auto"/>
              <w:jc w:val="left"/>
              <w:rPr>
                <w:sz w:val="18"/>
                <w:szCs w:val="18"/>
              </w:rPr>
            </w:pPr>
            <w:r>
              <w:rPr>
                <w:sz w:val="18"/>
                <w:szCs w:val="18"/>
              </w:rPr>
              <w:fldChar w:fldCharType="begin"/>
            </w:r>
            <w:r>
              <w:rPr>
                <w:sz w:val="18"/>
                <w:szCs w:val="18"/>
              </w:rPr>
              <w:instrText xml:space="preserve"> = 5 \* GB3 </w:instrText>
            </w:r>
            <w:r>
              <w:rPr>
                <w:sz w:val="18"/>
                <w:szCs w:val="18"/>
              </w:rPr>
              <w:fldChar w:fldCharType="separate"/>
            </w:r>
            <w:r>
              <w:rPr>
                <w:rFonts w:ascii="宋体" w:hAnsi="宋体" w:cs="宋体" w:hint="eastAsia"/>
                <w:sz w:val="18"/>
                <w:szCs w:val="18"/>
              </w:rPr>
              <w:t>⑤</w:t>
            </w:r>
            <w:r>
              <w:rPr>
                <w:sz w:val="18"/>
                <w:szCs w:val="18"/>
              </w:rPr>
              <w:fldChar w:fldCharType="end"/>
            </w:r>
            <w:r>
              <w:rPr>
                <w:sz w:val="18"/>
                <w:szCs w:val="18"/>
              </w:rPr>
              <w:t xml:space="preserve"> </w:t>
            </w:r>
            <w:r>
              <w:rPr>
                <w:rFonts w:hint="eastAsia"/>
                <w:sz w:val="18"/>
                <w:szCs w:val="18"/>
              </w:rPr>
              <w:t>团结友善</w:t>
            </w:r>
            <w:r>
              <w:rPr>
                <w:sz w:val="18"/>
                <w:szCs w:val="18"/>
              </w:rPr>
              <w:t>：</w:t>
            </w:r>
            <w:r>
              <w:rPr>
                <w:rFonts w:hint="eastAsia"/>
                <w:sz w:val="18"/>
                <w:szCs w:val="18"/>
              </w:rPr>
              <w:t>团队发挥各家所长，相互之间友好、互助，共同完成同一目标。</w:t>
            </w:r>
          </w:p>
        </w:tc>
      </w:tr>
    </w:tbl>
    <w:p w:rsidR="00D3360E" w:rsidRDefault="00D3360E">
      <w:pPr>
        <w:spacing w:beforeLines="50" w:before="156"/>
        <w:ind w:firstLineChars="1700" w:firstLine="3060"/>
        <w:rPr>
          <w:b/>
          <w:color w:val="000000"/>
          <w:sz w:val="18"/>
          <w:szCs w:val="18"/>
        </w:rPr>
      </w:pPr>
      <w:r>
        <w:rPr>
          <w:b/>
          <w:color w:val="000000"/>
          <w:sz w:val="18"/>
          <w:szCs w:val="18"/>
        </w:rPr>
        <w:t>表6-3课程思政案例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51"/>
        <w:gridCol w:w="2268"/>
        <w:gridCol w:w="4394"/>
      </w:tblGrid>
      <w:tr w:rsidR="00D3360E">
        <w:trPr>
          <w:trHeight w:val="481"/>
        </w:trPr>
        <w:tc>
          <w:tcPr>
            <w:tcW w:w="709"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pPr>
            <w:r>
              <w:rPr>
                <w:b/>
                <w:color w:val="000000"/>
              </w:rPr>
              <w:t>序号</w:t>
            </w:r>
          </w:p>
        </w:tc>
        <w:tc>
          <w:tcPr>
            <w:tcW w:w="1951"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pPr>
            <w:r>
              <w:rPr>
                <w:b/>
                <w:color w:val="000000"/>
              </w:rPr>
              <w:t>案例名称</w:t>
            </w:r>
          </w:p>
        </w:tc>
        <w:tc>
          <w:tcPr>
            <w:tcW w:w="2268"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pPr>
            <w:r>
              <w:rPr>
                <w:b/>
                <w:color w:val="000000"/>
              </w:rPr>
              <w:t>案例教学目标</w:t>
            </w:r>
          </w:p>
        </w:tc>
        <w:tc>
          <w:tcPr>
            <w:tcW w:w="4394"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rPr>
                <w:b/>
                <w:bCs/>
              </w:rPr>
            </w:pPr>
            <w:r>
              <w:rPr>
                <w:b/>
                <w:color w:val="000000"/>
              </w:rPr>
              <w:t>思政元素</w:t>
            </w:r>
          </w:p>
        </w:tc>
      </w:tr>
      <w:tr w:rsidR="00D3360E">
        <w:tc>
          <w:tcPr>
            <w:tcW w:w="709"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rPr>
                <w:sz w:val="18"/>
                <w:szCs w:val="18"/>
              </w:rPr>
            </w:pPr>
            <w:r>
              <w:rPr>
                <w:sz w:val="18"/>
                <w:szCs w:val="18"/>
              </w:rPr>
              <w:t>1</w:t>
            </w:r>
          </w:p>
        </w:tc>
        <w:tc>
          <w:tcPr>
            <w:tcW w:w="1951"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rPr>
                <w:sz w:val="18"/>
                <w:szCs w:val="18"/>
              </w:rPr>
            </w:pPr>
            <w:r>
              <w:rPr>
                <w:rFonts w:hint="eastAsia"/>
                <w:sz w:val="18"/>
                <w:szCs w:val="18"/>
              </w:rPr>
              <w:t>课程设计认识</w:t>
            </w:r>
          </w:p>
        </w:tc>
        <w:tc>
          <w:tcPr>
            <w:tcW w:w="2268" w:type="dxa"/>
            <w:tcBorders>
              <w:top w:val="single" w:sz="4" w:space="0" w:color="auto"/>
              <w:left w:val="single" w:sz="4" w:space="0" w:color="auto"/>
              <w:bottom w:val="single" w:sz="4" w:space="0" w:color="auto"/>
              <w:right w:val="single" w:sz="4" w:space="0" w:color="auto"/>
            </w:tcBorders>
            <w:vAlign w:val="center"/>
          </w:tcPr>
          <w:p w:rsidR="00D3360E" w:rsidRDefault="00D3360E">
            <w:pPr>
              <w:rPr>
                <w:sz w:val="18"/>
                <w:szCs w:val="18"/>
              </w:rPr>
            </w:pPr>
            <w:r>
              <w:rPr>
                <w:rFonts w:hint="eastAsia"/>
                <w:sz w:val="18"/>
                <w:szCs w:val="18"/>
              </w:rPr>
              <w:t>明确课程设计任务、要求和考核方式</w:t>
            </w:r>
            <w:r>
              <w:rPr>
                <w:sz w:val="18"/>
                <w:szCs w:val="18"/>
              </w:rPr>
              <w:t>。</w:t>
            </w:r>
          </w:p>
        </w:tc>
        <w:tc>
          <w:tcPr>
            <w:tcW w:w="4394" w:type="dxa"/>
            <w:tcBorders>
              <w:top w:val="single" w:sz="4" w:space="0" w:color="auto"/>
              <w:left w:val="single" w:sz="4" w:space="0" w:color="auto"/>
              <w:bottom w:val="single" w:sz="4" w:space="0" w:color="auto"/>
              <w:right w:val="single" w:sz="4" w:space="0" w:color="auto"/>
            </w:tcBorders>
            <w:vAlign w:val="center"/>
          </w:tcPr>
          <w:p w:rsidR="00D3360E" w:rsidRDefault="00D3360E">
            <w:pPr>
              <w:rPr>
                <w:b/>
                <w:bCs/>
                <w:sz w:val="18"/>
                <w:szCs w:val="18"/>
              </w:rPr>
            </w:pPr>
            <w:r>
              <w:rPr>
                <w:rFonts w:hint="eastAsia"/>
                <w:b/>
                <w:bCs/>
                <w:sz w:val="18"/>
                <w:szCs w:val="18"/>
              </w:rPr>
              <w:t>诚信</w:t>
            </w:r>
            <w:r>
              <w:rPr>
                <w:b/>
                <w:bCs/>
                <w:sz w:val="18"/>
                <w:szCs w:val="18"/>
              </w:rPr>
              <w:t>：</w:t>
            </w:r>
            <w:r>
              <w:rPr>
                <w:rFonts w:hint="eastAsia"/>
                <w:sz w:val="18"/>
                <w:szCs w:val="18"/>
              </w:rPr>
              <w:t>课程设计要求完成作品不允许从网上直接下载，课程设计报告不允许有抄袭</w:t>
            </w:r>
            <w:r>
              <w:rPr>
                <w:sz w:val="18"/>
                <w:szCs w:val="18"/>
              </w:rPr>
              <w:t>。</w:t>
            </w:r>
          </w:p>
        </w:tc>
      </w:tr>
      <w:tr w:rsidR="00D3360E">
        <w:trPr>
          <w:trHeight w:val="1465"/>
        </w:trPr>
        <w:tc>
          <w:tcPr>
            <w:tcW w:w="709"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rPr>
                <w:sz w:val="18"/>
                <w:szCs w:val="18"/>
              </w:rPr>
            </w:pPr>
            <w:r>
              <w:rPr>
                <w:sz w:val="18"/>
                <w:szCs w:val="18"/>
              </w:rPr>
              <w:t>2</w:t>
            </w:r>
          </w:p>
        </w:tc>
        <w:tc>
          <w:tcPr>
            <w:tcW w:w="1951"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rPr>
                <w:sz w:val="18"/>
                <w:szCs w:val="18"/>
              </w:rPr>
            </w:pPr>
            <w:r>
              <w:rPr>
                <w:rFonts w:hint="eastAsia"/>
                <w:sz w:val="18"/>
                <w:szCs w:val="18"/>
              </w:rPr>
              <w:t>案例讲解</w:t>
            </w:r>
          </w:p>
        </w:tc>
        <w:tc>
          <w:tcPr>
            <w:tcW w:w="2268" w:type="dxa"/>
            <w:tcBorders>
              <w:top w:val="single" w:sz="4" w:space="0" w:color="auto"/>
              <w:left w:val="single" w:sz="4" w:space="0" w:color="auto"/>
              <w:bottom w:val="single" w:sz="4" w:space="0" w:color="auto"/>
              <w:right w:val="single" w:sz="4" w:space="0" w:color="auto"/>
            </w:tcBorders>
            <w:vAlign w:val="center"/>
          </w:tcPr>
          <w:p w:rsidR="00D3360E" w:rsidRDefault="00D3360E">
            <w:pPr>
              <w:rPr>
                <w:sz w:val="18"/>
                <w:szCs w:val="18"/>
              </w:rPr>
            </w:pPr>
            <w:r>
              <w:rPr>
                <w:rFonts w:hint="eastAsia"/>
                <w:sz w:val="18"/>
                <w:szCs w:val="18"/>
              </w:rPr>
              <w:t>理解课程设计任务和典型功能的实现方法</w:t>
            </w:r>
          </w:p>
        </w:tc>
        <w:tc>
          <w:tcPr>
            <w:tcW w:w="4394" w:type="dxa"/>
            <w:tcBorders>
              <w:top w:val="single" w:sz="4" w:space="0" w:color="auto"/>
              <w:left w:val="single" w:sz="4" w:space="0" w:color="auto"/>
              <w:bottom w:val="single" w:sz="4" w:space="0" w:color="auto"/>
              <w:right w:val="single" w:sz="4" w:space="0" w:color="auto"/>
            </w:tcBorders>
            <w:vAlign w:val="center"/>
          </w:tcPr>
          <w:p w:rsidR="00D3360E" w:rsidRDefault="00D3360E">
            <w:pPr>
              <w:rPr>
                <w:b/>
                <w:bCs/>
                <w:sz w:val="18"/>
                <w:szCs w:val="18"/>
              </w:rPr>
            </w:pPr>
            <w:r>
              <w:rPr>
                <w:rFonts w:hint="eastAsia"/>
                <w:b/>
                <w:bCs/>
                <w:sz w:val="18"/>
                <w:szCs w:val="18"/>
              </w:rPr>
              <w:t>吃苦耐劳</w:t>
            </w:r>
            <w:r>
              <w:rPr>
                <w:b/>
                <w:bCs/>
                <w:sz w:val="18"/>
                <w:szCs w:val="18"/>
              </w:rPr>
              <w:t>：</w:t>
            </w:r>
            <w:r>
              <w:rPr>
                <w:rFonts w:hint="eastAsia"/>
                <w:sz w:val="18"/>
                <w:szCs w:val="18"/>
              </w:rPr>
              <w:t>通过综合案例讲解了解课程设计任务的复杂性，是需要花很多时间和精力的，在实施的过程中会遇到很多困难。引导学生要不怕辛苦，遇到困难，努力解决困难，不要退缩</w:t>
            </w:r>
            <w:r>
              <w:rPr>
                <w:sz w:val="18"/>
                <w:szCs w:val="18"/>
              </w:rPr>
              <w:t>。</w:t>
            </w:r>
          </w:p>
        </w:tc>
      </w:tr>
      <w:tr w:rsidR="00D3360E">
        <w:trPr>
          <w:trHeight w:val="1117"/>
        </w:trPr>
        <w:tc>
          <w:tcPr>
            <w:tcW w:w="709"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rPr>
                <w:sz w:val="18"/>
                <w:szCs w:val="18"/>
              </w:rPr>
            </w:pPr>
            <w:r>
              <w:rPr>
                <w:sz w:val="18"/>
                <w:szCs w:val="18"/>
              </w:rPr>
              <w:t>3</w:t>
            </w:r>
          </w:p>
        </w:tc>
        <w:tc>
          <w:tcPr>
            <w:tcW w:w="1951"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rPr>
                <w:sz w:val="18"/>
                <w:szCs w:val="18"/>
              </w:rPr>
            </w:pPr>
            <w:r>
              <w:rPr>
                <w:rFonts w:hint="eastAsia"/>
                <w:sz w:val="18"/>
                <w:szCs w:val="18"/>
              </w:rPr>
              <w:t>系统分析和设计</w:t>
            </w:r>
          </w:p>
        </w:tc>
        <w:tc>
          <w:tcPr>
            <w:tcW w:w="2268" w:type="dxa"/>
            <w:tcBorders>
              <w:top w:val="single" w:sz="4" w:space="0" w:color="auto"/>
              <w:left w:val="single" w:sz="4" w:space="0" w:color="auto"/>
              <w:bottom w:val="single" w:sz="4" w:space="0" w:color="auto"/>
              <w:right w:val="single" w:sz="4" w:space="0" w:color="auto"/>
            </w:tcBorders>
            <w:vAlign w:val="center"/>
          </w:tcPr>
          <w:p w:rsidR="00D3360E" w:rsidRDefault="00D3360E">
            <w:pPr>
              <w:rPr>
                <w:sz w:val="18"/>
                <w:szCs w:val="18"/>
              </w:rPr>
            </w:pPr>
            <w:r>
              <w:rPr>
                <w:rFonts w:hint="eastAsia"/>
                <w:sz w:val="18"/>
                <w:szCs w:val="18"/>
              </w:rPr>
              <w:t>能够采用面向对象的思想对所要完成的任务进行分析和设计，并给出设计方案。</w:t>
            </w:r>
          </w:p>
        </w:tc>
        <w:tc>
          <w:tcPr>
            <w:tcW w:w="4394" w:type="dxa"/>
            <w:tcBorders>
              <w:top w:val="single" w:sz="4" w:space="0" w:color="auto"/>
              <w:left w:val="single" w:sz="4" w:space="0" w:color="auto"/>
              <w:bottom w:val="single" w:sz="4" w:space="0" w:color="auto"/>
              <w:right w:val="single" w:sz="4" w:space="0" w:color="auto"/>
            </w:tcBorders>
            <w:vAlign w:val="center"/>
          </w:tcPr>
          <w:p w:rsidR="00D3360E" w:rsidRDefault="00D3360E">
            <w:pPr>
              <w:rPr>
                <w:b/>
                <w:bCs/>
                <w:sz w:val="18"/>
                <w:szCs w:val="18"/>
              </w:rPr>
            </w:pPr>
            <w:r>
              <w:rPr>
                <w:rFonts w:hint="eastAsia"/>
                <w:b/>
                <w:bCs/>
                <w:sz w:val="18"/>
                <w:szCs w:val="18"/>
              </w:rPr>
              <w:t>开拓创新</w:t>
            </w:r>
            <w:r>
              <w:rPr>
                <w:b/>
                <w:bCs/>
                <w:sz w:val="18"/>
                <w:szCs w:val="18"/>
              </w:rPr>
              <w:t>：</w:t>
            </w:r>
            <w:r>
              <w:rPr>
                <w:rFonts w:hint="eastAsia"/>
                <w:sz w:val="18"/>
                <w:szCs w:val="18"/>
              </w:rPr>
              <w:t>在系统分析和设计阶段，在查询文献资料学习后，任务的分析和设计除了传统功能的设计外，还要在功能上和界面外观效果上，要体现出自己独特的、个性的东西。</w:t>
            </w:r>
          </w:p>
        </w:tc>
      </w:tr>
      <w:tr w:rsidR="00D3360E">
        <w:trPr>
          <w:trHeight w:val="1117"/>
        </w:trPr>
        <w:tc>
          <w:tcPr>
            <w:tcW w:w="709"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rPr>
                <w:sz w:val="18"/>
                <w:szCs w:val="18"/>
              </w:rPr>
            </w:pPr>
            <w:r>
              <w:rPr>
                <w:rFonts w:hint="eastAsia"/>
                <w:sz w:val="18"/>
                <w:szCs w:val="18"/>
              </w:rPr>
              <w:t>4</w:t>
            </w:r>
          </w:p>
        </w:tc>
        <w:tc>
          <w:tcPr>
            <w:tcW w:w="1951"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rPr>
                <w:sz w:val="18"/>
                <w:szCs w:val="18"/>
              </w:rPr>
            </w:pPr>
            <w:r>
              <w:rPr>
                <w:rFonts w:hint="eastAsia"/>
                <w:sz w:val="18"/>
                <w:szCs w:val="18"/>
              </w:rPr>
              <w:t>系统实施</w:t>
            </w:r>
          </w:p>
        </w:tc>
        <w:tc>
          <w:tcPr>
            <w:tcW w:w="2268" w:type="dxa"/>
            <w:tcBorders>
              <w:top w:val="single" w:sz="4" w:space="0" w:color="auto"/>
              <w:left w:val="single" w:sz="4" w:space="0" w:color="auto"/>
              <w:bottom w:val="single" w:sz="4" w:space="0" w:color="auto"/>
              <w:right w:val="single" w:sz="4" w:space="0" w:color="auto"/>
            </w:tcBorders>
            <w:vAlign w:val="center"/>
          </w:tcPr>
          <w:p w:rsidR="00D3360E" w:rsidRDefault="00D3360E">
            <w:pPr>
              <w:rPr>
                <w:sz w:val="18"/>
                <w:szCs w:val="18"/>
              </w:rPr>
            </w:pPr>
            <w:r>
              <w:rPr>
                <w:rFonts w:hint="eastAsia"/>
                <w:sz w:val="18"/>
                <w:szCs w:val="18"/>
              </w:rPr>
              <w:t>能够采用面向对象的技术和方法完成界面和谐、有很好交互性、功能完善的作品</w:t>
            </w:r>
          </w:p>
        </w:tc>
        <w:tc>
          <w:tcPr>
            <w:tcW w:w="4394" w:type="dxa"/>
            <w:tcBorders>
              <w:top w:val="single" w:sz="4" w:space="0" w:color="auto"/>
              <w:left w:val="single" w:sz="4" w:space="0" w:color="auto"/>
              <w:bottom w:val="single" w:sz="4" w:space="0" w:color="auto"/>
              <w:right w:val="single" w:sz="4" w:space="0" w:color="auto"/>
            </w:tcBorders>
            <w:vAlign w:val="center"/>
          </w:tcPr>
          <w:p w:rsidR="00D3360E" w:rsidRDefault="00D3360E">
            <w:pPr>
              <w:rPr>
                <w:b/>
                <w:bCs/>
                <w:sz w:val="18"/>
                <w:szCs w:val="18"/>
              </w:rPr>
            </w:pPr>
            <w:r>
              <w:rPr>
                <w:rFonts w:hint="eastAsia"/>
                <w:b/>
                <w:bCs/>
                <w:sz w:val="18"/>
                <w:szCs w:val="18"/>
              </w:rPr>
              <w:t>工匠精神</w:t>
            </w:r>
            <w:r>
              <w:rPr>
                <w:b/>
                <w:bCs/>
                <w:sz w:val="18"/>
                <w:szCs w:val="18"/>
              </w:rPr>
              <w:t>：</w:t>
            </w:r>
            <w:r>
              <w:rPr>
                <w:rFonts w:hint="eastAsia"/>
                <w:b/>
                <w:bCs/>
                <w:sz w:val="18"/>
                <w:szCs w:val="18"/>
              </w:rPr>
              <w:t>在</w:t>
            </w:r>
            <w:r>
              <w:rPr>
                <w:rFonts w:hint="eastAsia"/>
                <w:sz w:val="18"/>
                <w:szCs w:val="18"/>
              </w:rPr>
              <w:t>系统实施过程中通过不断的调试和反复的改进，使完成的作品功能尽可能完善、界面尽可能美观和谐、交互性尽可能友好。</w:t>
            </w:r>
          </w:p>
        </w:tc>
      </w:tr>
      <w:tr w:rsidR="00D3360E">
        <w:trPr>
          <w:trHeight w:val="1117"/>
        </w:trPr>
        <w:tc>
          <w:tcPr>
            <w:tcW w:w="709" w:type="dxa"/>
            <w:tcBorders>
              <w:top w:val="single" w:sz="4" w:space="0" w:color="auto"/>
              <w:left w:val="single" w:sz="4" w:space="0" w:color="auto"/>
              <w:bottom w:val="single" w:sz="4" w:space="0" w:color="auto"/>
              <w:right w:val="single" w:sz="4" w:space="0" w:color="auto"/>
            </w:tcBorders>
            <w:vAlign w:val="center"/>
          </w:tcPr>
          <w:p w:rsidR="00D3360E" w:rsidRDefault="00D3360E">
            <w:pPr>
              <w:jc w:val="center"/>
              <w:rPr>
                <w:sz w:val="18"/>
                <w:szCs w:val="18"/>
              </w:rPr>
            </w:pPr>
            <w:r>
              <w:rPr>
                <w:rFonts w:hint="eastAsia"/>
                <w:sz w:val="18"/>
                <w:szCs w:val="18"/>
              </w:rPr>
              <w:t>5</w:t>
            </w:r>
          </w:p>
        </w:tc>
        <w:tc>
          <w:tcPr>
            <w:tcW w:w="1951" w:type="dxa"/>
            <w:tcBorders>
              <w:top w:val="single" w:sz="4" w:space="0" w:color="auto"/>
              <w:left w:val="single" w:sz="4" w:space="0" w:color="auto"/>
              <w:bottom w:val="single" w:sz="4" w:space="0" w:color="auto"/>
              <w:right w:val="single" w:sz="4" w:space="0" w:color="auto"/>
            </w:tcBorders>
            <w:vAlign w:val="center"/>
          </w:tcPr>
          <w:p w:rsidR="00D3360E" w:rsidRDefault="00D3360E">
            <w:pPr>
              <w:rPr>
                <w:sz w:val="18"/>
                <w:szCs w:val="18"/>
              </w:rPr>
            </w:pPr>
            <w:r>
              <w:rPr>
                <w:rFonts w:hint="eastAsia"/>
                <w:sz w:val="18"/>
                <w:szCs w:val="18"/>
              </w:rPr>
              <w:t xml:space="preserve">     任务分组</w:t>
            </w:r>
          </w:p>
        </w:tc>
        <w:tc>
          <w:tcPr>
            <w:tcW w:w="2268" w:type="dxa"/>
            <w:tcBorders>
              <w:top w:val="single" w:sz="4" w:space="0" w:color="auto"/>
              <w:left w:val="single" w:sz="4" w:space="0" w:color="auto"/>
              <w:bottom w:val="single" w:sz="4" w:space="0" w:color="auto"/>
              <w:right w:val="single" w:sz="4" w:space="0" w:color="auto"/>
            </w:tcBorders>
            <w:vAlign w:val="center"/>
          </w:tcPr>
          <w:p w:rsidR="00D3360E" w:rsidRDefault="00D3360E">
            <w:pPr>
              <w:rPr>
                <w:sz w:val="18"/>
                <w:szCs w:val="18"/>
              </w:rPr>
            </w:pPr>
            <w:r>
              <w:rPr>
                <w:rFonts w:hint="eastAsia"/>
                <w:sz w:val="18"/>
                <w:szCs w:val="18"/>
              </w:rPr>
              <w:t>明确独立承担任务的责任感，团队合作协调能力</w:t>
            </w:r>
          </w:p>
        </w:tc>
        <w:tc>
          <w:tcPr>
            <w:tcW w:w="4394" w:type="dxa"/>
            <w:tcBorders>
              <w:top w:val="single" w:sz="4" w:space="0" w:color="auto"/>
              <w:left w:val="single" w:sz="4" w:space="0" w:color="auto"/>
              <w:bottom w:val="single" w:sz="4" w:space="0" w:color="auto"/>
              <w:right w:val="single" w:sz="4" w:space="0" w:color="auto"/>
            </w:tcBorders>
            <w:vAlign w:val="center"/>
          </w:tcPr>
          <w:p w:rsidR="00D3360E" w:rsidRDefault="00D3360E">
            <w:pPr>
              <w:rPr>
                <w:b/>
                <w:bCs/>
                <w:sz w:val="18"/>
                <w:szCs w:val="18"/>
              </w:rPr>
            </w:pPr>
            <w:r>
              <w:rPr>
                <w:rFonts w:hint="eastAsia"/>
                <w:b/>
                <w:bCs/>
                <w:sz w:val="18"/>
                <w:szCs w:val="18"/>
              </w:rPr>
              <w:t>团结友善</w:t>
            </w:r>
            <w:r>
              <w:rPr>
                <w:b/>
                <w:bCs/>
                <w:sz w:val="18"/>
                <w:szCs w:val="18"/>
              </w:rPr>
              <w:t>：</w:t>
            </w:r>
            <w:r>
              <w:rPr>
                <w:rFonts w:hint="eastAsia"/>
                <w:sz w:val="18"/>
                <w:szCs w:val="18"/>
              </w:rPr>
              <w:t>在整个课程设计中采用团队分工合作，既有小组集体讨论、各抒己见，又有各自独立承担部分任务，这需要团队之间沟通交流、相互信任包容。</w:t>
            </w:r>
          </w:p>
        </w:tc>
      </w:tr>
    </w:tbl>
    <w:p w:rsidR="00D3360E" w:rsidRDefault="00D3360E">
      <w:pPr>
        <w:spacing w:beforeLines="50" w:before="156" w:afterLines="50" w:after="156" w:line="360" w:lineRule="exact"/>
        <w:ind w:right="420" w:firstLineChars="200" w:firstLine="480"/>
        <w:jc w:val="left"/>
        <w:rPr>
          <w:b/>
          <w:color w:val="000000"/>
          <w:sz w:val="24"/>
        </w:rPr>
      </w:pPr>
      <w:r>
        <w:rPr>
          <w:b/>
          <w:sz w:val="24"/>
        </w:rPr>
        <w:t>七、成绩</w:t>
      </w:r>
      <w:r>
        <w:rPr>
          <w:b/>
          <w:color w:val="000000"/>
          <w:sz w:val="24"/>
        </w:rPr>
        <w:t>考核及成绩评定方式</w:t>
      </w:r>
    </w:p>
    <w:p w:rsidR="00D3360E" w:rsidRDefault="00D3360E">
      <w:pPr>
        <w:spacing w:line="360" w:lineRule="exact"/>
        <w:ind w:firstLineChars="200" w:firstLine="420"/>
        <w:rPr>
          <w:b/>
          <w:bCs/>
        </w:rPr>
      </w:pPr>
      <w:r>
        <w:rPr>
          <w:b/>
        </w:rPr>
        <w:t>1.</w:t>
      </w:r>
      <w:r>
        <w:rPr>
          <w:bCs/>
        </w:rPr>
        <w:t>考核方法</w:t>
      </w:r>
    </w:p>
    <w:p w:rsidR="00D3360E" w:rsidRDefault="00D3360E">
      <w:pPr>
        <w:adjustRightInd w:val="0"/>
        <w:snapToGrid w:val="0"/>
        <w:spacing w:line="360" w:lineRule="exact"/>
        <w:ind w:firstLineChars="200" w:firstLine="420"/>
        <w:jc w:val="left"/>
        <w:rPr>
          <w:kern w:val="0"/>
          <w:szCs w:val="21"/>
        </w:rPr>
      </w:pPr>
      <w:r>
        <w:rPr>
          <w:kern w:val="0"/>
          <w:szCs w:val="21"/>
        </w:rPr>
        <w:t>本课程考核采用平时成绩+</w:t>
      </w:r>
      <w:r>
        <w:rPr>
          <w:rFonts w:hint="eastAsia"/>
          <w:kern w:val="0"/>
          <w:szCs w:val="21"/>
        </w:rPr>
        <w:t>系统功能</w:t>
      </w:r>
      <w:r>
        <w:rPr>
          <w:kern w:val="0"/>
          <w:szCs w:val="21"/>
        </w:rPr>
        <w:t>成绩+</w:t>
      </w:r>
      <w:r>
        <w:rPr>
          <w:rFonts w:hint="eastAsia"/>
          <w:kern w:val="0"/>
          <w:szCs w:val="21"/>
        </w:rPr>
        <w:t>答辩成绩+设计报告成绩</w:t>
      </w:r>
      <w:r>
        <w:rPr>
          <w:kern w:val="0"/>
          <w:szCs w:val="21"/>
        </w:rPr>
        <w:t>的综合考核方式，即：</w:t>
      </w:r>
    </w:p>
    <w:p w:rsidR="00D3360E" w:rsidRDefault="00D3360E">
      <w:pPr>
        <w:adjustRightInd w:val="0"/>
        <w:snapToGrid w:val="0"/>
        <w:spacing w:line="360" w:lineRule="exact"/>
        <w:jc w:val="center"/>
        <w:rPr>
          <w:b/>
          <w:bCs/>
          <w:kern w:val="0"/>
          <w:szCs w:val="21"/>
        </w:rPr>
      </w:pPr>
      <w:r>
        <w:rPr>
          <w:b/>
          <w:kern w:val="0"/>
          <w:szCs w:val="21"/>
        </w:rPr>
        <w:t xml:space="preserve">总成绩= </w:t>
      </w:r>
      <w:r>
        <w:rPr>
          <w:b/>
          <w:bCs/>
          <w:kern w:val="0"/>
          <w:szCs w:val="21"/>
        </w:rPr>
        <w:t>平时成绩*</w:t>
      </w:r>
      <w:r>
        <w:rPr>
          <w:rFonts w:hint="eastAsia"/>
          <w:b/>
          <w:bCs/>
          <w:kern w:val="0"/>
          <w:szCs w:val="21"/>
        </w:rPr>
        <w:t>1</w:t>
      </w:r>
      <w:r>
        <w:rPr>
          <w:b/>
          <w:bCs/>
          <w:kern w:val="0"/>
          <w:szCs w:val="21"/>
        </w:rPr>
        <w:t>0%</w:t>
      </w:r>
      <w:r>
        <w:rPr>
          <w:rFonts w:hint="eastAsia"/>
          <w:b/>
          <w:bCs/>
          <w:kern w:val="0"/>
          <w:szCs w:val="21"/>
        </w:rPr>
        <w:t>+系统功能成绩*40%+答辩成绩*20%</w:t>
      </w:r>
      <w:r>
        <w:rPr>
          <w:b/>
          <w:bCs/>
          <w:kern w:val="0"/>
          <w:szCs w:val="21"/>
        </w:rPr>
        <w:t>+设计报告成绩*</w:t>
      </w:r>
      <w:r>
        <w:rPr>
          <w:rFonts w:hint="eastAsia"/>
          <w:b/>
          <w:bCs/>
          <w:kern w:val="0"/>
          <w:szCs w:val="21"/>
        </w:rPr>
        <w:t>3</w:t>
      </w:r>
      <w:r>
        <w:rPr>
          <w:b/>
          <w:bCs/>
          <w:kern w:val="0"/>
          <w:szCs w:val="21"/>
        </w:rPr>
        <w:t>0%</w:t>
      </w:r>
    </w:p>
    <w:p w:rsidR="00D3360E" w:rsidRDefault="00D3360E">
      <w:pPr>
        <w:snapToGrid w:val="0"/>
        <w:spacing w:line="360" w:lineRule="exact"/>
        <w:ind w:firstLineChars="200" w:firstLine="420"/>
        <w:jc w:val="left"/>
        <w:rPr>
          <w:kern w:val="0"/>
          <w:szCs w:val="21"/>
        </w:rPr>
      </w:pPr>
      <w:r>
        <w:rPr>
          <w:rFonts w:hint="eastAsia"/>
          <w:kern w:val="0"/>
          <w:szCs w:val="21"/>
        </w:rPr>
        <w:t>系统功能成绩分3</w:t>
      </w:r>
      <w:r>
        <w:rPr>
          <w:kern w:val="0"/>
          <w:szCs w:val="21"/>
        </w:rPr>
        <w:t>部分：</w:t>
      </w:r>
      <w:r>
        <w:rPr>
          <w:rFonts w:hint="eastAsia"/>
          <w:kern w:val="0"/>
          <w:szCs w:val="21"/>
        </w:rPr>
        <w:t>界面外观效果</w:t>
      </w:r>
      <w:r>
        <w:rPr>
          <w:kern w:val="0"/>
          <w:szCs w:val="21"/>
        </w:rPr>
        <w:t>（10%）、</w:t>
      </w:r>
      <w:r>
        <w:rPr>
          <w:rFonts w:hint="eastAsia"/>
          <w:kern w:val="0"/>
          <w:szCs w:val="21"/>
        </w:rPr>
        <w:t>系统创新性（5%）、功能复杂度和完整性</w:t>
      </w:r>
      <w:r>
        <w:rPr>
          <w:kern w:val="0"/>
          <w:szCs w:val="21"/>
        </w:rPr>
        <w:t>（</w:t>
      </w:r>
      <w:r>
        <w:rPr>
          <w:rFonts w:hint="eastAsia"/>
          <w:kern w:val="0"/>
          <w:szCs w:val="21"/>
        </w:rPr>
        <w:t>25</w:t>
      </w:r>
      <w:r>
        <w:rPr>
          <w:kern w:val="0"/>
          <w:szCs w:val="21"/>
        </w:rPr>
        <w:t>%）。</w:t>
      </w:r>
    </w:p>
    <w:p w:rsidR="00D3360E" w:rsidRDefault="00D3360E">
      <w:pPr>
        <w:snapToGrid w:val="0"/>
        <w:spacing w:line="360" w:lineRule="exact"/>
        <w:ind w:firstLineChars="200" w:firstLine="420"/>
        <w:jc w:val="left"/>
        <w:rPr>
          <w:kern w:val="0"/>
          <w:szCs w:val="21"/>
        </w:rPr>
      </w:pPr>
      <w:r>
        <w:rPr>
          <w:kern w:val="0"/>
          <w:szCs w:val="21"/>
        </w:rPr>
        <w:t>各考核环节及权重如表7-1所示。</w:t>
      </w:r>
    </w:p>
    <w:p w:rsidR="00D3360E" w:rsidRDefault="00D3360E">
      <w:pPr>
        <w:spacing w:line="360" w:lineRule="exact"/>
        <w:jc w:val="center"/>
        <w:rPr>
          <w:kern w:val="0"/>
          <w:szCs w:val="21"/>
        </w:rPr>
      </w:pPr>
      <w:r>
        <w:rPr>
          <w:b/>
          <w:color w:val="000000"/>
          <w:sz w:val="18"/>
          <w:szCs w:val="18"/>
        </w:rPr>
        <w:t>表7-1 考核环节及权重表</w:t>
      </w:r>
    </w:p>
    <w:tbl>
      <w:tblPr>
        <w:tblpPr w:leftFromText="180" w:rightFromText="180" w:vertAnchor="text" w:horzAnchor="page" w:tblpX="1804" w:tblpY="346"/>
        <w:tblOverlap w:val="never"/>
        <w:tblW w:w="8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060"/>
        <w:gridCol w:w="1122"/>
        <w:gridCol w:w="1039"/>
        <w:gridCol w:w="1039"/>
        <w:gridCol w:w="988"/>
        <w:gridCol w:w="957"/>
        <w:gridCol w:w="1155"/>
      </w:tblGrid>
      <w:tr w:rsidR="00D3360E">
        <w:trPr>
          <w:trHeight w:val="283"/>
        </w:trPr>
        <w:tc>
          <w:tcPr>
            <w:tcW w:w="1558" w:type="dxa"/>
            <w:vMerge w:val="restart"/>
          </w:tcPr>
          <w:p w:rsidR="00D3360E" w:rsidRDefault="00D3360E">
            <w:pPr>
              <w:adjustRightInd w:val="0"/>
              <w:snapToGrid w:val="0"/>
              <w:spacing w:beforeLines="50" w:before="156"/>
              <w:jc w:val="center"/>
              <w:rPr>
                <w:szCs w:val="21"/>
              </w:rPr>
            </w:pPr>
            <w:r>
              <w:rPr>
                <w:bCs/>
                <w:noProof/>
                <w:szCs w:val="21"/>
              </w:rPr>
              <mc:AlternateContent>
                <mc:Choice Requires="wps">
                  <w:drawing>
                    <wp:anchor distT="0" distB="0" distL="114300" distR="114300" simplePos="0" relativeHeight="251659264" behindDoc="0" locked="0" layoutInCell="1" allowOverlap="1" wp14:anchorId="63A23E43" wp14:editId="623B79C3">
                      <wp:simplePos x="0" y="0"/>
                      <wp:positionH relativeFrom="column">
                        <wp:posOffset>-68580</wp:posOffset>
                      </wp:positionH>
                      <wp:positionV relativeFrom="paragraph">
                        <wp:posOffset>12700</wp:posOffset>
                      </wp:positionV>
                      <wp:extent cx="975995" cy="685800"/>
                      <wp:effectExtent l="2540" t="3810" r="12065" b="11430"/>
                      <wp:wrapNone/>
                      <wp:docPr id="37" name="直接箭头连接符 37"/>
                      <wp:cNvGraphicFramePr/>
                      <a:graphic xmlns:a="http://schemas.openxmlformats.org/drawingml/2006/main">
                        <a:graphicData uri="http://schemas.microsoft.com/office/word/2010/wordprocessingShape">
                          <wps:wsp>
                            <wps:cNvCnPr/>
                            <wps:spPr>
                              <a:xfrm>
                                <a:off x="0" y="0"/>
                                <a:ext cx="975995" cy="685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73078F58" id="_x0000_t32" coordsize="21600,21600" o:spt="32" o:oned="t" path="m,l21600,21600e" filled="f">
                      <v:path arrowok="t" fillok="f" o:connecttype="none"/>
                      <o:lock v:ext="edit" shapetype="t"/>
                    </v:shapetype>
                    <v:shape id="直接箭头连接符 37" o:spid="_x0000_s1026" type="#_x0000_t32" style="position:absolute;left:0;text-align:left;margin-left:-5.4pt;margin-top:1pt;width:76.85pt;height:5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"/>
                  </w:pict>
                </mc:Fallback>
              </mc:AlternateContent>
            </w:r>
            <w:r>
              <w:rPr>
                <w:bCs/>
                <w:szCs w:val="21"/>
              </w:rPr>
              <w:t xml:space="preserve">    项目名称</w:t>
            </w:r>
            <w:r>
              <w:rPr>
                <w:szCs w:val="21"/>
              </w:rPr>
              <w:t xml:space="preserve"> </w:t>
            </w:r>
          </w:p>
          <w:p w:rsidR="00D3360E" w:rsidRDefault="00D3360E">
            <w:pPr>
              <w:adjustRightInd w:val="0"/>
              <w:snapToGrid w:val="0"/>
              <w:rPr>
                <w:szCs w:val="21"/>
              </w:rPr>
            </w:pPr>
          </w:p>
          <w:p w:rsidR="00D3360E" w:rsidRDefault="00D3360E">
            <w:pPr>
              <w:adjustRightInd w:val="0"/>
              <w:snapToGrid w:val="0"/>
              <w:rPr>
                <w:bCs/>
                <w:szCs w:val="21"/>
              </w:rPr>
            </w:pPr>
            <w:r>
              <w:rPr>
                <w:szCs w:val="21"/>
              </w:rPr>
              <w:t>课程目标</w:t>
            </w:r>
          </w:p>
        </w:tc>
        <w:tc>
          <w:tcPr>
            <w:tcW w:w="1060" w:type="dxa"/>
            <w:vMerge w:val="restart"/>
            <w:vAlign w:val="center"/>
          </w:tcPr>
          <w:p w:rsidR="00D3360E" w:rsidRDefault="00D3360E">
            <w:pPr>
              <w:adjustRightInd w:val="0"/>
              <w:snapToGrid w:val="0"/>
              <w:jc w:val="center"/>
              <w:rPr>
                <w:bCs/>
                <w:szCs w:val="21"/>
              </w:rPr>
            </w:pPr>
            <w:r>
              <w:rPr>
                <w:bCs/>
                <w:szCs w:val="21"/>
              </w:rPr>
              <w:t>平时</w:t>
            </w:r>
          </w:p>
          <w:p w:rsidR="00D3360E" w:rsidRDefault="00D3360E">
            <w:pPr>
              <w:adjustRightInd w:val="0"/>
              <w:snapToGrid w:val="0"/>
              <w:jc w:val="center"/>
              <w:rPr>
                <w:bCs/>
                <w:szCs w:val="21"/>
              </w:rPr>
            </w:pPr>
            <w:r>
              <w:rPr>
                <w:bCs/>
                <w:szCs w:val="21"/>
              </w:rPr>
              <w:t>成绩</w:t>
            </w:r>
          </w:p>
          <w:p w:rsidR="00D3360E" w:rsidRDefault="00D3360E">
            <w:pPr>
              <w:adjustRightInd w:val="0"/>
              <w:snapToGrid w:val="0"/>
              <w:jc w:val="center"/>
              <w:rPr>
                <w:bCs/>
                <w:szCs w:val="21"/>
              </w:rPr>
            </w:pPr>
            <w:r>
              <w:rPr>
                <w:bCs/>
                <w:szCs w:val="21"/>
              </w:rPr>
              <w:t>（</w:t>
            </w:r>
            <w:r>
              <w:rPr>
                <w:szCs w:val="21"/>
              </w:rPr>
              <w:t>10%</w:t>
            </w:r>
            <w:r>
              <w:rPr>
                <w:bCs/>
                <w:szCs w:val="21"/>
              </w:rPr>
              <w:t>）</w:t>
            </w:r>
          </w:p>
        </w:tc>
        <w:tc>
          <w:tcPr>
            <w:tcW w:w="3200" w:type="dxa"/>
            <w:gridSpan w:val="3"/>
            <w:vAlign w:val="center"/>
          </w:tcPr>
          <w:p w:rsidR="00D3360E" w:rsidRDefault="00D3360E">
            <w:pPr>
              <w:adjustRightInd w:val="0"/>
              <w:snapToGrid w:val="0"/>
              <w:jc w:val="center"/>
              <w:rPr>
                <w:bCs/>
                <w:szCs w:val="21"/>
              </w:rPr>
            </w:pPr>
            <w:r>
              <w:rPr>
                <w:rFonts w:hint="eastAsia"/>
                <w:bCs/>
                <w:szCs w:val="21"/>
              </w:rPr>
              <w:t>系统功能</w:t>
            </w:r>
          </w:p>
        </w:tc>
        <w:tc>
          <w:tcPr>
            <w:tcW w:w="988" w:type="dxa"/>
            <w:vMerge w:val="restart"/>
            <w:vAlign w:val="center"/>
          </w:tcPr>
          <w:p w:rsidR="00D3360E" w:rsidRDefault="00D3360E">
            <w:pPr>
              <w:adjustRightInd w:val="0"/>
              <w:snapToGrid w:val="0"/>
              <w:jc w:val="center"/>
              <w:rPr>
                <w:bCs/>
                <w:szCs w:val="21"/>
              </w:rPr>
            </w:pPr>
            <w:r>
              <w:rPr>
                <w:rFonts w:hint="eastAsia"/>
                <w:bCs/>
                <w:szCs w:val="21"/>
              </w:rPr>
              <w:t>答辩</w:t>
            </w:r>
          </w:p>
          <w:p w:rsidR="00D3360E" w:rsidRDefault="00D3360E">
            <w:pPr>
              <w:adjustRightInd w:val="0"/>
              <w:snapToGrid w:val="0"/>
              <w:jc w:val="center"/>
              <w:rPr>
                <w:bCs/>
                <w:szCs w:val="21"/>
              </w:rPr>
            </w:pPr>
            <w:r>
              <w:rPr>
                <w:bCs/>
                <w:szCs w:val="21"/>
              </w:rPr>
              <w:t>（</w:t>
            </w:r>
            <w:r>
              <w:rPr>
                <w:rFonts w:hint="eastAsia"/>
                <w:szCs w:val="21"/>
              </w:rPr>
              <w:t>20</w:t>
            </w:r>
            <w:r>
              <w:rPr>
                <w:szCs w:val="21"/>
              </w:rPr>
              <w:t>%</w:t>
            </w:r>
            <w:r>
              <w:rPr>
                <w:bCs/>
                <w:szCs w:val="21"/>
              </w:rPr>
              <w:t>）</w:t>
            </w:r>
          </w:p>
        </w:tc>
        <w:tc>
          <w:tcPr>
            <w:tcW w:w="957" w:type="dxa"/>
            <w:vMerge w:val="restart"/>
            <w:vAlign w:val="center"/>
          </w:tcPr>
          <w:p w:rsidR="00D3360E" w:rsidRDefault="00D3360E">
            <w:pPr>
              <w:adjustRightInd w:val="0"/>
              <w:snapToGrid w:val="0"/>
              <w:jc w:val="center"/>
              <w:rPr>
                <w:bCs/>
                <w:szCs w:val="21"/>
              </w:rPr>
            </w:pPr>
            <w:r>
              <w:rPr>
                <w:bCs/>
                <w:szCs w:val="21"/>
              </w:rPr>
              <w:t>设计</w:t>
            </w:r>
          </w:p>
          <w:p w:rsidR="00D3360E" w:rsidRDefault="00D3360E">
            <w:pPr>
              <w:adjustRightInd w:val="0"/>
              <w:snapToGrid w:val="0"/>
              <w:jc w:val="center"/>
              <w:rPr>
                <w:bCs/>
                <w:szCs w:val="21"/>
              </w:rPr>
            </w:pPr>
            <w:r>
              <w:rPr>
                <w:bCs/>
                <w:szCs w:val="21"/>
              </w:rPr>
              <w:t>报告</w:t>
            </w:r>
          </w:p>
          <w:p w:rsidR="00D3360E" w:rsidRDefault="00D3360E">
            <w:pPr>
              <w:adjustRightInd w:val="0"/>
              <w:snapToGrid w:val="0"/>
              <w:jc w:val="center"/>
              <w:rPr>
                <w:bCs/>
                <w:szCs w:val="21"/>
              </w:rPr>
            </w:pPr>
            <w:r>
              <w:rPr>
                <w:bCs/>
                <w:szCs w:val="21"/>
              </w:rPr>
              <w:t>（</w:t>
            </w:r>
            <w:r>
              <w:rPr>
                <w:rFonts w:hint="eastAsia"/>
                <w:szCs w:val="21"/>
              </w:rPr>
              <w:t>30</w:t>
            </w:r>
            <w:r>
              <w:rPr>
                <w:szCs w:val="21"/>
              </w:rPr>
              <w:t>%</w:t>
            </w:r>
            <w:r>
              <w:rPr>
                <w:bCs/>
                <w:szCs w:val="21"/>
              </w:rPr>
              <w:t>）</w:t>
            </w:r>
          </w:p>
        </w:tc>
        <w:tc>
          <w:tcPr>
            <w:tcW w:w="1155" w:type="dxa"/>
            <w:vMerge w:val="restart"/>
            <w:vAlign w:val="center"/>
          </w:tcPr>
          <w:p w:rsidR="00D3360E" w:rsidRDefault="00D3360E">
            <w:pPr>
              <w:adjustRightInd w:val="0"/>
              <w:snapToGrid w:val="0"/>
              <w:jc w:val="center"/>
              <w:rPr>
                <w:bCs/>
                <w:szCs w:val="21"/>
              </w:rPr>
            </w:pPr>
            <w:r>
              <w:rPr>
                <w:bCs/>
                <w:szCs w:val="21"/>
              </w:rPr>
              <w:t>课程目标权重（</w:t>
            </w:r>
            <w:r>
              <w:rPr>
                <w:szCs w:val="21"/>
              </w:rPr>
              <w:t>%</w:t>
            </w:r>
            <w:r>
              <w:rPr>
                <w:bCs/>
                <w:szCs w:val="21"/>
              </w:rPr>
              <w:t>）</w:t>
            </w:r>
          </w:p>
        </w:tc>
      </w:tr>
      <w:tr w:rsidR="00D3360E">
        <w:trPr>
          <w:trHeight w:val="599"/>
        </w:trPr>
        <w:tc>
          <w:tcPr>
            <w:tcW w:w="1558" w:type="dxa"/>
            <w:vMerge/>
          </w:tcPr>
          <w:p w:rsidR="00D3360E" w:rsidRDefault="00D3360E">
            <w:pPr>
              <w:widowControl/>
              <w:snapToGrid w:val="0"/>
              <w:jc w:val="center"/>
              <w:rPr>
                <w:bCs/>
                <w:szCs w:val="21"/>
              </w:rPr>
            </w:pPr>
          </w:p>
        </w:tc>
        <w:tc>
          <w:tcPr>
            <w:tcW w:w="1060" w:type="dxa"/>
            <w:vMerge/>
            <w:vAlign w:val="center"/>
          </w:tcPr>
          <w:p w:rsidR="00D3360E" w:rsidRDefault="00D3360E">
            <w:pPr>
              <w:adjustRightInd w:val="0"/>
              <w:snapToGrid w:val="0"/>
              <w:jc w:val="center"/>
              <w:rPr>
                <w:bCs/>
                <w:szCs w:val="21"/>
              </w:rPr>
            </w:pPr>
          </w:p>
        </w:tc>
        <w:tc>
          <w:tcPr>
            <w:tcW w:w="1122" w:type="dxa"/>
            <w:vAlign w:val="center"/>
          </w:tcPr>
          <w:p w:rsidR="00D3360E" w:rsidRDefault="00D3360E">
            <w:pPr>
              <w:adjustRightInd w:val="0"/>
              <w:snapToGrid w:val="0"/>
              <w:jc w:val="center"/>
              <w:rPr>
                <w:kern w:val="0"/>
                <w:szCs w:val="21"/>
              </w:rPr>
            </w:pPr>
            <w:r>
              <w:rPr>
                <w:rFonts w:hint="eastAsia"/>
                <w:kern w:val="0"/>
                <w:szCs w:val="21"/>
              </w:rPr>
              <w:t>外观</w:t>
            </w:r>
          </w:p>
          <w:p w:rsidR="00D3360E" w:rsidRDefault="00D3360E">
            <w:pPr>
              <w:adjustRightInd w:val="0"/>
              <w:snapToGrid w:val="0"/>
              <w:jc w:val="center"/>
              <w:rPr>
                <w:bCs/>
                <w:szCs w:val="21"/>
              </w:rPr>
            </w:pPr>
            <w:r>
              <w:rPr>
                <w:rFonts w:hint="eastAsia"/>
                <w:kern w:val="0"/>
                <w:szCs w:val="21"/>
              </w:rPr>
              <w:t>效果</w:t>
            </w:r>
          </w:p>
          <w:p w:rsidR="00D3360E" w:rsidRDefault="00D3360E">
            <w:pPr>
              <w:adjustRightInd w:val="0"/>
              <w:snapToGrid w:val="0"/>
              <w:jc w:val="center"/>
              <w:rPr>
                <w:bCs/>
                <w:szCs w:val="21"/>
              </w:rPr>
            </w:pPr>
            <w:r>
              <w:rPr>
                <w:bCs/>
                <w:szCs w:val="21"/>
              </w:rPr>
              <w:t>（</w:t>
            </w:r>
            <w:r>
              <w:rPr>
                <w:rFonts w:hint="eastAsia"/>
                <w:bCs/>
                <w:szCs w:val="21"/>
              </w:rPr>
              <w:t>1</w:t>
            </w:r>
            <w:r>
              <w:rPr>
                <w:szCs w:val="21"/>
              </w:rPr>
              <w:t>0%</w:t>
            </w:r>
            <w:r>
              <w:rPr>
                <w:bCs/>
                <w:szCs w:val="21"/>
              </w:rPr>
              <w:t>）</w:t>
            </w:r>
          </w:p>
        </w:tc>
        <w:tc>
          <w:tcPr>
            <w:tcW w:w="1039" w:type="dxa"/>
            <w:vAlign w:val="center"/>
          </w:tcPr>
          <w:p w:rsidR="00D3360E" w:rsidRDefault="00D3360E">
            <w:pPr>
              <w:widowControl/>
              <w:snapToGrid w:val="0"/>
              <w:jc w:val="center"/>
              <w:rPr>
                <w:bCs/>
                <w:szCs w:val="21"/>
              </w:rPr>
            </w:pPr>
            <w:r>
              <w:rPr>
                <w:rFonts w:hint="eastAsia"/>
                <w:kern w:val="0"/>
                <w:szCs w:val="21"/>
              </w:rPr>
              <w:t>创新性（5%）</w:t>
            </w:r>
          </w:p>
        </w:tc>
        <w:tc>
          <w:tcPr>
            <w:tcW w:w="1039" w:type="dxa"/>
            <w:vAlign w:val="center"/>
          </w:tcPr>
          <w:p w:rsidR="00D3360E" w:rsidRDefault="00D3360E">
            <w:pPr>
              <w:widowControl/>
              <w:snapToGrid w:val="0"/>
              <w:jc w:val="center"/>
              <w:rPr>
                <w:bCs/>
                <w:szCs w:val="21"/>
              </w:rPr>
            </w:pPr>
            <w:r>
              <w:rPr>
                <w:rFonts w:hint="eastAsia"/>
                <w:kern w:val="0"/>
                <w:szCs w:val="21"/>
              </w:rPr>
              <w:t>复杂度完整性</w:t>
            </w:r>
            <w:r>
              <w:rPr>
                <w:kern w:val="0"/>
                <w:szCs w:val="21"/>
              </w:rPr>
              <w:t>（</w:t>
            </w:r>
            <w:r>
              <w:rPr>
                <w:rFonts w:hint="eastAsia"/>
                <w:kern w:val="0"/>
                <w:szCs w:val="21"/>
              </w:rPr>
              <w:t>25</w:t>
            </w:r>
            <w:r>
              <w:rPr>
                <w:kern w:val="0"/>
                <w:szCs w:val="21"/>
              </w:rPr>
              <w:t>%）</w:t>
            </w:r>
          </w:p>
        </w:tc>
        <w:tc>
          <w:tcPr>
            <w:tcW w:w="988" w:type="dxa"/>
            <w:vMerge/>
            <w:vAlign w:val="center"/>
          </w:tcPr>
          <w:p w:rsidR="00D3360E" w:rsidRDefault="00D3360E">
            <w:pPr>
              <w:widowControl/>
              <w:snapToGrid w:val="0"/>
              <w:jc w:val="center"/>
              <w:rPr>
                <w:bCs/>
                <w:szCs w:val="21"/>
              </w:rPr>
            </w:pPr>
          </w:p>
        </w:tc>
        <w:tc>
          <w:tcPr>
            <w:tcW w:w="957" w:type="dxa"/>
            <w:vMerge/>
            <w:vAlign w:val="center"/>
          </w:tcPr>
          <w:p w:rsidR="00D3360E" w:rsidRDefault="00D3360E">
            <w:pPr>
              <w:widowControl/>
              <w:snapToGrid w:val="0"/>
              <w:jc w:val="center"/>
              <w:rPr>
                <w:bCs/>
                <w:szCs w:val="21"/>
              </w:rPr>
            </w:pPr>
          </w:p>
        </w:tc>
        <w:tc>
          <w:tcPr>
            <w:tcW w:w="1155" w:type="dxa"/>
            <w:vMerge/>
            <w:vAlign w:val="center"/>
          </w:tcPr>
          <w:p w:rsidR="00D3360E" w:rsidRDefault="00D3360E">
            <w:pPr>
              <w:widowControl/>
              <w:snapToGrid w:val="0"/>
              <w:jc w:val="center"/>
              <w:rPr>
                <w:bCs/>
                <w:szCs w:val="21"/>
              </w:rPr>
            </w:pPr>
          </w:p>
        </w:tc>
      </w:tr>
      <w:tr w:rsidR="00D3360E">
        <w:trPr>
          <w:trHeight w:val="354"/>
        </w:trPr>
        <w:tc>
          <w:tcPr>
            <w:tcW w:w="1558" w:type="dxa"/>
            <w:vAlign w:val="center"/>
          </w:tcPr>
          <w:p w:rsidR="00D3360E" w:rsidRDefault="00D3360E">
            <w:pPr>
              <w:adjustRightInd w:val="0"/>
              <w:snapToGrid w:val="0"/>
              <w:jc w:val="center"/>
              <w:rPr>
                <w:szCs w:val="21"/>
              </w:rPr>
            </w:pPr>
            <w:r>
              <w:rPr>
                <w:szCs w:val="21"/>
              </w:rPr>
              <w:t>课程目标1</w:t>
            </w:r>
          </w:p>
        </w:tc>
        <w:tc>
          <w:tcPr>
            <w:tcW w:w="1060" w:type="dxa"/>
            <w:vAlign w:val="center"/>
          </w:tcPr>
          <w:p w:rsidR="00D3360E" w:rsidRDefault="00D3360E">
            <w:pPr>
              <w:adjustRightInd w:val="0"/>
              <w:snapToGrid w:val="0"/>
              <w:jc w:val="center"/>
              <w:rPr>
                <w:szCs w:val="21"/>
              </w:rPr>
            </w:pPr>
            <w:r>
              <w:rPr>
                <w:rFonts w:hint="eastAsia"/>
                <w:szCs w:val="21"/>
              </w:rPr>
              <w:t>5</w:t>
            </w:r>
          </w:p>
        </w:tc>
        <w:tc>
          <w:tcPr>
            <w:tcW w:w="1122" w:type="dxa"/>
            <w:vAlign w:val="center"/>
          </w:tcPr>
          <w:p w:rsidR="00D3360E" w:rsidRDefault="00D3360E">
            <w:pPr>
              <w:adjustRightInd w:val="0"/>
              <w:snapToGrid w:val="0"/>
              <w:jc w:val="center"/>
              <w:rPr>
                <w:szCs w:val="21"/>
              </w:rPr>
            </w:pPr>
          </w:p>
        </w:tc>
        <w:tc>
          <w:tcPr>
            <w:tcW w:w="1039" w:type="dxa"/>
            <w:vAlign w:val="center"/>
          </w:tcPr>
          <w:p w:rsidR="00D3360E" w:rsidRDefault="00D3360E">
            <w:pPr>
              <w:adjustRightInd w:val="0"/>
              <w:snapToGrid w:val="0"/>
              <w:jc w:val="center"/>
              <w:rPr>
                <w:szCs w:val="21"/>
              </w:rPr>
            </w:pPr>
            <w:r>
              <w:rPr>
                <w:rFonts w:hint="eastAsia"/>
                <w:szCs w:val="21"/>
              </w:rPr>
              <w:t>--</w:t>
            </w:r>
          </w:p>
        </w:tc>
        <w:tc>
          <w:tcPr>
            <w:tcW w:w="1039" w:type="dxa"/>
            <w:vAlign w:val="center"/>
          </w:tcPr>
          <w:p w:rsidR="00D3360E" w:rsidRDefault="00D3360E">
            <w:pPr>
              <w:adjustRightInd w:val="0"/>
              <w:snapToGrid w:val="0"/>
              <w:jc w:val="center"/>
              <w:rPr>
                <w:szCs w:val="21"/>
              </w:rPr>
            </w:pPr>
            <w:r>
              <w:rPr>
                <w:rFonts w:hint="eastAsia"/>
                <w:szCs w:val="21"/>
              </w:rPr>
              <w:t>10</w:t>
            </w:r>
          </w:p>
        </w:tc>
        <w:tc>
          <w:tcPr>
            <w:tcW w:w="988" w:type="dxa"/>
            <w:vAlign w:val="center"/>
          </w:tcPr>
          <w:p w:rsidR="00D3360E" w:rsidRDefault="00D3360E">
            <w:pPr>
              <w:adjustRightInd w:val="0"/>
              <w:snapToGrid w:val="0"/>
              <w:jc w:val="center"/>
              <w:rPr>
                <w:szCs w:val="21"/>
              </w:rPr>
            </w:pPr>
            <w:r>
              <w:rPr>
                <w:rFonts w:hint="eastAsia"/>
                <w:szCs w:val="21"/>
              </w:rPr>
              <w:t>5</w:t>
            </w:r>
          </w:p>
        </w:tc>
        <w:tc>
          <w:tcPr>
            <w:tcW w:w="957" w:type="dxa"/>
            <w:vAlign w:val="center"/>
          </w:tcPr>
          <w:p w:rsidR="00D3360E" w:rsidRDefault="00D3360E">
            <w:pPr>
              <w:adjustRightInd w:val="0"/>
              <w:snapToGrid w:val="0"/>
              <w:jc w:val="center"/>
              <w:rPr>
                <w:szCs w:val="21"/>
              </w:rPr>
            </w:pPr>
            <w:r>
              <w:rPr>
                <w:rFonts w:hint="eastAsia"/>
                <w:szCs w:val="21"/>
              </w:rPr>
              <w:t>10</w:t>
            </w:r>
          </w:p>
        </w:tc>
        <w:tc>
          <w:tcPr>
            <w:tcW w:w="1155" w:type="dxa"/>
            <w:vAlign w:val="center"/>
          </w:tcPr>
          <w:p w:rsidR="00D3360E" w:rsidRDefault="00D3360E">
            <w:pPr>
              <w:adjustRightInd w:val="0"/>
              <w:snapToGrid w:val="0"/>
              <w:jc w:val="center"/>
              <w:rPr>
                <w:szCs w:val="21"/>
              </w:rPr>
            </w:pPr>
            <w:r>
              <w:rPr>
                <w:rFonts w:hint="eastAsia"/>
                <w:szCs w:val="21"/>
              </w:rPr>
              <w:t>30</w:t>
            </w:r>
          </w:p>
        </w:tc>
      </w:tr>
      <w:tr w:rsidR="00D3360E">
        <w:trPr>
          <w:trHeight w:val="354"/>
        </w:trPr>
        <w:tc>
          <w:tcPr>
            <w:tcW w:w="1558" w:type="dxa"/>
            <w:vAlign w:val="center"/>
          </w:tcPr>
          <w:p w:rsidR="00D3360E" w:rsidRDefault="00D3360E">
            <w:pPr>
              <w:adjustRightInd w:val="0"/>
              <w:snapToGrid w:val="0"/>
              <w:jc w:val="center"/>
              <w:rPr>
                <w:szCs w:val="21"/>
              </w:rPr>
            </w:pPr>
            <w:r>
              <w:rPr>
                <w:szCs w:val="21"/>
              </w:rPr>
              <w:t>课程目标2</w:t>
            </w:r>
          </w:p>
        </w:tc>
        <w:tc>
          <w:tcPr>
            <w:tcW w:w="1060" w:type="dxa"/>
            <w:vAlign w:val="center"/>
          </w:tcPr>
          <w:p w:rsidR="00D3360E" w:rsidRDefault="00D3360E">
            <w:pPr>
              <w:adjustRightInd w:val="0"/>
              <w:snapToGrid w:val="0"/>
              <w:jc w:val="center"/>
              <w:rPr>
                <w:szCs w:val="21"/>
              </w:rPr>
            </w:pPr>
            <w:r>
              <w:rPr>
                <w:rFonts w:hint="eastAsia"/>
                <w:szCs w:val="21"/>
              </w:rPr>
              <w:t>5</w:t>
            </w:r>
          </w:p>
        </w:tc>
        <w:tc>
          <w:tcPr>
            <w:tcW w:w="1122" w:type="dxa"/>
            <w:vAlign w:val="center"/>
          </w:tcPr>
          <w:p w:rsidR="00D3360E" w:rsidRDefault="00D3360E">
            <w:pPr>
              <w:adjustRightInd w:val="0"/>
              <w:snapToGrid w:val="0"/>
              <w:jc w:val="center"/>
              <w:rPr>
                <w:szCs w:val="21"/>
              </w:rPr>
            </w:pPr>
            <w:r>
              <w:rPr>
                <w:rFonts w:hint="eastAsia"/>
                <w:szCs w:val="21"/>
              </w:rPr>
              <w:t>5</w:t>
            </w:r>
          </w:p>
        </w:tc>
        <w:tc>
          <w:tcPr>
            <w:tcW w:w="1039" w:type="dxa"/>
            <w:vAlign w:val="center"/>
          </w:tcPr>
          <w:p w:rsidR="00D3360E" w:rsidRDefault="00D3360E">
            <w:pPr>
              <w:adjustRightInd w:val="0"/>
              <w:snapToGrid w:val="0"/>
              <w:jc w:val="center"/>
              <w:rPr>
                <w:szCs w:val="21"/>
              </w:rPr>
            </w:pPr>
            <w:r>
              <w:rPr>
                <w:rFonts w:hint="eastAsia"/>
                <w:szCs w:val="21"/>
              </w:rPr>
              <w:t>3</w:t>
            </w:r>
          </w:p>
        </w:tc>
        <w:tc>
          <w:tcPr>
            <w:tcW w:w="1039" w:type="dxa"/>
            <w:vAlign w:val="center"/>
          </w:tcPr>
          <w:p w:rsidR="00D3360E" w:rsidRDefault="00D3360E">
            <w:pPr>
              <w:adjustRightInd w:val="0"/>
              <w:snapToGrid w:val="0"/>
              <w:jc w:val="center"/>
              <w:rPr>
                <w:szCs w:val="21"/>
              </w:rPr>
            </w:pPr>
            <w:r>
              <w:rPr>
                <w:rFonts w:hint="eastAsia"/>
                <w:szCs w:val="21"/>
              </w:rPr>
              <w:t>10</w:t>
            </w:r>
          </w:p>
        </w:tc>
        <w:tc>
          <w:tcPr>
            <w:tcW w:w="988" w:type="dxa"/>
            <w:vAlign w:val="center"/>
          </w:tcPr>
          <w:p w:rsidR="00D3360E" w:rsidRDefault="00D3360E">
            <w:pPr>
              <w:adjustRightInd w:val="0"/>
              <w:snapToGrid w:val="0"/>
              <w:jc w:val="center"/>
              <w:rPr>
                <w:szCs w:val="21"/>
              </w:rPr>
            </w:pPr>
            <w:r>
              <w:rPr>
                <w:rFonts w:hint="eastAsia"/>
                <w:szCs w:val="21"/>
              </w:rPr>
              <w:t>--</w:t>
            </w:r>
          </w:p>
        </w:tc>
        <w:tc>
          <w:tcPr>
            <w:tcW w:w="957" w:type="dxa"/>
            <w:vAlign w:val="center"/>
          </w:tcPr>
          <w:p w:rsidR="00D3360E" w:rsidRDefault="00D3360E">
            <w:pPr>
              <w:adjustRightInd w:val="0"/>
              <w:snapToGrid w:val="0"/>
              <w:jc w:val="center"/>
              <w:rPr>
                <w:szCs w:val="21"/>
              </w:rPr>
            </w:pPr>
            <w:r>
              <w:rPr>
                <w:rFonts w:hint="eastAsia"/>
                <w:szCs w:val="21"/>
              </w:rPr>
              <w:t>10</w:t>
            </w:r>
          </w:p>
        </w:tc>
        <w:tc>
          <w:tcPr>
            <w:tcW w:w="1155" w:type="dxa"/>
            <w:vAlign w:val="center"/>
          </w:tcPr>
          <w:p w:rsidR="00D3360E" w:rsidRDefault="00D3360E">
            <w:pPr>
              <w:adjustRightInd w:val="0"/>
              <w:snapToGrid w:val="0"/>
              <w:jc w:val="center"/>
              <w:rPr>
                <w:szCs w:val="21"/>
              </w:rPr>
            </w:pPr>
            <w:r>
              <w:rPr>
                <w:rFonts w:hint="eastAsia"/>
                <w:szCs w:val="21"/>
              </w:rPr>
              <w:t>33</w:t>
            </w:r>
          </w:p>
        </w:tc>
      </w:tr>
      <w:tr w:rsidR="00D3360E">
        <w:trPr>
          <w:trHeight w:val="354"/>
        </w:trPr>
        <w:tc>
          <w:tcPr>
            <w:tcW w:w="1558" w:type="dxa"/>
            <w:vAlign w:val="center"/>
          </w:tcPr>
          <w:p w:rsidR="00D3360E" w:rsidRDefault="00D3360E">
            <w:pPr>
              <w:adjustRightInd w:val="0"/>
              <w:snapToGrid w:val="0"/>
              <w:jc w:val="center"/>
              <w:rPr>
                <w:szCs w:val="21"/>
              </w:rPr>
            </w:pPr>
            <w:r>
              <w:rPr>
                <w:szCs w:val="21"/>
              </w:rPr>
              <w:t>课程目标3</w:t>
            </w:r>
          </w:p>
        </w:tc>
        <w:tc>
          <w:tcPr>
            <w:tcW w:w="1060" w:type="dxa"/>
            <w:vAlign w:val="center"/>
          </w:tcPr>
          <w:p w:rsidR="00D3360E" w:rsidRDefault="00D3360E">
            <w:pPr>
              <w:adjustRightInd w:val="0"/>
              <w:snapToGrid w:val="0"/>
              <w:jc w:val="center"/>
              <w:rPr>
                <w:szCs w:val="21"/>
              </w:rPr>
            </w:pPr>
            <w:r>
              <w:rPr>
                <w:rFonts w:hint="eastAsia"/>
                <w:szCs w:val="21"/>
              </w:rPr>
              <w:t>--</w:t>
            </w:r>
          </w:p>
        </w:tc>
        <w:tc>
          <w:tcPr>
            <w:tcW w:w="1122" w:type="dxa"/>
            <w:vAlign w:val="center"/>
          </w:tcPr>
          <w:p w:rsidR="00D3360E" w:rsidRDefault="00D3360E">
            <w:pPr>
              <w:adjustRightInd w:val="0"/>
              <w:snapToGrid w:val="0"/>
              <w:jc w:val="center"/>
              <w:rPr>
                <w:szCs w:val="21"/>
              </w:rPr>
            </w:pPr>
            <w:r>
              <w:rPr>
                <w:rFonts w:cs="Times New Roman" w:hint="eastAsia"/>
                <w:szCs w:val="21"/>
              </w:rPr>
              <w:t>5</w:t>
            </w:r>
          </w:p>
        </w:tc>
        <w:tc>
          <w:tcPr>
            <w:tcW w:w="1039" w:type="dxa"/>
            <w:vAlign w:val="center"/>
          </w:tcPr>
          <w:p w:rsidR="00D3360E" w:rsidRDefault="00D3360E">
            <w:pPr>
              <w:adjustRightInd w:val="0"/>
              <w:snapToGrid w:val="0"/>
              <w:jc w:val="center"/>
              <w:rPr>
                <w:szCs w:val="21"/>
              </w:rPr>
            </w:pPr>
            <w:r>
              <w:rPr>
                <w:rFonts w:hint="eastAsia"/>
                <w:szCs w:val="21"/>
              </w:rPr>
              <w:t>2</w:t>
            </w:r>
          </w:p>
        </w:tc>
        <w:tc>
          <w:tcPr>
            <w:tcW w:w="1039" w:type="dxa"/>
            <w:vAlign w:val="center"/>
          </w:tcPr>
          <w:p w:rsidR="00D3360E" w:rsidRDefault="00D3360E">
            <w:pPr>
              <w:adjustRightInd w:val="0"/>
              <w:snapToGrid w:val="0"/>
              <w:jc w:val="center"/>
              <w:rPr>
                <w:szCs w:val="21"/>
              </w:rPr>
            </w:pPr>
            <w:r>
              <w:rPr>
                <w:rFonts w:cs="Times New Roman" w:hint="eastAsia"/>
                <w:szCs w:val="21"/>
              </w:rPr>
              <w:t>5</w:t>
            </w:r>
          </w:p>
        </w:tc>
        <w:tc>
          <w:tcPr>
            <w:tcW w:w="988" w:type="dxa"/>
            <w:vAlign w:val="center"/>
          </w:tcPr>
          <w:p w:rsidR="00D3360E" w:rsidRDefault="00D3360E">
            <w:pPr>
              <w:adjustRightInd w:val="0"/>
              <w:snapToGrid w:val="0"/>
              <w:jc w:val="center"/>
              <w:rPr>
                <w:szCs w:val="21"/>
              </w:rPr>
            </w:pPr>
            <w:r>
              <w:rPr>
                <w:rFonts w:cs="Times New Roman" w:hint="eastAsia"/>
                <w:szCs w:val="21"/>
              </w:rPr>
              <w:t>5</w:t>
            </w:r>
          </w:p>
        </w:tc>
        <w:tc>
          <w:tcPr>
            <w:tcW w:w="957" w:type="dxa"/>
            <w:vAlign w:val="center"/>
          </w:tcPr>
          <w:p w:rsidR="00D3360E" w:rsidRDefault="00D3360E">
            <w:pPr>
              <w:adjustRightInd w:val="0"/>
              <w:snapToGrid w:val="0"/>
              <w:jc w:val="center"/>
              <w:rPr>
                <w:szCs w:val="21"/>
              </w:rPr>
            </w:pPr>
          </w:p>
        </w:tc>
        <w:tc>
          <w:tcPr>
            <w:tcW w:w="1155" w:type="dxa"/>
            <w:vAlign w:val="center"/>
          </w:tcPr>
          <w:p w:rsidR="00D3360E" w:rsidRDefault="00D3360E">
            <w:pPr>
              <w:adjustRightInd w:val="0"/>
              <w:snapToGrid w:val="0"/>
              <w:jc w:val="center"/>
              <w:rPr>
                <w:szCs w:val="21"/>
              </w:rPr>
            </w:pPr>
            <w:r>
              <w:rPr>
                <w:rFonts w:hint="eastAsia"/>
                <w:szCs w:val="21"/>
              </w:rPr>
              <w:t>17</w:t>
            </w:r>
          </w:p>
        </w:tc>
      </w:tr>
      <w:tr w:rsidR="00D3360E">
        <w:trPr>
          <w:trHeight w:val="354"/>
        </w:trPr>
        <w:tc>
          <w:tcPr>
            <w:tcW w:w="1558" w:type="dxa"/>
            <w:vAlign w:val="center"/>
          </w:tcPr>
          <w:p w:rsidR="00D3360E" w:rsidRDefault="00D3360E">
            <w:pPr>
              <w:adjustRightInd w:val="0"/>
              <w:snapToGrid w:val="0"/>
              <w:jc w:val="center"/>
              <w:rPr>
                <w:szCs w:val="21"/>
              </w:rPr>
            </w:pPr>
            <w:r>
              <w:rPr>
                <w:szCs w:val="21"/>
              </w:rPr>
              <w:t>课程目标</w:t>
            </w:r>
            <w:r>
              <w:rPr>
                <w:rFonts w:hint="eastAsia"/>
                <w:szCs w:val="21"/>
              </w:rPr>
              <w:t>4</w:t>
            </w:r>
          </w:p>
        </w:tc>
        <w:tc>
          <w:tcPr>
            <w:tcW w:w="1060" w:type="dxa"/>
            <w:vAlign w:val="center"/>
          </w:tcPr>
          <w:p w:rsidR="00D3360E" w:rsidRDefault="00D3360E">
            <w:pPr>
              <w:adjustRightInd w:val="0"/>
              <w:snapToGrid w:val="0"/>
              <w:jc w:val="center"/>
              <w:rPr>
                <w:szCs w:val="21"/>
              </w:rPr>
            </w:pPr>
            <w:r>
              <w:rPr>
                <w:rFonts w:hint="eastAsia"/>
                <w:szCs w:val="21"/>
              </w:rPr>
              <w:t>--</w:t>
            </w:r>
          </w:p>
        </w:tc>
        <w:tc>
          <w:tcPr>
            <w:tcW w:w="1122" w:type="dxa"/>
            <w:vAlign w:val="center"/>
          </w:tcPr>
          <w:p w:rsidR="00D3360E" w:rsidRDefault="00D3360E">
            <w:pPr>
              <w:adjustRightInd w:val="0"/>
              <w:snapToGrid w:val="0"/>
              <w:jc w:val="center"/>
              <w:rPr>
                <w:szCs w:val="21"/>
              </w:rPr>
            </w:pPr>
            <w:r>
              <w:rPr>
                <w:rFonts w:hint="eastAsia"/>
                <w:szCs w:val="21"/>
              </w:rPr>
              <w:t>--</w:t>
            </w:r>
          </w:p>
        </w:tc>
        <w:tc>
          <w:tcPr>
            <w:tcW w:w="1039" w:type="dxa"/>
            <w:vAlign w:val="center"/>
          </w:tcPr>
          <w:p w:rsidR="00D3360E" w:rsidRDefault="00D3360E">
            <w:pPr>
              <w:adjustRightInd w:val="0"/>
              <w:snapToGrid w:val="0"/>
              <w:jc w:val="center"/>
              <w:rPr>
                <w:szCs w:val="21"/>
              </w:rPr>
            </w:pPr>
            <w:r>
              <w:rPr>
                <w:rFonts w:hint="eastAsia"/>
                <w:szCs w:val="21"/>
              </w:rPr>
              <w:t>--</w:t>
            </w:r>
          </w:p>
        </w:tc>
        <w:tc>
          <w:tcPr>
            <w:tcW w:w="1039" w:type="dxa"/>
            <w:vAlign w:val="center"/>
          </w:tcPr>
          <w:p w:rsidR="00D3360E" w:rsidRDefault="00D3360E">
            <w:pPr>
              <w:adjustRightInd w:val="0"/>
              <w:snapToGrid w:val="0"/>
              <w:jc w:val="center"/>
              <w:rPr>
                <w:szCs w:val="21"/>
              </w:rPr>
            </w:pPr>
            <w:r>
              <w:rPr>
                <w:rFonts w:hint="eastAsia"/>
                <w:szCs w:val="21"/>
              </w:rPr>
              <w:t>--</w:t>
            </w:r>
          </w:p>
        </w:tc>
        <w:tc>
          <w:tcPr>
            <w:tcW w:w="988" w:type="dxa"/>
            <w:vAlign w:val="center"/>
          </w:tcPr>
          <w:p w:rsidR="00D3360E" w:rsidRDefault="00D3360E">
            <w:pPr>
              <w:adjustRightInd w:val="0"/>
              <w:snapToGrid w:val="0"/>
              <w:jc w:val="center"/>
              <w:rPr>
                <w:szCs w:val="21"/>
              </w:rPr>
            </w:pPr>
            <w:r>
              <w:rPr>
                <w:rFonts w:hint="eastAsia"/>
                <w:szCs w:val="21"/>
              </w:rPr>
              <w:t>10</w:t>
            </w:r>
          </w:p>
        </w:tc>
        <w:tc>
          <w:tcPr>
            <w:tcW w:w="957" w:type="dxa"/>
            <w:vAlign w:val="center"/>
          </w:tcPr>
          <w:p w:rsidR="00D3360E" w:rsidRDefault="00D3360E">
            <w:pPr>
              <w:adjustRightInd w:val="0"/>
              <w:snapToGrid w:val="0"/>
              <w:jc w:val="center"/>
              <w:rPr>
                <w:szCs w:val="21"/>
              </w:rPr>
            </w:pPr>
            <w:r>
              <w:rPr>
                <w:rFonts w:hint="eastAsia"/>
                <w:szCs w:val="21"/>
              </w:rPr>
              <w:t>10</w:t>
            </w:r>
          </w:p>
        </w:tc>
        <w:tc>
          <w:tcPr>
            <w:tcW w:w="1155" w:type="dxa"/>
            <w:vAlign w:val="center"/>
          </w:tcPr>
          <w:p w:rsidR="00D3360E" w:rsidRDefault="00D3360E">
            <w:pPr>
              <w:adjustRightInd w:val="0"/>
              <w:snapToGrid w:val="0"/>
              <w:jc w:val="center"/>
              <w:rPr>
                <w:szCs w:val="21"/>
              </w:rPr>
            </w:pPr>
            <w:r>
              <w:rPr>
                <w:rFonts w:hint="eastAsia"/>
                <w:szCs w:val="21"/>
              </w:rPr>
              <w:t>20</w:t>
            </w:r>
          </w:p>
        </w:tc>
      </w:tr>
      <w:tr w:rsidR="00D3360E">
        <w:trPr>
          <w:trHeight w:val="354"/>
        </w:trPr>
        <w:tc>
          <w:tcPr>
            <w:tcW w:w="1558" w:type="dxa"/>
            <w:vAlign w:val="center"/>
          </w:tcPr>
          <w:p w:rsidR="00D3360E" w:rsidRDefault="00D3360E">
            <w:pPr>
              <w:adjustRightInd w:val="0"/>
              <w:snapToGrid w:val="0"/>
              <w:jc w:val="center"/>
              <w:rPr>
                <w:szCs w:val="21"/>
              </w:rPr>
            </w:pPr>
            <w:r>
              <w:rPr>
                <w:rFonts w:hint="eastAsia"/>
                <w:szCs w:val="21"/>
              </w:rPr>
              <w:t>成绩</w:t>
            </w:r>
            <w:r>
              <w:rPr>
                <w:szCs w:val="21"/>
              </w:rPr>
              <w:t>合计</w:t>
            </w:r>
            <w:r>
              <w:rPr>
                <w:bCs/>
                <w:szCs w:val="21"/>
              </w:rPr>
              <w:t>（</w:t>
            </w:r>
            <w:r>
              <w:rPr>
                <w:szCs w:val="21"/>
              </w:rPr>
              <w:t>%</w:t>
            </w:r>
            <w:r>
              <w:rPr>
                <w:bCs/>
                <w:szCs w:val="21"/>
              </w:rPr>
              <w:t>）</w:t>
            </w:r>
          </w:p>
        </w:tc>
        <w:tc>
          <w:tcPr>
            <w:tcW w:w="1060" w:type="dxa"/>
            <w:vAlign w:val="center"/>
          </w:tcPr>
          <w:p w:rsidR="00D3360E" w:rsidRDefault="00D3360E">
            <w:pPr>
              <w:adjustRightInd w:val="0"/>
              <w:snapToGrid w:val="0"/>
              <w:jc w:val="center"/>
              <w:rPr>
                <w:szCs w:val="21"/>
              </w:rPr>
            </w:pPr>
            <w:r>
              <w:rPr>
                <w:szCs w:val="21"/>
              </w:rPr>
              <w:t>10</w:t>
            </w:r>
          </w:p>
        </w:tc>
        <w:tc>
          <w:tcPr>
            <w:tcW w:w="1122" w:type="dxa"/>
            <w:vAlign w:val="center"/>
          </w:tcPr>
          <w:p w:rsidR="00D3360E" w:rsidRDefault="00D3360E">
            <w:pPr>
              <w:adjustRightInd w:val="0"/>
              <w:snapToGrid w:val="0"/>
              <w:jc w:val="center"/>
              <w:rPr>
                <w:szCs w:val="21"/>
              </w:rPr>
            </w:pPr>
            <w:r>
              <w:rPr>
                <w:rFonts w:hint="eastAsia"/>
                <w:szCs w:val="21"/>
              </w:rPr>
              <w:t>10</w:t>
            </w:r>
          </w:p>
        </w:tc>
        <w:tc>
          <w:tcPr>
            <w:tcW w:w="1039" w:type="dxa"/>
            <w:vAlign w:val="center"/>
          </w:tcPr>
          <w:p w:rsidR="00D3360E" w:rsidRDefault="00D3360E">
            <w:pPr>
              <w:adjustRightInd w:val="0"/>
              <w:snapToGrid w:val="0"/>
              <w:jc w:val="center"/>
              <w:rPr>
                <w:szCs w:val="21"/>
              </w:rPr>
            </w:pPr>
            <w:r>
              <w:rPr>
                <w:rFonts w:hint="eastAsia"/>
                <w:szCs w:val="21"/>
              </w:rPr>
              <w:t>5</w:t>
            </w:r>
          </w:p>
        </w:tc>
        <w:tc>
          <w:tcPr>
            <w:tcW w:w="1039" w:type="dxa"/>
            <w:vAlign w:val="center"/>
          </w:tcPr>
          <w:p w:rsidR="00D3360E" w:rsidRDefault="00D3360E">
            <w:pPr>
              <w:adjustRightInd w:val="0"/>
              <w:snapToGrid w:val="0"/>
              <w:jc w:val="center"/>
              <w:rPr>
                <w:szCs w:val="21"/>
              </w:rPr>
            </w:pPr>
            <w:r>
              <w:rPr>
                <w:rFonts w:hint="eastAsia"/>
                <w:szCs w:val="21"/>
              </w:rPr>
              <w:t>25</w:t>
            </w:r>
          </w:p>
        </w:tc>
        <w:tc>
          <w:tcPr>
            <w:tcW w:w="988" w:type="dxa"/>
            <w:vAlign w:val="center"/>
          </w:tcPr>
          <w:p w:rsidR="00D3360E" w:rsidRDefault="00D3360E">
            <w:pPr>
              <w:adjustRightInd w:val="0"/>
              <w:snapToGrid w:val="0"/>
              <w:jc w:val="center"/>
              <w:rPr>
                <w:szCs w:val="21"/>
              </w:rPr>
            </w:pPr>
            <w:r>
              <w:rPr>
                <w:rFonts w:hint="eastAsia"/>
                <w:szCs w:val="21"/>
              </w:rPr>
              <w:t>20</w:t>
            </w:r>
          </w:p>
        </w:tc>
        <w:tc>
          <w:tcPr>
            <w:tcW w:w="957" w:type="dxa"/>
            <w:vAlign w:val="center"/>
          </w:tcPr>
          <w:p w:rsidR="00D3360E" w:rsidRDefault="00D3360E">
            <w:pPr>
              <w:adjustRightInd w:val="0"/>
              <w:snapToGrid w:val="0"/>
              <w:jc w:val="center"/>
              <w:rPr>
                <w:szCs w:val="21"/>
              </w:rPr>
            </w:pPr>
            <w:r>
              <w:rPr>
                <w:rFonts w:hint="eastAsia"/>
                <w:szCs w:val="21"/>
              </w:rPr>
              <w:t>30</w:t>
            </w:r>
          </w:p>
        </w:tc>
        <w:tc>
          <w:tcPr>
            <w:tcW w:w="1155" w:type="dxa"/>
            <w:vAlign w:val="center"/>
          </w:tcPr>
          <w:p w:rsidR="00D3360E" w:rsidRDefault="00D3360E">
            <w:pPr>
              <w:adjustRightInd w:val="0"/>
              <w:snapToGrid w:val="0"/>
              <w:jc w:val="center"/>
              <w:rPr>
                <w:szCs w:val="21"/>
              </w:rPr>
            </w:pPr>
            <w:r>
              <w:rPr>
                <w:szCs w:val="21"/>
              </w:rPr>
              <w:t>100</w:t>
            </w:r>
          </w:p>
        </w:tc>
      </w:tr>
    </w:tbl>
    <w:p w:rsidR="00D3360E" w:rsidRDefault="00D3360E">
      <w:pPr>
        <w:spacing w:line="360" w:lineRule="exact"/>
        <w:ind w:firstLineChars="200" w:firstLine="420"/>
        <w:rPr>
          <w:b/>
        </w:rPr>
      </w:pPr>
    </w:p>
    <w:p w:rsidR="00D3360E" w:rsidRDefault="00D3360E">
      <w:pPr>
        <w:spacing w:line="360" w:lineRule="exact"/>
        <w:ind w:firstLineChars="200" w:firstLine="420"/>
        <w:rPr>
          <w:kern w:val="0"/>
          <w:szCs w:val="21"/>
        </w:rPr>
      </w:pPr>
      <w:r>
        <w:rPr>
          <w:b/>
        </w:rPr>
        <w:t>2.</w:t>
      </w:r>
      <w:r>
        <w:rPr>
          <w:kern w:val="0"/>
          <w:szCs w:val="21"/>
        </w:rPr>
        <w:t xml:space="preserve"> 考核内容及评价标准</w:t>
      </w:r>
    </w:p>
    <w:p w:rsidR="00D3360E" w:rsidRDefault="00D3360E">
      <w:pPr>
        <w:snapToGrid w:val="0"/>
        <w:spacing w:line="360" w:lineRule="exact"/>
        <w:ind w:firstLineChars="202" w:firstLine="424"/>
        <w:rPr>
          <w:bCs/>
          <w:kern w:val="0"/>
          <w:szCs w:val="21"/>
        </w:rPr>
      </w:pPr>
      <w:r>
        <w:rPr>
          <w:bCs/>
          <w:kern w:val="0"/>
          <w:szCs w:val="21"/>
        </w:rPr>
        <w:fldChar w:fldCharType="begin"/>
      </w:r>
      <w:r>
        <w:rPr>
          <w:bCs/>
          <w:kern w:val="0"/>
          <w:szCs w:val="21"/>
        </w:rPr>
        <w:instrText xml:space="preserve"> = 1 \* GB3 </w:instrText>
      </w:r>
      <w:r>
        <w:rPr>
          <w:bCs/>
          <w:kern w:val="0"/>
          <w:szCs w:val="21"/>
        </w:rPr>
        <w:fldChar w:fldCharType="separate"/>
      </w:r>
      <w:r>
        <w:rPr>
          <w:rFonts w:ascii="宋体" w:hAnsi="宋体" w:cs="宋体" w:hint="eastAsia"/>
          <w:bCs/>
          <w:kern w:val="0"/>
          <w:szCs w:val="21"/>
        </w:rPr>
        <w:t>①</w:t>
      </w:r>
      <w:r>
        <w:rPr>
          <w:bCs/>
          <w:kern w:val="0"/>
          <w:szCs w:val="21"/>
        </w:rPr>
        <w:fldChar w:fldCharType="end"/>
      </w:r>
      <w:r>
        <w:rPr>
          <w:bCs/>
          <w:kern w:val="0"/>
          <w:szCs w:val="21"/>
        </w:rPr>
        <w:t xml:space="preserve"> </w:t>
      </w:r>
      <w:r>
        <w:rPr>
          <w:rFonts w:hint="eastAsia"/>
          <w:bCs/>
          <w:kern w:val="0"/>
          <w:szCs w:val="21"/>
        </w:rPr>
        <w:t>平时成绩</w:t>
      </w:r>
      <w:r>
        <w:rPr>
          <w:bCs/>
          <w:kern w:val="0"/>
          <w:szCs w:val="21"/>
        </w:rPr>
        <w:t>：</w:t>
      </w:r>
      <w:r>
        <w:rPr>
          <w:kern w:val="0"/>
          <w:szCs w:val="21"/>
        </w:rPr>
        <w:t>占总成绩的</w:t>
      </w:r>
      <w:r>
        <w:rPr>
          <w:rFonts w:hint="eastAsia"/>
          <w:kern w:val="0"/>
          <w:szCs w:val="21"/>
        </w:rPr>
        <w:t>1</w:t>
      </w:r>
      <w:r>
        <w:rPr>
          <w:kern w:val="0"/>
          <w:szCs w:val="21"/>
        </w:rPr>
        <w:t>0%，</w:t>
      </w:r>
      <w:r>
        <w:rPr>
          <w:rFonts w:hint="eastAsia"/>
          <w:kern w:val="0"/>
          <w:szCs w:val="21"/>
        </w:rPr>
        <w:t>每次集中指导的时间都进行考勤，且会对每次集中指导的时间完成的工作进行打分</w:t>
      </w:r>
      <w:r>
        <w:rPr>
          <w:kern w:val="0"/>
          <w:szCs w:val="21"/>
        </w:rPr>
        <w:t>。</w:t>
      </w:r>
    </w:p>
    <w:p w:rsidR="00D3360E" w:rsidRDefault="00D3360E">
      <w:pPr>
        <w:adjustRightInd w:val="0"/>
        <w:snapToGrid w:val="0"/>
        <w:spacing w:line="360" w:lineRule="exact"/>
        <w:ind w:left="142" w:firstLineChars="132" w:firstLine="277"/>
        <w:rPr>
          <w:kern w:val="0"/>
          <w:szCs w:val="21"/>
        </w:rPr>
      </w:pPr>
      <w:r>
        <w:rPr>
          <w:rFonts w:ascii="Calibri" w:hAnsi="Calibri" w:cs="Calibri"/>
          <w:bCs/>
          <w:kern w:val="0"/>
          <w:szCs w:val="21"/>
        </w:rPr>
        <w:t>②</w:t>
      </w:r>
      <w:r>
        <w:rPr>
          <w:rFonts w:ascii="Calibri" w:hAnsi="Calibri" w:cs="Calibri" w:hint="eastAsia"/>
          <w:bCs/>
          <w:kern w:val="0"/>
          <w:szCs w:val="21"/>
        </w:rPr>
        <w:t>系统功能成绩</w:t>
      </w:r>
      <w:r>
        <w:rPr>
          <w:bCs/>
          <w:kern w:val="0"/>
          <w:szCs w:val="21"/>
        </w:rPr>
        <w:t>：</w:t>
      </w:r>
      <w:r>
        <w:rPr>
          <w:kern w:val="0"/>
          <w:szCs w:val="21"/>
        </w:rPr>
        <w:t>占总成绩的</w:t>
      </w:r>
      <w:r>
        <w:rPr>
          <w:rFonts w:hint="eastAsia"/>
          <w:kern w:val="0"/>
          <w:szCs w:val="21"/>
        </w:rPr>
        <w:t>40</w:t>
      </w:r>
      <w:r>
        <w:rPr>
          <w:kern w:val="0"/>
          <w:szCs w:val="21"/>
        </w:rPr>
        <w:t>%。</w:t>
      </w:r>
      <w:r>
        <w:rPr>
          <w:rFonts w:hint="eastAsia"/>
          <w:kern w:val="0"/>
          <w:szCs w:val="21"/>
        </w:rPr>
        <w:t>包括系统是否能够成功运行、系统功能的复杂程度和完整程度，界面的外观效果和系统的交互效果</w:t>
      </w:r>
      <w:r>
        <w:rPr>
          <w:kern w:val="0"/>
          <w:szCs w:val="21"/>
        </w:rPr>
        <w:t>进行评分，具体评分标准如表7-</w:t>
      </w:r>
      <w:r>
        <w:rPr>
          <w:rFonts w:hint="eastAsia"/>
          <w:kern w:val="0"/>
          <w:szCs w:val="21"/>
        </w:rPr>
        <w:t>2</w:t>
      </w:r>
      <w:r>
        <w:rPr>
          <w:kern w:val="0"/>
          <w:szCs w:val="21"/>
        </w:rPr>
        <w:t>所示。</w:t>
      </w:r>
    </w:p>
    <w:p w:rsidR="00D3360E" w:rsidRDefault="00D3360E">
      <w:pPr>
        <w:spacing w:beforeLines="50" w:before="156" w:line="240" w:lineRule="exact"/>
        <w:jc w:val="center"/>
        <w:rPr>
          <w:b/>
          <w:color w:val="000000"/>
          <w:sz w:val="18"/>
          <w:szCs w:val="18"/>
        </w:rPr>
      </w:pPr>
      <w:r>
        <w:rPr>
          <w:b/>
          <w:color w:val="000000"/>
          <w:sz w:val="18"/>
          <w:szCs w:val="18"/>
        </w:rPr>
        <w:t>表7-</w:t>
      </w:r>
      <w:r>
        <w:rPr>
          <w:rFonts w:hint="eastAsia"/>
          <w:b/>
          <w:color w:val="000000"/>
          <w:sz w:val="18"/>
          <w:szCs w:val="18"/>
        </w:rPr>
        <w:t>2</w:t>
      </w:r>
      <w:r>
        <w:rPr>
          <w:b/>
          <w:color w:val="000000"/>
          <w:sz w:val="18"/>
          <w:szCs w:val="18"/>
        </w:rPr>
        <w:t xml:space="preserve">  </w:t>
      </w:r>
      <w:r>
        <w:rPr>
          <w:rFonts w:hint="eastAsia"/>
          <w:b/>
          <w:color w:val="000000"/>
          <w:sz w:val="18"/>
          <w:szCs w:val="18"/>
        </w:rPr>
        <w:t>系统功能成绩</w:t>
      </w:r>
      <w:r>
        <w:rPr>
          <w:b/>
          <w:color w:val="000000"/>
          <w:sz w:val="18"/>
          <w:szCs w:val="18"/>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435"/>
        <w:gridCol w:w="1435"/>
        <w:gridCol w:w="1435"/>
        <w:gridCol w:w="1435"/>
        <w:gridCol w:w="1436"/>
      </w:tblGrid>
      <w:tr w:rsidR="00D3360E">
        <w:trPr>
          <w:trHeight w:val="359"/>
          <w:jc w:val="center"/>
        </w:trPr>
        <w:tc>
          <w:tcPr>
            <w:tcW w:w="1103" w:type="dxa"/>
            <w:vMerge w:val="restart"/>
            <w:tcBorders>
              <w:top w:val="single" w:sz="4" w:space="0" w:color="auto"/>
            </w:tcBorders>
            <w:shd w:val="clear" w:color="auto" w:fill="FFFFFF"/>
            <w:vAlign w:val="center"/>
          </w:tcPr>
          <w:p w:rsidR="00D3360E" w:rsidRDefault="00D3360E">
            <w:pPr>
              <w:autoSpaceDE w:val="0"/>
              <w:autoSpaceDN w:val="0"/>
              <w:adjustRightInd w:val="0"/>
              <w:jc w:val="center"/>
              <w:rPr>
                <w:b/>
                <w:bCs/>
                <w:sz w:val="18"/>
                <w:szCs w:val="18"/>
              </w:rPr>
            </w:pPr>
            <w:r>
              <w:rPr>
                <w:b/>
                <w:bCs/>
                <w:sz w:val="18"/>
                <w:szCs w:val="18"/>
              </w:rPr>
              <w:t>课程目标</w:t>
            </w:r>
          </w:p>
        </w:tc>
        <w:tc>
          <w:tcPr>
            <w:tcW w:w="7176" w:type="dxa"/>
            <w:gridSpan w:val="5"/>
            <w:tcBorders>
              <w:top w:val="single" w:sz="4" w:space="0" w:color="auto"/>
            </w:tcBorders>
            <w:shd w:val="clear" w:color="auto" w:fill="FFFFFF"/>
            <w:vAlign w:val="center"/>
          </w:tcPr>
          <w:p w:rsidR="00D3360E" w:rsidRDefault="00D3360E">
            <w:pPr>
              <w:autoSpaceDE w:val="0"/>
              <w:autoSpaceDN w:val="0"/>
              <w:adjustRightInd w:val="0"/>
              <w:jc w:val="center"/>
              <w:rPr>
                <w:b/>
                <w:bCs/>
                <w:sz w:val="18"/>
                <w:szCs w:val="18"/>
              </w:rPr>
            </w:pPr>
            <w:r>
              <w:rPr>
                <w:b/>
                <w:bCs/>
                <w:sz w:val="18"/>
                <w:szCs w:val="18"/>
              </w:rPr>
              <w:t>评分标准（分）</w:t>
            </w:r>
          </w:p>
        </w:tc>
      </w:tr>
      <w:tr w:rsidR="00D3360E">
        <w:trPr>
          <w:trHeight w:val="419"/>
          <w:jc w:val="center"/>
        </w:trPr>
        <w:tc>
          <w:tcPr>
            <w:tcW w:w="1103" w:type="dxa"/>
            <w:vMerge/>
            <w:shd w:val="clear" w:color="auto" w:fill="FFFFFF"/>
            <w:vAlign w:val="center"/>
          </w:tcPr>
          <w:p w:rsidR="00D3360E" w:rsidRDefault="00D3360E">
            <w:pPr>
              <w:autoSpaceDE w:val="0"/>
              <w:autoSpaceDN w:val="0"/>
              <w:adjustRightInd w:val="0"/>
              <w:jc w:val="center"/>
              <w:rPr>
                <w:b/>
                <w:bCs/>
                <w:sz w:val="18"/>
                <w:szCs w:val="18"/>
              </w:rPr>
            </w:pP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90-100</w:t>
            </w:r>
          </w:p>
          <w:p w:rsidR="00D3360E" w:rsidRDefault="00D3360E">
            <w:pPr>
              <w:autoSpaceDE w:val="0"/>
              <w:autoSpaceDN w:val="0"/>
              <w:adjustRightInd w:val="0"/>
              <w:snapToGrid w:val="0"/>
              <w:jc w:val="center"/>
              <w:rPr>
                <w:b/>
                <w:bCs/>
                <w:color w:val="000000"/>
                <w:sz w:val="18"/>
                <w:szCs w:val="18"/>
              </w:rPr>
            </w:pPr>
            <w:r>
              <w:rPr>
                <w:b/>
                <w:bCs/>
                <w:color w:val="000000"/>
                <w:sz w:val="18"/>
                <w:szCs w:val="18"/>
              </w:rPr>
              <w:t>（优）</w:t>
            </w: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80-89</w:t>
            </w:r>
          </w:p>
          <w:p w:rsidR="00D3360E" w:rsidRDefault="00D3360E">
            <w:pPr>
              <w:autoSpaceDE w:val="0"/>
              <w:autoSpaceDN w:val="0"/>
              <w:adjustRightInd w:val="0"/>
              <w:snapToGrid w:val="0"/>
              <w:jc w:val="center"/>
              <w:rPr>
                <w:b/>
                <w:bCs/>
                <w:color w:val="000000"/>
                <w:sz w:val="18"/>
                <w:szCs w:val="18"/>
              </w:rPr>
            </w:pPr>
            <w:r>
              <w:rPr>
                <w:b/>
                <w:bCs/>
                <w:color w:val="000000"/>
                <w:sz w:val="18"/>
                <w:szCs w:val="18"/>
              </w:rPr>
              <w:t>（良）</w:t>
            </w: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70-79</w:t>
            </w:r>
          </w:p>
          <w:p w:rsidR="00D3360E" w:rsidRDefault="00D3360E">
            <w:pPr>
              <w:autoSpaceDE w:val="0"/>
              <w:autoSpaceDN w:val="0"/>
              <w:adjustRightInd w:val="0"/>
              <w:snapToGrid w:val="0"/>
              <w:jc w:val="center"/>
              <w:rPr>
                <w:b/>
                <w:bCs/>
                <w:color w:val="000000"/>
                <w:sz w:val="18"/>
                <w:szCs w:val="18"/>
              </w:rPr>
            </w:pPr>
            <w:r>
              <w:rPr>
                <w:b/>
                <w:bCs/>
                <w:color w:val="000000"/>
                <w:sz w:val="18"/>
                <w:szCs w:val="18"/>
              </w:rPr>
              <w:t>（中）</w:t>
            </w: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60-69</w:t>
            </w:r>
          </w:p>
          <w:p w:rsidR="00D3360E" w:rsidRDefault="00D3360E">
            <w:pPr>
              <w:autoSpaceDE w:val="0"/>
              <w:autoSpaceDN w:val="0"/>
              <w:adjustRightInd w:val="0"/>
              <w:snapToGrid w:val="0"/>
              <w:jc w:val="center"/>
              <w:rPr>
                <w:b/>
                <w:bCs/>
                <w:color w:val="000000"/>
                <w:sz w:val="18"/>
                <w:szCs w:val="18"/>
              </w:rPr>
            </w:pPr>
            <w:r>
              <w:rPr>
                <w:b/>
                <w:bCs/>
                <w:color w:val="000000"/>
                <w:sz w:val="18"/>
                <w:szCs w:val="18"/>
              </w:rPr>
              <w:t>（及格）</w:t>
            </w:r>
          </w:p>
        </w:tc>
        <w:tc>
          <w:tcPr>
            <w:tcW w:w="1436"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0-59</w:t>
            </w:r>
          </w:p>
          <w:p w:rsidR="00D3360E" w:rsidRDefault="00D3360E">
            <w:pPr>
              <w:autoSpaceDE w:val="0"/>
              <w:autoSpaceDN w:val="0"/>
              <w:adjustRightInd w:val="0"/>
              <w:snapToGrid w:val="0"/>
              <w:jc w:val="center"/>
              <w:rPr>
                <w:b/>
                <w:bCs/>
                <w:color w:val="000000"/>
                <w:sz w:val="18"/>
                <w:szCs w:val="18"/>
              </w:rPr>
            </w:pPr>
            <w:r>
              <w:rPr>
                <w:b/>
                <w:bCs/>
                <w:color w:val="000000"/>
                <w:sz w:val="18"/>
                <w:szCs w:val="18"/>
              </w:rPr>
              <w:t>（不及格）</w:t>
            </w:r>
          </w:p>
        </w:tc>
      </w:tr>
      <w:tr w:rsidR="00D3360E">
        <w:trPr>
          <w:trHeight w:val="728"/>
          <w:jc w:val="center"/>
        </w:trPr>
        <w:tc>
          <w:tcPr>
            <w:tcW w:w="1103" w:type="dxa"/>
            <w:vAlign w:val="center"/>
          </w:tcPr>
          <w:p w:rsidR="00D3360E" w:rsidRDefault="00D3360E">
            <w:pPr>
              <w:autoSpaceDE w:val="0"/>
              <w:autoSpaceDN w:val="0"/>
              <w:adjustRightInd w:val="0"/>
              <w:snapToGrid w:val="0"/>
              <w:jc w:val="center"/>
              <w:rPr>
                <w:sz w:val="18"/>
                <w:szCs w:val="18"/>
              </w:rPr>
            </w:pPr>
            <w:r>
              <w:rPr>
                <w:rFonts w:hint="eastAsia"/>
                <w:sz w:val="18"/>
                <w:szCs w:val="18"/>
              </w:rPr>
              <w:t>课程目标1，</w:t>
            </w:r>
            <w:r>
              <w:rPr>
                <w:sz w:val="18"/>
                <w:szCs w:val="18"/>
              </w:rPr>
              <w:t>2、3</w:t>
            </w:r>
          </w:p>
        </w:tc>
        <w:tc>
          <w:tcPr>
            <w:tcW w:w="1435" w:type="dxa"/>
            <w:vAlign w:val="center"/>
          </w:tcPr>
          <w:p w:rsidR="00D3360E" w:rsidRDefault="00D3360E">
            <w:pPr>
              <w:autoSpaceDE w:val="0"/>
              <w:autoSpaceDN w:val="0"/>
              <w:adjustRightInd w:val="0"/>
              <w:snapToGrid w:val="0"/>
              <w:rPr>
                <w:sz w:val="18"/>
                <w:szCs w:val="18"/>
              </w:rPr>
            </w:pPr>
            <w:r>
              <w:rPr>
                <w:rFonts w:hint="eastAsia"/>
                <w:sz w:val="18"/>
                <w:szCs w:val="18"/>
              </w:rPr>
              <w:t>系统能成功运行、具有非常高的复杂度和完整性、界面的外观非常美观和谐、系统的交互性非常好。</w:t>
            </w:r>
          </w:p>
        </w:tc>
        <w:tc>
          <w:tcPr>
            <w:tcW w:w="1435" w:type="dxa"/>
            <w:vAlign w:val="center"/>
          </w:tcPr>
          <w:p w:rsidR="00D3360E" w:rsidRDefault="00D3360E">
            <w:pPr>
              <w:autoSpaceDE w:val="0"/>
              <w:autoSpaceDN w:val="0"/>
              <w:adjustRightInd w:val="0"/>
              <w:snapToGrid w:val="0"/>
              <w:rPr>
                <w:sz w:val="18"/>
                <w:szCs w:val="18"/>
              </w:rPr>
            </w:pPr>
            <w:r>
              <w:rPr>
                <w:rFonts w:hint="eastAsia"/>
                <w:sz w:val="18"/>
                <w:szCs w:val="18"/>
              </w:rPr>
              <w:t>系统能正确运行、具有较高的复杂度和完整性、界面的外观较美观和谐、系统的交互性较好。</w:t>
            </w:r>
          </w:p>
        </w:tc>
        <w:tc>
          <w:tcPr>
            <w:tcW w:w="1435" w:type="dxa"/>
            <w:vAlign w:val="center"/>
          </w:tcPr>
          <w:p w:rsidR="00D3360E" w:rsidRDefault="00D3360E">
            <w:pPr>
              <w:autoSpaceDE w:val="0"/>
              <w:autoSpaceDN w:val="0"/>
              <w:adjustRightInd w:val="0"/>
              <w:snapToGrid w:val="0"/>
              <w:rPr>
                <w:sz w:val="18"/>
                <w:szCs w:val="18"/>
              </w:rPr>
            </w:pPr>
            <w:r>
              <w:rPr>
                <w:rFonts w:hint="eastAsia"/>
                <w:sz w:val="18"/>
                <w:szCs w:val="18"/>
              </w:rPr>
              <w:t>系统能成功运行、复杂度和完整性一般、界面的外观美观和谐、系统的交互性一般。</w:t>
            </w:r>
          </w:p>
        </w:tc>
        <w:tc>
          <w:tcPr>
            <w:tcW w:w="1435" w:type="dxa"/>
            <w:vAlign w:val="center"/>
          </w:tcPr>
          <w:p w:rsidR="00D3360E" w:rsidRDefault="00D3360E">
            <w:pPr>
              <w:autoSpaceDE w:val="0"/>
              <w:autoSpaceDN w:val="0"/>
              <w:adjustRightInd w:val="0"/>
              <w:snapToGrid w:val="0"/>
              <w:rPr>
                <w:sz w:val="18"/>
                <w:szCs w:val="18"/>
              </w:rPr>
            </w:pPr>
            <w:r>
              <w:rPr>
                <w:rFonts w:hint="eastAsia"/>
                <w:sz w:val="18"/>
                <w:szCs w:val="18"/>
              </w:rPr>
              <w:t>系统基本能成功运行、复杂度和完整性较简单、界面的外观美观和谐一般、系统的交互性不好。</w:t>
            </w:r>
          </w:p>
        </w:tc>
        <w:tc>
          <w:tcPr>
            <w:tcW w:w="1436" w:type="dxa"/>
            <w:vAlign w:val="center"/>
          </w:tcPr>
          <w:p w:rsidR="00D3360E" w:rsidRDefault="00D3360E">
            <w:pPr>
              <w:autoSpaceDE w:val="0"/>
              <w:autoSpaceDN w:val="0"/>
              <w:adjustRightInd w:val="0"/>
              <w:snapToGrid w:val="0"/>
              <w:rPr>
                <w:sz w:val="18"/>
                <w:szCs w:val="18"/>
              </w:rPr>
            </w:pPr>
            <w:r>
              <w:rPr>
                <w:rFonts w:hint="eastAsia"/>
                <w:sz w:val="18"/>
                <w:szCs w:val="18"/>
              </w:rPr>
              <w:t>系统不能成功运行、系统复杂度太简单和系统功能不完整、界面的外观不够美观和谐、系统的交互性很差。</w:t>
            </w:r>
          </w:p>
        </w:tc>
      </w:tr>
    </w:tbl>
    <w:p w:rsidR="00D3360E" w:rsidRDefault="00D3360E">
      <w:pPr>
        <w:adjustRightInd w:val="0"/>
        <w:snapToGrid w:val="0"/>
        <w:spacing w:beforeLines="50" w:before="156"/>
        <w:ind w:firstLineChars="200" w:firstLine="420"/>
        <w:rPr>
          <w:bCs/>
          <w:kern w:val="0"/>
          <w:szCs w:val="21"/>
        </w:rPr>
      </w:pPr>
      <w:r>
        <w:rPr>
          <w:rFonts w:ascii="宋体" w:eastAsia="宋体" w:hAnsi="宋体" w:cs="宋体" w:hint="eastAsia"/>
          <w:bCs/>
          <w:kern w:val="0"/>
          <w:szCs w:val="21"/>
        </w:rPr>
        <w:t>③</w:t>
      </w:r>
      <w:r>
        <w:rPr>
          <w:rFonts w:ascii="Calibri" w:hAnsi="Calibri" w:cs="Calibri" w:hint="eastAsia"/>
          <w:bCs/>
          <w:kern w:val="0"/>
          <w:szCs w:val="21"/>
        </w:rPr>
        <w:t>答辩成绩</w:t>
      </w:r>
      <w:r>
        <w:rPr>
          <w:bCs/>
          <w:kern w:val="0"/>
          <w:szCs w:val="21"/>
        </w:rPr>
        <w:t>：占总成绩的</w:t>
      </w:r>
      <w:r>
        <w:rPr>
          <w:rFonts w:hint="eastAsia"/>
          <w:bCs/>
          <w:kern w:val="0"/>
          <w:szCs w:val="21"/>
        </w:rPr>
        <w:t>20</w:t>
      </w:r>
      <w:r>
        <w:rPr>
          <w:bCs/>
          <w:kern w:val="0"/>
          <w:szCs w:val="21"/>
        </w:rPr>
        <w:t>%。</w:t>
      </w:r>
      <w:r>
        <w:rPr>
          <w:rFonts w:hint="eastAsia"/>
          <w:kern w:val="0"/>
          <w:szCs w:val="21"/>
        </w:rPr>
        <w:t>包括答辩人仪表、仪态的表现，自述部分内容的条理性和对内容的熟练度以及系统实施的流程和采用的技术和方法熟悉程度，提问问题回答的正确度</w:t>
      </w:r>
      <w:r>
        <w:rPr>
          <w:kern w:val="0"/>
          <w:szCs w:val="21"/>
        </w:rPr>
        <w:t>进行评分，具体评分标准如表7-</w:t>
      </w:r>
      <w:r>
        <w:rPr>
          <w:rFonts w:hint="eastAsia"/>
          <w:kern w:val="0"/>
          <w:szCs w:val="21"/>
        </w:rPr>
        <w:t>3</w:t>
      </w:r>
      <w:r>
        <w:rPr>
          <w:kern w:val="0"/>
          <w:szCs w:val="21"/>
        </w:rPr>
        <w:t>所示。</w:t>
      </w:r>
      <w:r>
        <w:rPr>
          <w:bCs/>
          <w:kern w:val="0"/>
          <w:szCs w:val="21"/>
        </w:rPr>
        <w:t>。</w:t>
      </w:r>
    </w:p>
    <w:p w:rsidR="00D3360E" w:rsidRDefault="00D3360E">
      <w:pPr>
        <w:spacing w:line="360" w:lineRule="exact"/>
        <w:jc w:val="center"/>
        <w:rPr>
          <w:b/>
          <w:sz w:val="18"/>
          <w:szCs w:val="18"/>
        </w:rPr>
      </w:pPr>
      <w:r>
        <w:rPr>
          <w:b/>
          <w:sz w:val="18"/>
          <w:szCs w:val="18"/>
        </w:rPr>
        <w:t>表7-</w:t>
      </w:r>
      <w:r>
        <w:rPr>
          <w:rFonts w:hint="eastAsia"/>
          <w:b/>
          <w:sz w:val="18"/>
          <w:szCs w:val="18"/>
        </w:rPr>
        <w:t>3</w:t>
      </w:r>
      <w:r>
        <w:rPr>
          <w:b/>
          <w:sz w:val="18"/>
          <w:szCs w:val="18"/>
        </w:rPr>
        <w:t>答辩评定标准</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435"/>
        <w:gridCol w:w="1435"/>
        <w:gridCol w:w="1435"/>
        <w:gridCol w:w="1435"/>
        <w:gridCol w:w="1437"/>
      </w:tblGrid>
      <w:tr w:rsidR="00D3360E">
        <w:trPr>
          <w:trHeight w:val="399"/>
          <w:jc w:val="center"/>
        </w:trPr>
        <w:tc>
          <w:tcPr>
            <w:tcW w:w="1019" w:type="dxa"/>
            <w:vMerge w:val="restart"/>
            <w:tcBorders>
              <w:top w:val="single" w:sz="4" w:space="0" w:color="auto"/>
            </w:tcBorders>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课程目标</w:t>
            </w:r>
          </w:p>
        </w:tc>
        <w:tc>
          <w:tcPr>
            <w:tcW w:w="7177" w:type="dxa"/>
            <w:gridSpan w:val="5"/>
            <w:tcBorders>
              <w:top w:val="single" w:sz="4" w:space="0" w:color="auto"/>
            </w:tcBorders>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评分标准（分）</w:t>
            </w:r>
          </w:p>
        </w:tc>
      </w:tr>
      <w:tr w:rsidR="00D3360E">
        <w:trPr>
          <w:trHeight w:val="404"/>
          <w:jc w:val="center"/>
        </w:trPr>
        <w:tc>
          <w:tcPr>
            <w:tcW w:w="1019" w:type="dxa"/>
            <w:vMerge/>
            <w:shd w:val="clear" w:color="auto" w:fill="FFFFFF"/>
          </w:tcPr>
          <w:p w:rsidR="00D3360E" w:rsidRDefault="00D3360E">
            <w:pPr>
              <w:autoSpaceDE w:val="0"/>
              <w:autoSpaceDN w:val="0"/>
              <w:adjustRightInd w:val="0"/>
              <w:snapToGrid w:val="0"/>
              <w:jc w:val="center"/>
              <w:rPr>
                <w:b/>
                <w:bCs/>
                <w:color w:val="000000"/>
                <w:sz w:val="18"/>
                <w:szCs w:val="18"/>
              </w:rPr>
            </w:pP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90-100（优）</w:t>
            </w: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80-89（良）</w:t>
            </w: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70-79（中）</w:t>
            </w: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60-69（及格）</w:t>
            </w:r>
          </w:p>
        </w:tc>
        <w:tc>
          <w:tcPr>
            <w:tcW w:w="1437"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0-59（不及格）</w:t>
            </w:r>
          </w:p>
        </w:tc>
      </w:tr>
      <w:tr w:rsidR="00D3360E">
        <w:trPr>
          <w:trHeight w:val="1470"/>
          <w:jc w:val="center"/>
        </w:trPr>
        <w:tc>
          <w:tcPr>
            <w:tcW w:w="1019" w:type="dxa"/>
            <w:vAlign w:val="center"/>
          </w:tcPr>
          <w:p w:rsidR="00D3360E" w:rsidRDefault="00D3360E">
            <w:pPr>
              <w:autoSpaceDE w:val="0"/>
              <w:autoSpaceDN w:val="0"/>
              <w:adjustRightInd w:val="0"/>
              <w:snapToGrid w:val="0"/>
              <w:jc w:val="center"/>
              <w:rPr>
                <w:sz w:val="18"/>
                <w:szCs w:val="18"/>
              </w:rPr>
            </w:pPr>
            <w:r>
              <w:rPr>
                <w:rFonts w:hint="eastAsia"/>
                <w:sz w:val="18"/>
                <w:szCs w:val="18"/>
              </w:rPr>
              <w:t>课程目标1，2，4</w:t>
            </w:r>
          </w:p>
        </w:tc>
        <w:tc>
          <w:tcPr>
            <w:tcW w:w="1435" w:type="dxa"/>
          </w:tcPr>
          <w:p w:rsidR="00D3360E" w:rsidRDefault="00D3360E">
            <w:pPr>
              <w:snapToGrid w:val="0"/>
              <w:jc w:val="left"/>
              <w:rPr>
                <w:sz w:val="18"/>
                <w:szCs w:val="18"/>
              </w:rPr>
            </w:pPr>
            <w:r>
              <w:rPr>
                <w:rFonts w:hint="eastAsia"/>
                <w:sz w:val="18"/>
                <w:szCs w:val="18"/>
              </w:rPr>
              <w:t>答辩过程中精神饱满，仪态大方，自述部分条理非常清楚，内容非常熟练，对完成系统的实施流程和采用的方法和技术都非常清楚。能快速、准确的回答提出的问题</w:t>
            </w:r>
            <w:r>
              <w:rPr>
                <w:sz w:val="18"/>
                <w:szCs w:val="18"/>
              </w:rPr>
              <w:t>。</w:t>
            </w:r>
          </w:p>
        </w:tc>
        <w:tc>
          <w:tcPr>
            <w:tcW w:w="1435" w:type="dxa"/>
          </w:tcPr>
          <w:p w:rsidR="00D3360E" w:rsidRDefault="00D3360E">
            <w:pPr>
              <w:autoSpaceDE w:val="0"/>
              <w:autoSpaceDN w:val="0"/>
              <w:adjustRightInd w:val="0"/>
              <w:snapToGrid w:val="0"/>
              <w:jc w:val="left"/>
              <w:rPr>
                <w:sz w:val="18"/>
                <w:szCs w:val="18"/>
              </w:rPr>
            </w:pPr>
            <w:r>
              <w:rPr>
                <w:rFonts w:hint="eastAsia"/>
                <w:sz w:val="18"/>
                <w:szCs w:val="18"/>
              </w:rPr>
              <w:t>答辩过程中精神饱满，仪态较大方，自述部分条理较清楚，内容较熟练，对完成系统的实施流程和采用的方法和技术都较清楚。能较快速、准确的回答提出的问题</w:t>
            </w:r>
            <w:r>
              <w:rPr>
                <w:sz w:val="18"/>
                <w:szCs w:val="18"/>
              </w:rPr>
              <w:t>。</w:t>
            </w:r>
          </w:p>
        </w:tc>
        <w:tc>
          <w:tcPr>
            <w:tcW w:w="1435" w:type="dxa"/>
          </w:tcPr>
          <w:p w:rsidR="00D3360E" w:rsidRDefault="00D3360E">
            <w:pPr>
              <w:autoSpaceDE w:val="0"/>
              <w:autoSpaceDN w:val="0"/>
              <w:adjustRightInd w:val="0"/>
              <w:snapToGrid w:val="0"/>
              <w:jc w:val="left"/>
              <w:rPr>
                <w:sz w:val="18"/>
                <w:szCs w:val="18"/>
              </w:rPr>
            </w:pPr>
            <w:r>
              <w:rPr>
                <w:rFonts w:hint="eastAsia"/>
                <w:sz w:val="18"/>
                <w:szCs w:val="18"/>
              </w:rPr>
              <w:t>答辩过程中吐词较清晰，自述部分条理较清楚，内容较熟练，对完成系统的实施流程和采用的方法和技术基本清楚。能较正确的回答提出的问题</w:t>
            </w:r>
            <w:r>
              <w:rPr>
                <w:sz w:val="18"/>
                <w:szCs w:val="18"/>
              </w:rPr>
              <w:t>。</w:t>
            </w:r>
          </w:p>
        </w:tc>
        <w:tc>
          <w:tcPr>
            <w:tcW w:w="1435" w:type="dxa"/>
          </w:tcPr>
          <w:p w:rsidR="00D3360E" w:rsidRDefault="00D3360E">
            <w:pPr>
              <w:autoSpaceDE w:val="0"/>
              <w:autoSpaceDN w:val="0"/>
              <w:adjustRightInd w:val="0"/>
              <w:snapToGrid w:val="0"/>
              <w:jc w:val="left"/>
              <w:rPr>
                <w:sz w:val="18"/>
                <w:szCs w:val="18"/>
              </w:rPr>
            </w:pPr>
            <w:r>
              <w:rPr>
                <w:rFonts w:hint="eastAsia"/>
                <w:sz w:val="18"/>
                <w:szCs w:val="18"/>
              </w:rPr>
              <w:t>答辩过程中吐词基本清晰，自述部分条理基本清楚，内容基本熟练，对完成系统的实施流程和采用的方法和技术基本清楚。能基本正确的回答提出的问题</w:t>
            </w:r>
            <w:r>
              <w:rPr>
                <w:sz w:val="18"/>
                <w:szCs w:val="18"/>
              </w:rPr>
              <w:t>。</w:t>
            </w:r>
          </w:p>
        </w:tc>
        <w:tc>
          <w:tcPr>
            <w:tcW w:w="1437" w:type="dxa"/>
          </w:tcPr>
          <w:p w:rsidR="00D3360E" w:rsidRDefault="00D3360E">
            <w:pPr>
              <w:autoSpaceDE w:val="0"/>
              <w:autoSpaceDN w:val="0"/>
              <w:adjustRightInd w:val="0"/>
              <w:snapToGrid w:val="0"/>
              <w:jc w:val="left"/>
              <w:rPr>
                <w:sz w:val="18"/>
                <w:szCs w:val="18"/>
              </w:rPr>
            </w:pPr>
            <w:r>
              <w:rPr>
                <w:rFonts w:hint="eastAsia"/>
                <w:sz w:val="18"/>
                <w:szCs w:val="18"/>
              </w:rPr>
              <w:t>没有参加答辩，或自述部分条理不清楚，内容不熟练，对整个系统的实施流程和采用的方法和技术都不清楚。问题的回答不正确</w:t>
            </w:r>
            <w:r>
              <w:rPr>
                <w:sz w:val="18"/>
                <w:szCs w:val="18"/>
              </w:rPr>
              <w:t>。</w:t>
            </w:r>
          </w:p>
        </w:tc>
      </w:tr>
    </w:tbl>
    <w:p w:rsidR="00D3360E" w:rsidRDefault="00D3360E">
      <w:pPr>
        <w:adjustRightInd w:val="0"/>
        <w:snapToGrid w:val="0"/>
        <w:spacing w:beforeLines="50" w:before="156"/>
        <w:ind w:firstLineChars="200" w:firstLine="420"/>
        <w:rPr>
          <w:bCs/>
          <w:kern w:val="0"/>
          <w:szCs w:val="21"/>
        </w:rPr>
      </w:pPr>
      <w:r>
        <w:rPr>
          <w:rFonts w:ascii="宋体" w:eastAsia="宋体" w:hAnsi="宋体" w:cs="宋体" w:hint="eastAsia"/>
          <w:bCs/>
          <w:kern w:val="0"/>
          <w:szCs w:val="21"/>
        </w:rPr>
        <w:t>④</w:t>
      </w:r>
      <w:r>
        <w:rPr>
          <w:rFonts w:ascii="宋体" w:hAnsi="宋体" w:cs="宋体" w:hint="eastAsia"/>
          <w:bCs/>
          <w:kern w:val="0"/>
          <w:szCs w:val="21"/>
        </w:rPr>
        <w:t>课程设计报告</w:t>
      </w:r>
      <w:r>
        <w:rPr>
          <w:rFonts w:ascii="Calibri" w:hAnsi="Calibri" w:cs="Calibri" w:hint="eastAsia"/>
          <w:bCs/>
          <w:kern w:val="0"/>
          <w:szCs w:val="21"/>
        </w:rPr>
        <w:t>成绩</w:t>
      </w:r>
      <w:r>
        <w:rPr>
          <w:bCs/>
          <w:kern w:val="0"/>
          <w:szCs w:val="21"/>
        </w:rPr>
        <w:t>：占总成绩的</w:t>
      </w:r>
      <w:r>
        <w:rPr>
          <w:rFonts w:hint="eastAsia"/>
          <w:bCs/>
          <w:kern w:val="0"/>
          <w:szCs w:val="21"/>
        </w:rPr>
        <w:t>30</w:t>
      </w:r>
      <w:r>
        <w:rPr>
          <w:bCs/>
          <w:kern w:val="0"/>
          <w:szCs w:val="21"/>
        </w:rPr>
        <w:t>%。</w:t>
      </w:r>
      <w:r>
        <w:rPr>
          <w:rFonts w:hint="eastAsia"/>
          <w:kern w:val="0"/>
          <w:szCs w:val="21"/>
        </w:rPr>
        <w:t>包括报告的格式是否规范、语句是否通顺、条理是否清楚、内容是否完整和充实、心得体会深刻程度等</w:t>
      </w:r>
      <w:r>
        <w:rPr>
          <w:kern w:val="0"/>
          <w:szCs w:val="21"/>
        </w:rPr>
        <w:t>进行评分，具体评分标准如表7-</w:t>
      </w:r>
      <w:r>
        <w:rPr>
          <w:rFonts w:hint="eastAsia"/>
          <w:kern w:val="0"/>
          <w:szCs w:val="21"/>
        </w:rPr>
        <w:t>4</w:t>
      </w:r>
      <w:r>
        <w:rPr>
          <w:kern w:val="0"/>
          <w:szCs w:val="21"/>
        </w:rPr>
        <w:t>所示。</w:t>
      </w:r>
    </w:p>
    <w:p w:rsidR="00D3360E" w:rsidRDefault="00D3360E">
      <w:pPr>
        <w:spacing w:line="360" w:lineRule="exact"/>
        <w:jc w:val="center"/>
        <w:rPr>
          <w:b/>
          <w:sz w:val="18"/>
          <w:szCs w:val="18"/>
        </w:rPr>
      </w:pPr>
      <w:r>
        <w:rPr>
          <w:b/>
          <w:sz w:val="18"/>
          <w:szCs w:val="18"/>
        </w:rPr>
        <w:t>表7-</w:t>
      </w:r>
      <w:r>
        <w:rPr>
          <w:rFonts w:hint="eastAsia"/>
          <w:b/>
          <w:sz w:val="18"/>
          <w:szCs w:val="18"/>
        </w:rPr>
        <w:t>4</w:t>
      </w:r>
      <w:r>
        <w:rPr>
          <w:b/>
          <w:sz w:val="18"/>
          <w:szCs w:val="18"/>
        </w:rPr>
        <w:t>课程设计报告成绩评定标准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435"/>
        <w:gridCol w:w="1435"/>
        <w:gridCol w:w="1435"/>
        <w:gridCol w:w="1435"/>
        <w:gridCol w:w="1436"/>
      </w:tblGrid>
      <w:tr w:rsidR="00D3360E">
        <w:trPr>
          <w:trHeight w:val="359"/>
          <w:jc w:val="center"/>
        </w:trPr>
        <w:tc>
          <w:tcPr>
            <w:tcW w:w="1103" w:type="dxa"/>
            <w:vMerge w:val="restart"/>
            <w:tcBorders>
              <w:top w:val="single" w:sz="4" w:space="0" w:color="auto"/>
            </w:tcBorders>
            <w:shd w:val="clear" w:color="auto" w:fill="FFFFFF"/>
            <w:vAlign w:val="center"/>
          </w:tcPr>
          <w:p w:rsidR="00D3360E" w:rsidRDefault="00D3360E">
            <w:pPr>
              <w:autoSpaceDE w:val="0"/>
              <w:autoSpaceDN w:val="0"/>
              <w:adjustRightInd w:val="0"/>
              <w:jc w:val="center"/>
              <w:rPr>
                <w:b/>
                <w:bCs/>
                <w:sz w:val="18"/>
                <w:szCs w:val="18"/>
              </w:rPr>
            </w:pPr>
            <w:r>
              <w:rPr>
                <w:b/>
                <w:bCs/>
                <w:sz w:val="18"/>
                <w:szCs w:val="18"/>
              </w:rPr>
              <w:t>课程目标</w:t>
            </w:r>
          </w:p>
        </w:tc>
        <w:tc>
          <w:tcPr>
            <w:tcW w:w="7176" w:type="dxa"/>
            <w:gridSpan w:val="5"/>
            <w:tcBorders>
              <w:top w:val="single" w:sz="4" w:space="0" w:color="auto"/>
            </w:tcBorders>
            <w:shd w:val="clear" w:color="auto" w:fill="FFFFFF"/>
            <w:vAlign w:val="center"/>
          </w:tcPr>
          <w:p w:rsidR="00D3360E" w:rsidRDefault="00D3360E">
            <w:pPr>
              <w:autoSpaceDE w:val="0"/>
              <w:autoSpaceDN w:val="0"/>
              <w:adjustRightInd w:val="0"/>
              <w:jc w:val="center"/>
              <w:rPr>
                <w:b/>
                <w:bCs/>
                <w:sz w:val="18"/>
                <w:szCs w:val="18"/>
              </w:rPr>
            </w:pPr>
            <w:r>
              <w:rPr>
                <w:b/>
                <w:bCs/>
                <w:sz w:val="18"/>
                <w:szCs w:val="18"/>
              </w:rPr>
              <w:t>评分标准（分）</w:t>
            </w:r>
          </w:p>
        </w:tc>
      </w:tr>
      <w:tr w:rsidR="00D3360E">
        <w:trPr>
          <w:trHeight w:val="419"/>
          <w:jc w:val="center"/>
        </w:trPr>
        <w:tc>
          <w:tcPr>
            <w:tcW w:w="1103" w:type="dxa"/>
            <w:vMerge/>
            <w:shd w:val="clear" w:color="auto" w:fill="FFFFFF"/>
            <w:vAlign w:val="center"/>
          </w:tcPr>
          <w:p w:rsidR="00D3360E" w:rsidRDefault="00D3360E">
            <w:pPr>
              <w:autoSpaceDE w:val="0"/>
              <w:autoSpaceDN w:val="0"/>
              <w:adjustRightInd w:val="0"/>
              <w:jc w:val="center"/>
              <w:rPr>
                <w:b/>
                <w:bCs/>
                <w:sz w:val="18"/>
                <w:szCs w:val="18"/>
              </w:rPr>
            </w:pP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90-100</w:t>
            </w:r>
          </w:p>
          <w:p w:rsidR="00D3360E" w:rsidRDefault="00D3360E">
            <w:pPr>
              <w:autoSpaceDE w:val="0"/>
              <w:autoSpaceDN w:val="0"/>
              <w:adjustRightInd w:val="0"/>
              <w:snapToGrid w:val="0"/>
              <w:jc w:val="center"/>
              <w:rPr>
                <w:b/>
                <w:bCs/>
                <w:color w:val="000000"/>
                <w:sz w:val="18"/>
                <w:szCs w:val="18"/>
              </w:rPr>
            </w:pPr>
            <w:r>
              <w:rPr>
                <w:b/>
                <w:bCs/>
                <w:color w:val="000000"/>
                <w:sz w:val="18"/>
                <w:szCs w:val="18"/>
              </w:rPr>
              <w:t>（优）</w:t>
            </w: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80-89</w:t>
            </w:r>
          </w:p>
          <w:p w:rsidR="00D3360E" w:rsidRDefault="00D3360E">
            <w:pPr>
              <w:autoSpaceDE w:val="0"/>
              <w:autoSpaceDN w:val="0"/>
              <w:adjustRightInd w:val="0"/>
              <w:snapToGrid w:val="0"/>
              <w:jc w:val="center"/>
              <w:rPr>
                <w:b/>
                <w:bCs/>
                <w:color w:val="000000"/>
                <w:sz w:val="18"/>
                <w:szCs w:val="18"/>
              </w:rPr>
            </w:pPr>
            <w:r>
              <w:rPr>
                <w:b/>
                <w:bCs/>
                <w:color w:val="000000"/>
                <w:sz w:val="18"/>
                <w:szCs w:val="18"/>
              </w:rPr>
              <w:t>（良）</w:t>
            </w: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70-79</w:t>
            </w:r>
          </w:p>
          <w:p w:rsidR="00D3360E" w:rsidRDefault="00D3360E">
            <w:pPr>
              <w:autoSpaceDE w:val="0"/>
              <w:autoSpaceDN w:val="0"/>
              <w:adjustRightInd w:val="0"/>
              <w:snapToGrid w:val="0"/>
              <w:jc w:val="center"/>
              <w:rPr>
                <w:b/>
                <w:bCs/>
                <w:color w:val="000000"/>
                <w:sz w:val="18"/>
                <w:szCs w:val="18"/>
              </w:rPr>
            </w:pPr>
            <w:r>
              <w:rPr>
                <w:b/>
                <w:bCs/>
                <w:color w:val="000000"/>
                <w:sz w:val="18"/>
                <w:szCs w:val="18"/>
              </w:rPr>
              <w:t>（中）</w:t>
            </w:r>
          </w:p>
        </w:tc>
        <w:tc>
          <w:tcPr>
            <w:tcW w:w="1435"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60-69</w:t>
            </w:r>
          </w:p>
          <w:p w:rsidR="00D3360E" w:rsidRDefault="00D3360E">
            <w:pPr>
              <w:autoSpaceDE w:val="0"/>
              <w:autoSpaceDN w:val="0"/>
              <w:adjustRightInd w:val="0"/>
              <w:snapToGrid w:val="0"/>
              <w:jc w:val="center"/>
              <w:rPr>
                <w:b/>
                <w:bCs/>
                <w:color w:val="000000"/>
                <w:sz w:val="18"/>
                <w:szCs w:val="18"/>
              </w:rPr>
            </w:pPr>
            <w:r>
              <w:rPr>
                <w:b/>
                <w:bCs/>
                <w:color w:val="000000"/>
                <w:sz w:val="18"/>
                <w:szCs w:val="18"/>
              </w:rPr>
              <w:t>（及格）</w:t>
            </w:r>
          </w:p>
        </w:tc>
        <w:tc>
          <w:tcPr>
            <w:tcW w:w="1436" w:type="dxa"/>
            <w:shd w:val="clear" w:color="auto" w:fill="FFFFFF"/>
            <w:vAlign w:val="center"/>
          </w:tcPr>
          <w:p w:rsidR="00D3360E" w:rsidRDefault="00D3360E">
            <w:pPr>
              <w:autoSpaceDE w:val="0"/>
              <w:autoSpaceDN w:val="0"/>
              <w:adjustRightInd w:val="0"/>
              <w:snapToGrid w:val="0"/>
              <w:jc w:val="center"/>
              <w:rPr>
                <w:b/>
                <w:bCs/>
                <w:color w:val="000000"/>
                <w:sz w:val="18"/>
                <w:szCs w:val="18"/>
              </w:rPr>
            </w:pPr>
            <w:r>
              <w:rPr>
                <w:b/>
                <w:bCs/>
                <w:color w:val="000000"/>
                <w:sz w:val="18"/>
                <w:szCs w:val="18"/>
              </w:rPr>
              <w:t>0-59</w:t>
            </w:r>
          </w:p>
          <w:p w:rsidR="00D3360E" w:rsidRDefault="00D3360E">
            <w:pPr>
              <w:autoSpaceDE w:val="0"/>
              <w:autoSpaceDN w:val="0"/>
              <w:adjustRightInd w:val="0"/>
              <w:snapToGrid w:val="0"/>
              <w:jc w:val="center"/>
              <w:rPr>
                <w:b/>
                <w:bCs/>
                <w:color w:val="000000"/>
                <w:sz w:val="18"/>
                <w:szCs w:val="18"/>
              </w:rPr>
            </w:pPr>
            <w:r>
              <w:rPr>
                <w:b/>
                <w:bCs/>
                <w:color w:val="000000"/>
                <w:sz w:val="18"/>
                <w:szCs w:val="18"/>
              </w:rPr>
              <w:t>（不及格）</w:t>
            </w:r>
          </w:p>
        </w:tc>
      </w:tr>
      <w:tr w:rsidR="00D3360E">
        <w:trPr>
          <w:trHeight w:val="728"/>
          <w:jc w:val="center"/>
        </w:trPr>
        <w:tc>
          <w:tcPr>
            <w:tcW w:w="1103" w:type="dxa"/>
            <w:vAlign w:val="center"/>
          </w:tcPr>
          <w:p w:rsidR="00D3360E" w:rsidRDefault="00D3360E">
            <w:pPr>
              <w:autoSpaceDE w:val="0"/>
              <w:autoSpaceDN w:val="0"/>
              <w:adjustRightInd w:val="0"/>
              <w:snapToGrid w:val="0"/>
              <w:jc w:val="center"/>
              <w:rPr>
                <w:sz w:val="18"/>
                <w:szCs w:val="18"/>
              </w:rPr>
            </w:pPr>
            <w:r>
              <w:rPr>
                <w:rFonts w:hint="eastAsia"/>
                <w:sz w:val="18"/>
                <w:szCs w:val="18"/>
              </w:rPr>
              <w:t>课程目标1</w:t>
            </w:r>
            <w:r>
              <w:rPr>
                <w:sz w:val="18"/>
                <w:szCs w:val="18"/>
              </w:rPr>
              <w:t>、</w:t>
            </w:r>
            <w:r>
              <w:rPr>
                <w:rFonts w:hint="eastAsia"/>
                <w:sz w:val="18"/>
                <w:szCs w:val="18"/>
              </w:rPr>
              <w:t>4</w:t>
            </w:r>
          </w:p>
        </w:tc>
        <w:tc>
          <w:tcPr>
            <w:tcW w:w="1435" w:type="dxa"/>
            <w:vAlign w:val="center"/>
          </w:tcPr>
          <w:p w:rsidR="00D3360E" w:rsidRDefault="00D3360E">
            <w:pPr>
              <w:autoSpaceDE w:val="0"/>
              <w:autoSpaceDN w:val="0"/>
              <w:adjustRightInd w:val="0"/>
              <w:snapToGrid w:val="0"/>
              <w:rPr>
                <w:sz w:val="18"/>
                <w:szCs w:val="18"/>
              </w:rPr>
            </w:pPr>
            <w:r>
              <w:rPr>
                <w:rFonts w:hint="eastAsia"/>
                <w:sz w:val="18"/>
                <w:szCs w:val="18"/>
              </w:rPr>
              <w:t>能</w:t>
            </w:r>
            <w:r>
              <w:rPr>
                <w:sz w:val="18"/>
                <w:szCs w:val="18"/>
              </w:rPr>
              <w:t>独立完成</w:t>
            </w:r>
            <w:r>
              <w:rPr>
                <w:rFonts w:hint="eastAsia"/>
                <w:sz w:val="18"/>
                <w:szCs w:val="18"/>
              </w:rPr>
              <w:t>课程设计</w:t>
            </w:r>
            <w:r>
              <w:rPr>
                <w:sz w:val="18"/>
                <w:szCs w:val="18"/>
              </w:rPr>
              <w:t>报告的撰写，</w:t>
            </w:r>
            <w:r>
              <w:rPr>
                <w:rFonts w:hint="eastAsia"/>
                <w:sz w:val="18"/>
                <w:szCs w:val="18"/>
              </w:rPr>
              <w:t>格式规范，语句通顺，条理清楚，</w:t>
            </w:r>
            <w:r>
              <w:rPr>
                <w:sz w:val="18"/>
                <w:szCs w:val="18"/>
              </w:rPr>
              <w:t>内容完整</w:t>
            </w:r>
            <w:r>
              <w:rPr>
                <w:rFonts w:hint="eastAsia"/>
                <w:sz w:val="18"/>
                <w:szCs w:val="18"/>
              </w:rPr>
              <w:t>、充实</w:t>
            </w:r>
            <w:r>
              <w:rPr>
                <w:sz w:val="18"/>
                <w:szCs w:val="18"/>
              </w:rPr>
              <w:t>，</w:t>
            </w:r>
            <w:r>
              <w:rPr>
                <w:rFonts w:hint="eastAsia"/>
                <w:sz w:val="18"/>
                <w:szCs w:val="18"/>
              </w:rPr>
              <w:t>特别是</w:t>
            </w:r>
            <w:r>
              <w:rPr>
                <w:sz w:val="18"/>
                <w:szCs w:val="18"/>
              </w:rPr>
              <w:t>能够</w:t>
            </w:r>
            <w:r>
              <w:rPr>
                <w:rFonts w:hint="eastAsia"/>
                <w:sz w:val="18"/>
                <w:szCs w:val="18"/>
              </w:rPr>
              <w:t>非常</w:t>
            </w:r>
            <w:r>
              <w:rPr>
                <w:sz w:val="18"/>
                <w:szCs w:val="18"/>
              </w:rPr>
              <w:t>详细</w:t>
            </w:r>
            <w:r>
              <w:rPr>
                <w:rFonts w:hint="eastAsia"/>
                <w:sz w:val="18"/>
                <w:szCs w:val="18"/>
              </w:rPr>
              <w:t>描述系统分析、系统设计、编程实现过程，心得体会非常深刻。</w:t>
            </w:r>
          </w:p>
        </w:tc>
        <w:tc>
          <w:tcPr>
            <w:tcW w:w="1435" w:type="dxa"/>
            <w:vAlign w:val="center"/>
          </w:tcPr>
          <w:p w:rsidR="00D3360E" w:rsidRDefault="00D3360E">
            <w:pPr>
              <w:autoSpaceDE w:val="0"/>
              <w:autoSpaceDN w:val="0"/>
              <w:adjustRightInd w:val="0"/>
              <w:snapToGrid w:val="0"/>
              <w:rPr>
                <w:sz w:val="18"/>
                <w:szCs w:val="18"/>
              </w:rPr>
            </w:pPr>
            <w:r>
              <w:rPr>
                <w:rFonts w:hint="eastAsia"/>
                <w:sz w:val="18"/>
                <w:szCs w:val="18"/>
              </w:rPr>
              <w:t>能</w:t>
            </w:r>
            <w:r>
              <w:rPr>
                <w:sz w:val="18"/>
                <w:szCs w:val="18"/>
              </w:rPr>
              <w:t>独立完成</w:t>
            </w:r>
            <w:r>
              <w:rPr>
                <w:rFonts w:hint="eastAsia"/>
                <w:sz w:val="18"/>
                <w:szCs w:val="18"/>
              </w:rPr>
              <w:t>课程设计</w:t>
            </w:r>
            <w:r>
              <w:rPr>
                <w:sz w:val="18"/>
                <w:szCs w:val="18"/>
              </w:rPr>
              <w:t>报告的撰写，</w:t>
            </w:r>
            <w:r>
              <w:rPr>
                <w:rFonts w:hint="eastAsia"/>
                <w:sz w:val="18"/>
                <w:szCs w:val="18"/>
              </w:rPr>
              <w:t>格式较规范，语句通顺，条理较清楚，</w:t>
            </w:r>
            <w:r>
              <w:rPr>
                <w:sz w:val="18"/>
                <w:szCs w:val="18"/>
              </w:rPr>
              <w:t>内容</w:t>
            </w:r>
            <w:r>
              <w:rPr>
                <w:rFonts w:hint="eastAsia"/>
                <w:sz w:val="18"/>
                <w:szCs w:val="18"/>
              </w:rPr>
              <w:t>较</w:t>
            </w:r>
            <w:r>
              <w:rPr>
                <w:sz w:val="18"/>
                <w:szCs w:val="18"/>
              </w:rPr>
              <w:t>完整</w:t>
            </w:r>
            <w:r>
              <w:rPr>
                <w:rFonts w:hint="eastAsia"/>
                <w:sz w:val="18"/>
                <w:szCs w:val="18"/>
              </w:rPr>
              <w:t>、充实</w:t>
            </w:r>
            <w:r>
              <w:rPr>
                <w:sz w:val="18"/>
                <w:szCs w:val="18"/>
              </w:rPr>
              <w:t>，</w:t>
            </w:r>
            <w:r>
              <w:rPr>
                <w:rFonts w:hint="eastAsia"/>
                <w:sz w:val="18"/>
                <w:szCs w:val="18"/>
              </w:rPr>
              <w:t>特别是</w:t>
            </w:r>
            <w:r>
              <w:rPr>
                <w:sz w:val="18"/>
                <w:szCs w:val="18"/>
              </w:rPr>
              <w:t>能够</w:t>
            </w:r>
            <w:r>
              <w:rPr>
                <w:rFonts w:hint="eastAsia"/>
                <w:sz w:val="18"/>
                <w:szCs w:val="18"/>
              </w:rPr>
              <w:t>较</w:t>
            </w:r>
            <w:r>
              <w:rPr>
                <w:sz w:val="18"/>
                <w:szCs w:val="18"/>
              </w:rPr>
              <w:t>详细</w:t>
            </w:r>
            <w:r>
              <w:rPr>
                <w:rFonts w:hint="eastAsia"/>
                <w:sz w:val="18"/>
                <w:szCs w:val="18"/>
              </w:rPr>
              <w:t>描述系统分析、系统设计、编程实现过程，心得体会较深刻。</w:t>
            </w:r>
          </w:p>
        </w:tc>
        <w:tc>
          <w:tcPr>
            <w:tcW w:w="1435" w:type="dxa"/>
            <w:vAlign w:val="center"/>
          </w:tcPr>
          <w:p w:rsidR="00D3360E" w:rsidRDefault="00D3360E">
            <w:pPr>
              <w:autoSpaceDE w:val="0"/>
              <w:autoSpaceDN w:val="0"/>
              <w:adjustRightInd w:val="0"/>
              <w:snapToGrid w:val="0"/>
              <w:rPr>
                <w:sz w:val="18"/>
                <w:szCs w:val="18"/>
              </w:rPr>
            </w:pPr>
            <w:r>
              <w:rPr>
                <w:rFonts w:hint="eastAsia"/>
                <w:sz w:val="18"/>
                <w:szCs w:val="18"/>
              </w:rPr>
              <w:t>能较</w:t>
            </w:r>
            <w:r>
              <w:rPr>
                <w:sz w:val="18"/>
                <w:szCs w:val="18"/>
              </w:rPr>
              <w:t>独立完成</w:t>
            </w:r>
            <w:r>
              <w:rPr>
                <w:rFonts w:hint="eastAsia"/>
                <w:sz w:val="18"/>
                <w:szCs w:val="18"/>
              </w:rPr>
              <w:t>课程设计</w:t>
            </w:r>
            <w:r>
              <w:rPr>
                <w:sz w:val="18"/>
                <w:szCs w:val="18"/>
              </w:rPr>
              <w:t>报告的撰写，</w:t>
            </w:r>
            <w:r>
              <w:rPr>
                <w:rFonts w:hint="eastAsia"/>
                <w:sz w:val="18"/>
                <w:szCs w:val="18"/>
              </w:rPr>
              <w:t>格式较规范，语句较通顺，条理基金吧清楚，</w:t>
            </w:r>
            <w:r>
              <w:rPr>
                <w:sz w:val="18"/>
                <w:szCs w:val="18"/>
              </w:rPr>
              <w:t>内容</w:t>
            </w:r>
            <w:r>
              <w:rPr>
                <w:rFonts w:hint="eastAsia"/>
                <w:sz w:val="18"/>
                <w:szCs w:val="18"/>
              </w:rPr>
              <w:t>较</w:t>
            </w:r>
            <w:r>
              <w:rPr>
                <w:sz w:val="18"/>
                <w:szCs w:val="18"/>
              </w:rPr>
              <w:t>完整</w:t>
            </w:r>
            <w:r>
              <w:rPr>
                <w:rFonts w:hint="eastAsia"/>
                <w:sz w:val="18"/>
                <w:szCs w:val="18"/>
              </w:rPr>
              <w:t>、充实</w:t>
            </w:r>
            <w:r>
              <w:rPr>
                <w:sz w:val="18"/>
                <w:szCs w:val="18"/>
              </w:rPr>
              <w:t>，</w:t>
            </w:r>
            <w:r>
              <w:rPr>
                <w:rFonts w:hint="eastAsia"/>
                <w:sz w:val="18"/>
                <w:szCs w:val="18"/>
              </w:rPr>
              <w:t>特别是系统分析、系统设计、编程实现过程描述基本</w:t>
            </w:r>
            <w:r>
              <w:rPr>
                <w:sz w:val="18"/>
                <w:szCs w:val="18"/>
              </w:rPr>
              <w:t>详细</w:t>
            </w:r>
            <w:r>
              <w:rPr>
                <w:rFonts w:hint="eastAsia"/>
                <w:sz w:val="18"/>
                <w:szCs w:val="18"/>
              </w:rPr>
              <w:t>，心得体会不够深刻。</w:t>
            </w:r>
          </w:p>
        </w:tc>
        <w:tc>
          <w:tcPr>
            <w:tcW w:w="1435" w:type="dxa"/>
            <w:vAlign w:val="center"/>
          </w:tcPr>
          <w:p w:rsidR="00D3360E" w:rsidRDefault="00D3360E">
            <w:pPr>
              <w:autoSpaceDE w:val="0"/>
              <w:autoSpaceDN w:val="0"/>
              <w:adjustRightInd w:val="0"/>
              <w:snapToGrid w:val="0"/>
              <w:rPr>
                <w:sz w:val="18"/>
                <w:szCs w:val="18"/>
              </w:rPr>
            </w:pPr>
            <w:r>
              <w:rPr>
                <w:rFonts w:hint="eastAsia"/>
                <w:sz w:val="18"/>
                <w:szCs w:val="18"/>
              </w:rPr>
              <w:t>基本能</w:t>
            </w:r>
            <w:r>
              <w:rPr>
                <w:sz w:val="18"/>
                <w:szCs w:val="18"/>
              </w:rPr>
              <w:t>独立完成</w:t>
            </w:r>
            <w:r>
              <w:rPr>
                <w:rFonts w:hint="eastAsia"/>
                <w:sz w:val="18"/>
                <w:szCs w:val="18"/>
              </w:rPr>
              <w:t>课程设计</w:t>
            </w:r>
            <w:r>
              <w:rPr>
                <w:sz w:val="18"/>
                <w:szCs w:val="18"/>
              </w:rPr>
              <w:t>报告的撰写，</w:t>
            </w:r>
            <w:r>
              <w:rPr>
                <w:rFonts w:hint="eastAsia"/>
                <w:sz w:val="18"/>
                <w:szCs w:val="18"/>
              </w:rPr>
              <w:t>格式基本规范，语句基本通顺，条理基本清楚，</w:t>
            </w:r>
            <w:r>
              <w:rPr>
                <w:sz w:val="18"/>
                <w:szCs w:val="18"/>
              </w:rPr>
              <w:t>内</w:t>
            </w:r>
            <w:r>
              <w:rPr>
                <w:rFonts w:hint="eastAsia"/>
                <w:sz w:val="18"/>
                <w:szCs w:val="18"/>
              </w:rPr>
              <w:t>基本</w:t>
            </w:r>
            <w:r>
              <w:rPr>
                <w:sz w:val="18"/>
                <w:szCs w:val="18"/>
              </w:rPr>
              <w:t>完整</w:t>
            </w:r>
            <w:r>
              <w:rPr>
                <w:rFonts w:hint="eastAsia"/>
                <w:sz w:val="18"/>
                <w:szCs w:val="18"/>
              </w:rPr>
              <w:t>、充实</w:t>
            </w:r>
            <w:r>
              <w:rPr>
                <w:sz w:val="18"/>
                <w:szCs w:val="18"/>
              </w:rPr>
              <w:t>，</w:t>
            </w:r>
            <w:r>
              <w:rPr>
                <w:rFonts w:hint="eastAsia"/>
                <w:sz w:val="18"/>
                <w:szCs w:val="18"/>
              </w:rPr>
              <w:t>特别是系统分析、系统设计、编程实现过程描述不够</w:t>
            </w:r>
            <w:r>
              <w:rPr>
                <w:sz w:val="18"/>
                <w:szCs w:val="18"/>
              </w:rPr>
              <w:t>详细</w:t>
            </w:r>
            <w:r>
              <w:rPr>
                <w:rFonts w:hint="eastAsia"/>
                <w:sz w:val="18"/>
                <w:szCs w:val="18"/>
              </w:rPr>
              <w:t>，心得体会有些肤浅。</w:t>
            </w:r>
          </w:p>
        </w:tc>
        <w:tc>
          <w:tcPr>
            <w:tcW w:w="1436" w:type="dxa"/>
            <w:vAlign w:val="center"/>
          </w:tcPr>
          <w:p w:rsidR="00D3360E" w:rsidRDefault="00D3360E">
            <w:pPr>
              <w:autoSpaceDE w:val="0"/>
              <w:autoSpaceDN w:val="0"/>
              <w:adjustRightInd w:val="0"/>
              <w:snapToGrid w:val="0"/>
              <w:rPr>
                <w:sz w:val="18"/>
                <w:szCs w:val="18"/>
              </w:rPr>
            </w:pPr>
            <w:r>
              <w:rPr>
                <w:sz w:val="18"/>
                <w:szCs w:val="18"/>
              </w:rPr>
              <w:t>未提交</w:t>
            </w:r>
            <w:r>
              <w:rPr>
                <w:rFonts w:hint="eastAsia"/>
                <w:sz w:val="18"/>
                <w:szCs w:val="18"/>
              </w:rPr>
              <w:t>课程设计</w:t>
            </w:r>
            <w:r>
              <w:rPr>
                <w:sz w:val="18"/>
                <w:szCs w:val="18"/>
              </w:rPr>
              <w:t>报告或</w:t>
            </w:r>
            <w:r>
              <w:rPr>
                <w:rFonts w:hint="eastAsia"/>
                <w:sz w:val="18"/>
                <w:szCs w:val="18"/>
              </w:rPr>
              <w:t>课程设计</w:t>
            </w:r>
            <w:r>
              <w:rPr>
                <w:sz w:val="18"/>
                <w:szCs w:val="18"/>
              </w:rPr>
              <w:t>报告内容严重不完整。</w:t>
            </w:r>
          </w:p>
        </w:tc>
      </w:tr>
    </w:tbl>
    <w:p w:rsidR="00D3360E" w:rsidRDefault="00D3360E">
      <w:pPr>
        <w:snapToGrid w:val="0"/>
        <w:spacing w:line="360" w:lineRule="exact"/>
        <w:ind w:firstLineChars="200" w:firstLine="420"/>
        <w:rPr>
          <w:kern w:val="0"/>
          <w:szCs w:val="21"/>
        </w:rPr>
      </w:pPr>
      <w:r>
        <w:rPr>
          <w:kern w:val="0"/>
          <w:szCs w:val="21"/>
        </w:rPr>
        <w:t>3、按照工程教育认证标准和学校人才培养要求，考核以学生能力是否有效达成为基准。为保障学生课程培养能力的达成，规定不参与答辩或不交设计报告总评成绩一律为不及格。</w:t>
      </w:r>
    </w:p>
    <w:p w:rsidR="00D3360E" w:rsidRDefault="00D3360E">
      <w:pPr>
        <w:spacing w:line="360" w:lineRule="exact"/>
        <w:ind w:firstLineChars="200" w:firstLine="420"/>
        <w:rPr>
          <w:kern w:val="0"/>
          <w:szCs w:val="21"/>
        </w:rPr>
      </w:pPr>
      <w:r>
        <w:rPr>
          <w:kern w:val="0"/>
          <w:szCs w:val="21"/>
        </w:rPr>
        <w:t>4、考核周期为一个学年。为使评价结果尽快反馈给各个教学环节，促使各个教学环节尽快改进，保证教学效果的快速提升，课程考核成绩评价每学年进行1次。</w:t>
      </w:r>
    </w:p>
    <w:p w:rsidR="00D3360E" w:rsidRDefault="00D3360E">
      <w:pPr>
        <w:spacing w:line="360" w:lineRule="exact"/>
        <w:ind w:firstLineChars="200" w:firstLine="420"/>
        <w:rPr>
          <w:kern w:val="0"/>
          <w:szCs w:val="21"/>
          <w:lang w:bidi="ar"/>
        </w:rPr>
      </w:pPr>
      <w:r>
        <w:rPr>
          <w:color w:val="000000"/>
        </w:rPr>
        <w:t>5、</w:t>
      </w:r>
      <w:r>
        <w:rPr>
          <w:kern w:val="0"/>
          <w:szCs w:val="21"/>
          <w:lang w:bidi="ar"/>
        </w:rPr>
        <w:t>考核依据《计算机与电气工程学院课程目标达成评价实施办法》文件进行。</w:t>
      </w:r>
    </w:p>
    <w:p w:rsidR="00D3360E" w:rsidRDefault="00D3360E">
      <w:pPr>
        <w:widowControl/>
        <w:spacing w:beforeLines="50" w:before="156" w:afterLines="50" w:after="156" w:line="360" w:lineRule="exact"/>
        <w:jc w:val="left"/>
        <w:rPr>
          <w:rFonts w:ascii="宋体" w:hAnsi="宋体" w:cs="宋体"/>
          <w:b/>
          <w:bCs/>
          <w:color w:val="0000FF"/>
          <w:kern w:val="0"/>
          <w:sz w:val="24"/>
          <w:lang w:bidi="ar"/>
        </w:rPr>
      </w:pPr>
      <w:r>
        <w:rPr>
          <w:rFonts w:ascii="宋体" w:hAnsi="宋体" w:hint="eastAsia"/>
          <w:b/>
          <w:color w:val="000000"/>
          <w:sz w:val="24"/>
        </w:rPr>
        <w:t>八、课程质量评价和持续改进</w:t>
      </w:r>
    </w:p>
    <w:p w:rsidR="00D3360E" w:rsidRDefault="00D3360E">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D3360E" w:rsidRDefault="00D3360E">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hint="eastAsia"/>
          <w:color w:val="000000"/>
          <w:kern w:val="0"/>
          <w:szCs w:val="21"/>
          <w:lang w:bidi="ar"/>
        </w:rPr>
        <w:t>、学生个体的课程目标达成度评价：</w:t>
      </w:r>
    </w:p>
    <w:p w:rsidR="00D3360E" w:rsidRDefault="00D3360E">
      <w:pPr>
        <w:widowControl/>
        <w:ind w:firstLineChars="200" w:firstLine="420"/>
        <w:jc w:val="left"/>
        <w:rPr>
          <w:rFonts w:ascii="宋体" w:hAnsi="宋体" w:cs="宋体"/>
          <w:b/>
          <w:bCs/>
          <w:color w:val="000000"/>
          <w:kern w:val="0"/>
          <w:szCs w:val="21"/>
          <w:lang w:bidi="ar"/>
        </w:rPr>
      </w:pPr>
      <w:r>
        <w:rPr>
          <w:rFonts w:ascii="宋体" w:hAnsi="宋体" w:cs="宋体" w:hint="eastAsia"/>
          <w:b/>
          <w:bCs/>
          <w:color w:val="000000"/>
          <w:kern w:val="0"/>
          <w:szCs w:val="21"/>
          <w:lang w:bidi="ar"/>
        </w:rPr>
        <w:t>学生个体的第</w:t>
      </w:r>
      <w:r>
        <w:rPr>
          <w:rFonts w:ascii="宋体" w:hAnsi="宋体" w:cs="宋体" w:hint="eastAsia"/>
          <w:b/>
          <w:bCs/>
          <w:color w:val="000000"/>
          <w:kern w:val="0"/>
          <w:szCs w:val="21"/>
          <w:lang w:bidi="ar"/>
        </w:rPr>
        <w:t>i</w:t>
      </w:r>
      <w:r>
        <w:rPr>
          <w:rFonts w:ascii="宋体" w:hAnsi="宋体" w:cs="宋体" w:hint="eastAsia"/>
          <w:b/>
          <w:bCs/>
          <w:color w:val="000000"/>
          <w:kern w:val="0"/>
          <w:szCs w:val="21"/>
          <w:lang w:bidi="ar"/>
        </w:rPr>
        <w:t>个课程目标达成度评价值</w:t>
      </w:r>
      <w:r>
        <w:rPr>
          <w:rFonts w:ascii="宋体" w:hAnsi="宋体" w:cs="宋体" w:hint="eastAsia"/>
          <w:b/>
          <w:bCs/>
          <w:color w:val="000000"/>
          <w:kern w:val="0"/>
          <w:szCs w:val="21"/>
          <w:lang w:bidi="ar"/>
        </w:rPr>
        <w:t xml:space="preserve"> = </w:t>
      </w:r>
      <w:r>
        <w:rPr>
          <w:rFonts w:ascii="宋体" w:hAnsi="宋体" w:cs="宋体" w:hint="eastAsia"/>
          <w:b/>
          <w:bCs/>
          <w:color w:val="000000"/>
          <w:kern w:val="0"/>
          <w:position w:val="-30"/>
          <w:szCs w:val="21"/>
          <w:lang w:bidi="ar"/>
        </w:rPr>
        <w:object w:dxaOrig="146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1pt" o:ole="">
            <v:imagedata r:id="rId5" o:title=""/>
          </v:shape>
          <o:OLEObject Type="Embed" ProgID="Equation.3" ShapeID="_x0000_i1025" DrawAspect="Content" ObjectID="_1740314480" r:id="rId6"/>
        </w:object>
      </w:r>
    </w:p>
    <w:p w:rsidR="00D3360E" w:rsidRDefault="00D3360E">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I</w:t>
      </w:r>
      <w:r>
        <w:rPr>
          <w:rFonts w:ascii="宋体" w:hAnsi="宋体" w:cs="宋体" w:hint="eastAsia"/>
          <w:color w:val="000000"/>
          <w:kern w:val="0"/>
          <w:szCs w:val="21"/>
          <w:lang w:bidi="ar"/>
        </w:rPr>
        <w:t>是课程目标的个数，</w:t>
      </w:r>
      <w:r>
        <w:rPr>
          <w:rFonts w:ascii="宋体" w:hAnsi="宋体" w:cs="宋体" w:hint="eastAsia"/>
          <w:color w:val="000000"/>
          <w:kern w:val="0"/>
          <w:szCs w:val="21"/>
          <w:lang w:bidi="ar"/>
        </w:rPr>
        <w:t xml:space="preserve">K </w:t>
      </w:r>
      <w:r>
        <w:rPr>
          <w:rFonts w:ascii="宋体" w:hAnsi="宋体" w:cs="宋体" w:hint="eastAsia"/>
          <w:color w:val="000000"/>
          <w:kern w:val="0"/>
          <w:szCs w:val="21"/>
          <w:lang w:bidi="ar"/>
        </w:rPr>
        <w:t>是考核方式的个数，</w:t>
      </w:r>
      <w:r>
        <w:rPr>
          <w:rFonts w:ascii="宋体" w:hAnsi="宋体" w:cs="宋体" w:hint="eastAsia"/>
          <w:color w:val="000000"/>
          <w:kern w:val="0"/>
          <w:szCs w:val="21"/>
          <w:lang w:bidi="ar"/>
        </w:rPr>
        <w:t>i</w:t>
      </w:r>
      <w:r>
        <w:rPr>
          <w:rFonts w:ascii="宋体" w:hAnsi="宋体" w:cs="宋体" w:hint="eastAsia"/>
          <w:color w:val="000000"/>
          <w:kern w:val="0"/>
          <w:szCs w:val="21"/>
          <w:lang w:bidi="ar"/>
        </w:rPr>
        <w:t>是第几个课程目标，</w:t>
      </w:r>
      <w:r>
        <w:rPr>
          <w:rFonts w:ascii="宋体" w:hAnsi="宋体" w:cs="宋体" w:hint="eastAsia"/>
          <w:color w:val="000000"/>
          <w:kern w:val="0"/>
          <w:szCs w:val="21"/>
          <w:lang w:bidi="ar"/>
        </w:rPr>
        <w:t>k</w:t>
      </w:r>
      <w:r>
        <w:rPr>
          <w:rFonts w:ascii="宋体" w:hAnsi="宋体" w:cs="宋体" w:hint="eastAsia"/>
          <w:color w:val="000000"/>
          <w:kern w:val="0"/>
          <w:szCs w:val="21"/>
          <w:lang w:bidi="ar"/>
        </w:rPr>
        <w:t>是第几个考核方式，考核方式有平时过程考核（课后作业、大作业、课堂测试等）、实验考核（课堂实验、实验报告）、期末考试等（具体的依据考核审核表确定）</w:t>
      </w:r>
      <w:r>
        <w:rPr>
          <w:rFonts w:ascii="宋体" w:hAnsi="宋体" w:cs="宋体" w:hint="eastAsia"/>
          <w:color w:val="000000"/>
          <w:kern w:val="0"/>
          <w:szCs w:val="21"/>
          <w:lang w:bidi="ar"/>
        </w:rPr>
        <w:t>; D</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是第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个考试方式的总分值，</w:t>
      </w:r>
      <w:r>
        <w:rPr>
          <w:rFonts w:ascii="宋体" w:hAnsi="宋体" w:cs="宋体" w:hint="eastAsia"/>
          <w:color w:val="000000"/>
          <w:kern w:val="0"/>
          <w:szCs w:val="21"/>
          <w:lang w:bidi="ar"/>
        </w:rPr>
        <w:t>Z</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是为学生在第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个考试方式的得分，</w:t>
      </w:r>
      <w:r>
        <w:rPr>
          <w:rFonts w:ascii="宋体" w:hAnsi="宋体" w:cs="宋体" w:hint="eastAsia"/>
          <w:color w:val="000000"/>
          <w:kern w:val="0"/>
          <w:szCs w:val="21"/>
          <w:lang w:bidi="ar"/>
        </w:rPr>
        <w:t>B</w:t>
      </w:r>
      <w:r>
        <w:rPr>
          <w:rFonts w:ascii="宋体" w:hAnsi="宋体" w:cs="宋体" w:hint="eastAsia"/>
          <w:color w:val="000000"/>
          <w:kern w:val="0"/>
          <w:szCs w:val="21"/>
          <w:vertAlign w:val="subscript"/>
          <w:lang w:bidi="ar"/>
        </w:rPr>
        <w:t>ik</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是为学生在第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个课程目标的第</w:t>
      </w:r>
      <w:r>
        <w:rPr>
          <w:rFonts w:ascii="宋体" w:hAnsi="宋体" w:cs="宋体" w:hint="eastAsia"/>
          <w:color w:val="000000"/>
          <w:kern w:val="0"/>
          <w:szCs w:val="21"/>
          <w:lang w:bidi="ar"/>
        </w:rPr>
        <w:t>k</w:t>
      </w:r>
      <w:r>
        <w:rPr>
          <w:rFonts w:ascii="宋体" w:hAnsi="宋体" w:cs="宋体" w:hint="eastAsia"/>
          <w:color w:val="000000"/>
          <w:kern w:val="0"/>
          <w:szCs w:val="21"/>
          <w:lang w:bidi="ar"/>
        </w:rPr>
        <w:t>个考试方式的占比，</w:t>
      </w:r>
      <w:r>
        <w:rPr>
          <w:rFonts w:ascii="宋体" w:hAnsi="宋体" w:cs="宋体" w:hint="eastAsia"/>
          <w:color w:val="000000"/>
          <w:kern w:val="0"/>
          <w:szCs w:val="21"/>
          <w:lang w:bidi="ar"/>
        </w:rPr>
        <w:t>P</w:t>
      </w:r>
      <w:r>
        <w:rPr>
          <w:rFonts w:ascii="宋体" w:hAnsi="宋体" w:cs="宋体" w:hint="eastAsia"/>
          <w:color w:val="000000"/>
          <w:kern w:val="0"/>
          <w:szCs w:val="21"/>
          <w:vertAlign w:val="subscript"/>
          <w:lang w:bidi="ar"/>
        </w:rPr>
        <w:t>i</w:t>
      </w:r>
      <w:r>
        <w:rPr>
          <w:rFonts w:ascii="宋体" w:hAnsi="宋体" w:cs="宋体" w:hint="eastAsia"/>
          <w:color w:val="000000"/>
          <w:kern w:val="0"/>
          <w:szCs w:val="21"/>
          <w:lang w:bidi="ar"/>
        </w:rPr>
        <w:t>是第</w:t>
      </w:r>
      <w:r>
        <w:rPr>
          <w:rFonts w:ascii="宋体" w:hAnsi="宋体" w:cs="宋体" w:hint="eastAsia"/>
          <w:color w:val="000000"/>
          <w:kern w:val="0"/>
          <w:szCs w:val="21"/>
          <w:lang w:bidi="ar"/>
        </w:rPr>
        <w:t>i</w:t>
      </w:r>
      <w:r>
        <w:rPr>
          <w:rFonts w:ascii="宋体" w:hAnsi="宋体" w:cs="宋体" w:hint="eastAsia"/>
          <w:color w:val="000000"/>
          <w:kern w:val="0"/>
          <w:szCs w:val="21"/>
          <w:lang w:bidi="ar"/>
        </w:rPr>
        <w:t>个课程目标权重。</w:t>
      </w:r>
    </w:p>
    <w:p w:rsidR="00D3360E" w:rsidRDefault="00D3360E">
      <w:pPr>
        <w:widowControl/>
        <w:spacing w:line="240" w:lineRule="atLeast"/>
        <w:ind w:firstLineChars="300" w:firstLine="630"/>
        <w:jc w:val="left"/>
        <w:rPr>
          <w:rFonts w:ascii="宋体" w:hAnsi="宋体" w:cs="宋体"/>
          <w:color w:val="000000"/>
          <w:kern w:val="0"/>
          <w:szCs w:val="21"/>
          <w:lang w:bidi="ar"/>
        </w:rPr>
      </w:pPr>
      <w:r>
        <w:rPr>
          <w:rFonts w:ascii="宋体" w:hAnsi="宋体" w:cs="宋体" w:hint="eastAsia"/>
          <w:b/>
          <w:bCs/>
          <w:color w:val="000000"/>
          <w:kern w:val="0"/>
          <w:szCs w:val="21"/>
          <w:lang w:bidi="ar"/>
        </w:rPr>
        <w:t>学生个体的课程目标综合达成度评价值</w:t>
      </w:r>
      <w:r>
        <w:rPr>
          <w:rFonts w:ascii="宋体" w:hAnsi="宋体" w:cs="宋体" w:hint="eastAsia"/>
          <w:b/>
          <w:bCs/>
          <w:color w:val="000000"/>
          <w:kern w:val="0"/>
          <w:szCs w:val="21"/>
          <w:lang w:bidi="ar"/>
        </w:rPr>
        <w:t xml:space="preserve"> = </w:t>
      </w:r>
      <w:r>
        <w:rPr>
          <w:rFonts w:ascii="宋体" w:hAnsi="宋体" w:cs="宋体" w:hint="eastAsia"/>
          <w:b/>
          <w:bCs/>
          <w:color w:val="000000"/>
          <w:kern w:val="0"/>
          <w:position w:val="-16"/>
          <w:szCs w:val="21"/>
          <w:lang w:bidi="ar"/>
        </w:rPr>
        <w:object w:dxaOrig="4020" w:dyaOrig="460">
          <v:shape id="_x0000_i1026" type="#_x0000_t75" style="width:201pt;height:23.25pt" o:ole="">
            <v:imagedata r:id="rId7" o:title=""/>
          </v:shape>
          <o:OLEObject Type="Embed" ProgID="Equation.3" ShapeID="_x0000_i1026" DrawAspect="Content" ObjectID="_1740314481" r:id="rId8"/>
        </w:object>
      </w:r>
    </w:p>
    <w:p w:rsidR="00D3360E" w:rsidRDefault="00D3360E">
      <w:pPr>
        <w:widowControl/>
        <w:spacing w:line="360" w:lineRule="exact"/>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hint="eastAsia"/>
          <w:color w:val="000000"/>
          <w:kern w:val="0"/>
          <w:szCs w:val="21"/>
          <w:lang w:bidi="ar"/>
        </w:rPr>
        <w:t>、面向整体学生的课程目标达成评价：</w:t>
      </w:r>
    </w:p>
    <w:p w:rsidR="00D3360E" w:rsidRDefault="00D3360E">
      <w:pPr>
        <w:widowControl/>
        <w:spacing w:afterLines="100" w:after="312" w:line="400" w:lineRule="atLeast"/>
        <w:ind w:firstLineChars="300" w:firstLine="630"/>
        <w:jc w:val="left"/>
        <w:rPr>
          <w:rFonts w:ascii="宋体" w:hAnsi="宋体" w:cs="宋体"/>
          <w:b/>
          <w:bCs/>
          <w:color w:val="000000"/>
          <w:kern w:val="0"/>
          <w:szCs w:val="21"/>
          <w:lang w:bidi="ar"/>
        </w:rPr>
      </w:pPr>
      <w:r>
        <w:rPr>
          <w:rFonts w:ascii="宋体" w:hAnsi="宋体" w:cs="宋体" w:hint="eastAsia"/>
          <w:b/>
          <w:bCs/>
          <w:color w:val="000000"/>
          <w:kern w:val="0"/>
          <w:szCs w:val="21"/>
          <w:lang w:bidi="ar"/>
        </w:rPr>
        <w:t>某课程目标达成度评价值</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∑每个学生某课程目标达成度评价值</w:t>
      </w:r>
      <w:r>
        <w:rPr>
          <w:rFonts w:ascii="宋体" w:hAnsi="宋体" w:cs="宋体" w:hint="eastAsia"/>
          <w:b/>
          <w:bCs/>
          <w:color w:val="000000"/>
          <w:kern w:val="0"/>
          <w:szCs w:val="21"/>
          <w:lang w:bidi="ar"/>
        </w:rPr>
        <w:t>/</w:t>
      </w:r>
      <w:r>
        <w:rPr>
          <w:rFonts w:ascii="宋体" w:hAnsi="宋体" w:cs="宋体" w:hint="eastAsia"/>
          <w:b/>
          <w:bCs/>
          <w:color w:val="000000"/>
          <w:kern w:val="0"/>
          <w:szCs w:val="21"/>
          <w:lang w:bidi="ar"/>
        </w:rPr>
        <w:t>学生总人数</w:t>
      </w:r>
    </w:p>
    <w:p w:rsidR="00D3360E" w:rsidRDefault="00D3360E">
      <w:pPr>
        <w:widowControl/>
        <w:spacing w:line="360" w:lineRule="exact"/>
        <w:ind w:firstLineChars="200" w:firstLine="420"/>
        <w:jc w:val="left"/>
        <w:rPr>
          <w:b/>
          <w:color w:val="000000"/>
          <w:sz w:val="24"/>
        </w:rPr>
      </w:pPr>
      <w:r>
        <w:rPr>
          <w:rFonts w:ascii="宋体" w:hAnsi="宋体" w:cs="宋体" w:hint="eastAsia"/>
          <w:color w:val="000000"/>
          <w:kern w:val="0"/>
          <w:szCs w:val="21"/>
          <w:lang w:bidi="ar"/>
        </w:rPr>
        <w:t>3</w:t>
      </w:r>
      <w:r>
        <w:rPr>
          <w:rFonts w:ascii="宋体" w:hAnsi="宋体" w:cs="宋体" w:hint="eastAsia"/>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D3360E" w:rsidRDefault="00D3360E">
      <w:pPr>
        <w:spacing w:beforeLines="50" w:before="156" w:afterLines="50" w:after="156" w:line="360" w:lineRule="exact"/>
        <w:ind w:right="420"/>
        <w:jc w:val="left"/>
        <w:rPr>
          <w:b/>
          <w:color w:val="000000"/>
        </w:rPr>
      </w:pPr>
      <w:r>
        <w:rPr>
          <w:rFonts w:hint="eastAsia"/>
          <w:b/>
          <w:color w:val="000000"/>
          <w:sz w:val="24"/>
        </w:rPr>
        <w:t>九</w:t>
      </w:r>
      <w:r>
        <w:rPr>
          <w:b/>
          <w:color w:val="000000"/>
          <w:sz w:val="24"/>
        </w:rPr>
        <w:t>、主要参考资料</w:t>
      </w:r>
    </w:p>
    <w:p w:rsidR="00D3360E" w:rsidRDefault="00D3360E">
      <w:pPr>
        <w:spacing w:line="360" w:lineRule="exact"/>
        <w:ind w:leftChars="100" w:left="210" w:firstLine="10"/>
        <w:rPr>
          <w:b/>
          <w:color w:val="000000"/>
        </w:rPr>
      </w:pPr>
      <w:r>
        <w:rPr>
          <w:b/>
          <w:color w:val="000000"/>
        </w:rPr>
        <w:t>教学参考书目：</w:t>
      </w:r>
    </w:p>
    <w:p w:rsidR="00D3360E" w:rsidRDefault="00D3360E">
      <w:pPr>
        <w:spacing w:line="360" w:lineRule="exact"/>
        <w:ind w:leftChars="200" w:left="420"/>
        <w:rPr>
          <w:bCs/>
        </w:rPr>
      </w:pPr>
      <w:r>
        <w:rPr>
          <w:bCs/>
        </w:rPr>
        <w:t>[1]</w:t>
      </w:r>
      <w:r>
        <w:rPr>
          <w:rFonts w:hint="eastAsia"/>
          <w:bCs/>
        </w:rPr>
        <w:t>朱福喜</w:t>
      </w:r>
      <w:r>
        <w:rPr>
          <w:rFonts w:hint="eastAsia"/>
          <w:bCs/>
          <w:color w:val="000000"/>
        </w:rPr>
        <w:t>．</w:t>
      </w:r>
      <w:r>
        <w:rPr>
          <w:rFonts w:hint="eastAsia"/>
          <w:bCs/>
        </w:rPr>
        <w:t>面向对象与Java程序设计（第3版）</w:t>
      </w:r>
      <w:r>
        <w:rPr>
          <w:bCs/>
        </w:rPr>
        <w:t>[M]</w:t>
      </w:r>
      <w:r>
        <w:rPr>
          <w:rFonts w:hint="eastAsia"/>
          <w:bCs/>
          <w:color w:val="000000"/>
        </w:rPr>
        <w:t>．</w:t>
      </w:r>
      <w:r>
        <w:rPr>
          <w:rFonts w:hint="eastAsia"/>
          <w:bCs/>
        </w:rPr>
        <w:t>清华大学出版社</w:t>
      </w:r>
      <w:r>
        <w:rPr>
          <w:rFonts w:hint="eastAsia"/>
          <w:bCs/>
          <w:color w:val="000000"/>
        </w:rPr>
        <w:t>．</w:t>
      </w:r>
      <w:r>
        <w:rPr>
          <w:rFonts w:hint="eastAsia"/>
          <w:bCs/>
        </w:rPr>
        <w:t>2020年08月。</w:t>
      </w:r>
    </w:p>
    <w:p w:rsidR="00D3360E" w:rsidRDefault="00D3360E">
      <w:pPr>
        <w:spacing w:line="360" w:lineRule="exact"/>
        <w:ind w:leftChars="200" w:left="420"/>
        <w:rPr>
          <w:bCs/>
        </w:rPr>
      </w:pPr>
      <w:r>
        <w:rPr>
          <w:bCs/>
        </w:rPr>
        <w:t>[2]</w:t>
      </w:r>
      <w:r>
        <w:rPr>
          <w:rFonts w:hint="eastAsia"/>
          <w:bCs/>
        </w:rPr>
        <w:t xml:space="preserve"> 唐大仕</w:t>
      </w:r>
      <w:r>
        <w:rPr>
          <w:rFonts w:hint="eastAsia"/>
          <w:bCs/>
          <w:color w:val="000000"/>
        </w:rPr>
        <w:t>．</w:t>
      </w:r>
      <w:r>
        <w:rPr>
          <w:rFonts w:hint="eastAsia"/>
          <w:bCs/>
        </w:rPr>
        <w:t>Java程序设计（第2版)</w:t>
      </w:r>
      <w:r>
        <w:rPr>
          <w:bCs/>
        </w:rPr>
        <w:t>[M]</w:t>
      </w:r>
      <w:r>
        <w:rPr>
          <w:rFonts w:hint="eastAsia"/>
          <w:bCs/>
          <w:color w:val="000000"/>
        </w:rPr>
        <w:t>．</w:t>
      </w:r>
      <w:r>
        <w:rPr>
          <w:rFonts w:hint="eastAsia"/>
          <w:bCs/>
        </w:rPr>
        <w:t>清华大学出版社</w:t>
      </w:r>
      <w:r>
        <w:rPr>
          <w:rFonts w:hint="eastAsia"/>
          <w:bCs/>
          <w:color w:val="000000"/>
        </w:rPr>
        <w:t>．</w:t>
      </w:r>
      <w:r>
        <w:rPr>
          <w:rFonts w:hint="eastAsia"/>
          <w:bCs/>
        </w:rPr>
        <w:t>北方交通大学大出版社</w:t>
      </w:r>
      <w:r>
        <w:rPr>
          <w:rFonts w:hint="eastAsia"/>
          <w:bCs/>
          <w:color w:val="000000"/>
        </w:rPr>
        <w:t>．</w:t>
      </w:r>
      <w:r>
        <w:rPr>
          <w:rFonts w:hint="eastAsia"/>
          <w:bCs/>
        </w:rPr>
        <w:t>2015年3月</w:t>
      </w:r>
    </w:p>
    <w:p w:rsidR="00D3360E" w:rsidRDefault="00D3360E">
      <w:pPr>
        <w:spacing w:line="360" w:lineRule="exact"/>
        <w:ind w:leftChars="200" w:left="420"/>
        <w:rPr>
          <w:bCs/>
        </w:rPr>
      </w:pPr>
      <w:r>
        <w:rPr>
          <w:bCs/>
        </w:rPr>
        <w:t>[3]</w:t>
      </w:r>
      <w:r>
        <w:rPr>
          <w:rFonts w:hint="eastAsia"/>
          <w:bCs/>
        </w:rPr>
        <w:t xml:space="preserve"> 施珺，纪兆辉</w:t>
      </w:r>
      <w:r>
        <w:rPr>
          <w:rFonts w:hint="eastAsia"/>
          <w:bCs/>
          <w:color w:val="000000"/>
        </w:rPr>
        <w:t>．</w:t>
      </w:r>
      <w:r>
        <w:rPr>
          <w:rFonts w:hint="eastAsia"/>
          <w:bCs/>
        </w:rPr>
        <w:t>Java面向对象程序设计教程</w:t>
      </w:r>
      <w:r>
        <w:rPr>
          <w:bCs/>
        </w:rPr>
        <w:t>[M]</w:t>
      </w:r>
      <w:r>
        <w:rPr>
          <w:rFonts w:hint="eastAsia"/>
          <w:bCs/>
          <w:color w:val="000000"/>
        </w:rPr>
        <w:t>．</w:t>
      </w:r>
      <w:r>
        <w:rPr>
          <w:rFonts w:hint="eastAsia"/>
          <w:bCs/>
        </w:rPr>
        <w:t>高等教育出版社</w:t>
      </w:r>
      <w:r>
        <w:rPr>
          <w:rFonts w:hint="eastAsia"/>
          <w:bCs/>
          <w:color w:val="000000"/>
        </w:rPr>
        <w:t>．</w:t>
      </w:r>
      <w:r>
        <w:rPr>
          <w:rFonts w:hint="eastAsia"/>
          <w:bCs/>
        </w:rPr>
        <w:t>2019年4月</w:t>
      </w:r>
    </w:p>
    <w:p w:rsidR="00D3360E" w:rsidRDefault="00D3360E">
      <w:pPr>
        <w:spacing w:line="360" w:lineRule="exact"/>
        <w:ind w:leftChars="200" w:left="420"/>
        <w:rPr>
          <w:bCs/>
        </w:rPr>
      </w:pPr>
      <w:r>
        <w:rPr>
          <w:bCs/>
        </w:rPr>
        <w:t>[</w:t>
      </w:r>
      <w:r>
        <w:rPr>
          <w:rFonts w:hint="eastAsia"/>
          <w:bCs/>
        </w:rPr>
        <w:t>4</w:t>
      </w:r>
      <w:r>
        <w:rPr>
          <w:bCs/>
        </w:rPr>
        <w:t>]</w:t>
      </w:r>
      <w:r>
        <w:rPr>
          <w:rFonts w:hint="eastAsia"/>
          <w:bCs/>
        </w:rPr>
        <w:t xml:space="preserve"> 耿祥义,张跃平</w:t>
      </w:r>
      <w:r>
        <w:rPr>
          <w:rFonts w:hint="eastAsia"/>
          <w:bCs/>
          <w:color w:val="000000"/>
        </w:rPr>
        <w:t>．</w:t>
      </w:r>
      <w:r>
        <w:rPr>
          <w:rFonts w:hint="eastAsia"/>
          <w:bCs/>
        </w:rPr>
        <w:t>Java面向对象程序设计（第3版）</w:t>
      </w:r>
      <w:r>
        <w:rPr>
          <w:bCs/>
        </w:rPr>
        <w:t>[M]</w:t>
      </w:r>
      <w:r>
        <w:rPr>
          <w:rFonts w:hint="eastAsia"/>
          <w:bCs/>
          <w:color w:val="000000"/>
        </w:rPr>
        <w:t>．</w:t>
      </w:r>
      <w:r>
        <w:rPr>
          <w:rFonts w:hint="eastAsia"/>
          <w:bCs/>
        </w:rPr>
        <w:t>清华大学出版社</w:t>
      </w:r>
      <w:r>
        <w:rPr>
          <w:rFonts w:hint="eastAsia"/>
          <w:bCs/>
          <w:color w:val="000000"/>
        </w:rPr>
        <w:t>．</w:t>
      </w:r>
      <w:r>
        <w:rPr>
          <w:rFonts w:hint="eastAsia"/>
          <w:bCs/>
        </w:rPr>
        <w:t xml:space="preserve">2020年1月 </w:t>
      </w:r>
    </w:p>
    <w:p w:rsidR="00D3360E" w:rsidRDefault="00D3360E">
      <w:pPr>
        <w:widowControl/>
        <w:spacing w:beforeLines="50" w:before="156" w:afterLines="50" w:after="156" w:line="360" w:lineRule="exact"/>
        <w:jc w:val="left"/>
        <w:rPr>
          <w:b/>
          <w:bCs/>
          <w:color w:val="0000FF"/>
          <w:kern w:val="0"/>
          <w:sz w:val="24"/>
          <w:lang w:bidi="ar"/>
        </w:rPr>
      </w:pPr>
      <w:r>
        <w:rPr>
          <w:rFonts w:hint="eastAsia"/>
          <w:b/>
          <w:color w:val="000000"/>
          <w:sz w:val="24"/>
        </w:rPr>
        <w:t>十</w:t>
      </w:r>
      <w:r>
        <w:rPr>
          <w:b/>
          <w:color w:val="000000"/>
          <w:sz w:val="24"/>
        </w:rPr>
        <w:t>、教学团队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D3360E">
        <w:trPr>
          <w:trHeight w:val="433"/>
          <w:jc w:val="center"/>
        </w:trPr>
        <w:tc>
          <w:tcPr>
            <w:tcW w:w="2835" w:type="dxa"/>
            <w:vAlign w:val="center"/>
          </w:tcPr>
          <w:p w:rsidR="00D3360E" w:rsidRDefault="00D3360E">
            <w:pPr>
              <w:adjustRightInd w:val="0"/>
              <w:snapToGrid w:val="0"/>
              <w:jc w:val="center"/>
              <w:rPr>
                <w:b/>
                <w:bCs/>
                <w:kern w:val="0"/>
                <w:sz w:val="18"/>
                <w:szCs w:val="18"/>
              </w:rPr>
            </w:pPr>
            <w:r>
              <w:rPr>
                <w:b/>
                <w:bCs/>
                <w:kern w:val="0"/>
                <w:sz w:val="18"/>
                <w:szCs w:val="18"/>
              </w:rPr>
              <w:t>姓名</w:t>
            </w:r>
          </w:p>
        </w:tc>
        <w:tc>
          <w:tcPr>
            <w:tcW w:w="2835" w:type="dxa"/>
            <w:vAlign w:val="center"/>
          </w:tcPr>
          <w:p w:rsidR="00D3360E" w:rsidRDefault="00D3360E">
            <w:pPr>
              <w:adjustRightInd w:val="0"/>
              <w:snapToGrid w:val="0"/>
              <w:jc w:val="center"/>
              <w:rPr>
                <w:b/>
                <w:bCs/>
                <w:kern w:val="0"/>
                <w:sz w:val="18"/>
                <w:szCs w:val="18"/>
              </w:rPr>
            </w:pPr>
            <w:r>
              <w:rPr>
                <w:b/>
                <w:bCs/>
                <w:kern w:val="0"/>
                <w:sz w:val="18"/>
                <w:szCs w:val="18"/>
              </w:rPr>
              <w:t>职称</w:t>
            </w:r>
          </w:p>
        </w:tc>
        <w:tc>
          <w:tcPr>
            <w:tcW w:w="2835" w:type="dxa"/>
            <w:vAlign w:val="center"/>
          </w:tcPr>
          <w:p w:rsidR="00D3360E" w:rsidRDefault="00D3360E">
            <w:pPr>
              <w:adjustRightInd w:val="0"/>
              <w:snapToGrid w:val="0"/>
              <w:jc w:val="center"/>
              <w:rPr>
                <w:b/>
                <w:bCs/>
                <w:kern w:val="0"/>
                <w:sz w:val="18"/>
                <w:szCs w:val="18"/>
              </w:rPr>
            </w:pPr>
            <w:r>
              <w:rPr>
                <w:b/>
                <w:bCs/>
                <w:kern w:val="0"/>
                <w:sz w:val="18"/>
                <w:szCs w:val="18"/>
              </w:rPr>
              <w:t>承担的教学工作</w:t>
            </w:r>
          </w:p>
        </w:tc>
      </w:tr>
      <w:tr w:rsidR="00D3360E">
        <w:trPr>
          <w:trHeight w:val="433"/>
          <w:jc w:val="center"/>
        </w:trPr>
        <w:tc>
          <w:tcPr>
            <w:tcW w:w="2835" w:type="dxa"/>
            <w:vAlign w:val="center"/>
          </w:tcPr>
          <w:p w:rsidR="00D3360E" w:rsidRDefault="00D3360E">
            <w:pPr>
              <w:snapToGrid w:val="0"/>
              <w:jc w:val="center"/>
              <w:rPr>
                <w:kern w:val="0"/>
                <w:sz w:val="18"/>
                <w:szCs w:val="21"/>
              </w:rPr>
            </w:pPr>
            <w:r>
              <w:rPr>
                <w:rFonts w:hint="eastAsia"/>
                <w:kern w:val="0"/>
                <w:sz w:val="18"/>
                <w:szCs w:val="21"/>
              </w:rPr>
              <w:t>雷红艳</w:t>
            </w:r>
          </w:p>
        </w:tc>
        <w:tc>
          <w:tcPr>
            <w:tcW w:w="2835" w:type="dxa"/>
            <w:vAlign w:val="center"/>
          </w:tcPr>
          <w:p w:rsidR="00D3360E" w:rsidRDefault="00D3360E">
            <w:pPr>
              <w:adjustRightInd w:val="0"/>
              <w:snapToGrid w:val="0"/>
              <w:jc w:val="center"/>
              <w:rPr>
                <w:kern w:val="0"/>
                <w:sz w:val="18"/>
                <w:szCs w:val="21"/>
              </w:rPr>
            </w:pPr>
            <w:r>
              <w:rPr>
                <w:kern w:val="0"/>
                <w:sz w:val="18"/>
              </w:rPr>
              <w:t>讲师</w:t>
            </w:r>
          </w:p>
        </w:tc>
        <w:tc>
          <w:tcPr>
            <w:tcW w:w="2835" w:type="dxa"/>
            <w:vAlign w:val="center"/>
          </w:tcPr>
          <w:p w:rsidR="00D3360E" w:rsidRDefault="00D3360E">
            <w:pPr>
              <w:adjustRightInd w:val="0"/>
              <w:snapToGrid w:val="0"/>
              <w:jc w:val="center"/>
              <w:rPr>
                <w:bCs/>
                <w:kern w:val="0"/>
                <w:sz w:val="18"/>
                <w:szCs w:val="18"/>
              </w:rPr>
            </w:pPr>
            <w:r>
              <w:rPr>
                <w:bCs/>
                <w:kern w:val="0"/>
                <w:sz w:val="18"/>
                <w:szCs w:val="18"/>
              </w:rPr>
              <w:t>课程负责人</w:t>
            </w:r>
            <w:r>
              <w:rPr>
                <w:rFonts w:hint="eastAsia"/>
                <w:bCs/>
                <w:kern w:val="0"/>
                <w:sz w:val="18"/>
                <w:szCs w:val="18"/>
              </w:rPr>
              <w:t>、指导</w:t>
            </w:r>
            <w:r>
              <w:rPr>
                <w:bCs/>
                <w:kern w:val="0"/>
                <w:sz w:val="18"/>
                <w:szCs w:val="18"/>
              </w:rPr>
              <w:t>教师</w:t>
            </w:r>
          </w:p>
        </w:tc>
      </w:tr>
      <w:tr w:rsidR="00D3360E">
        <w:trPr>
          <w:trHeight w:val="431"/>
          <w:jc w:val="center"/>
        </w:trPr>
        <w:tc>
          <w:tcPr>
            <w:tcW w:w="2835" w:type="dxa"/>
            <w:vAlign w:val="center"/>
          </w:tcPr>
          <w:p w:rsidR="00D3360E" w:rsidRDefault="00D3360E">
            <w:pPr>
              <w:snapToGrid w:val="0"/>
              <w:jc w:val="center"/>
              <w:rPr>
                <w:kern w:val="0"/>
                <w:sz w:val="18"/>
              </w:rPr>
            </w:pPr>
            <w:r>
              <w:rPr>
                <w:rFonts w:hint="eastAsia"/>
                <w:kern w:val="0"/>
                <w:sz w:val="18"/>
              </w:rPr>
              <w:t>徐晓蓉</w:t>
            </w:r>
          </w:p>
        </w:tc>
        <w:tc>
          <w:tcPr>
            <w:tcW w:w="2835" w:type="dxa"/>
            <w:vAlign w:val="center"/>
          </w:tcPr>
          <w:p w:rsidR="00D3360E" w:rsidRDefault="00D3360E">
            <w:pPr>
              <w:adjustRightInd w:val="0"/>
              <w:snapToGrid w:val="0"/>
              <w:jc w:val="center"/>
              <w:rPr>
                <w:kern w:val="0"/>
                <w:sz w:val="18"/>
              </w:rPr>
            </w:pPr>
            <w:r>
              <w:rPr>
                <w:rFonts w:hint="eastAsia"/>
                <w:bCs/>
                <w:kern w:val="0"/>
                <w:sz w:val="18"/>
                <w:szCs w:val="18"/>
              </w:rPr>
              <w:t>讲师</w:t>
            </w:r>
          </w:p>
        </w:tc>
        <w:tc>
          <w:tcPr>
            <w:tcW w:w="2835" w:type="dxa"/>
            <w:vAlign w:val="center"/>
          </w:tcPr>
          <w:p w:rsidR="00D3360E" w:rsidRDefault="00D3360E">
            <w:pPr>
              <w:adjustRightInd w:val="0"/>
              <w:snapToGrid w:val="0"/>
              <w:jc w:val="center"/>
              <w:rPr>
                <w:kern w:val="0"/>
                <w:sz w:val="18"/>
              </w:rPr>
            </w:pPr>
            <w:r>
              <w:rPr>
                <w:rFonts w:hint="eastAsia"/>
                <w:kern w:val="0"/>
                <w:sz w:val="18"/>
              </w:rPr>
              <w:t>指导</w:t>
            </w:r>
            <w:r>
              <w:rPr>
                <w:kern w:val="0"/>
                <w:sz w:val="18"/>
              </w:rPr>
              <w:t>教师</w:t>
            </w:r>
          </w:p>
        </w:tc>
      </w:tr>
      <w:tr w:rsidR="00D3360E">
        <w:trPr>
          <w:trHeight w:val="415"/>
          <w:jc w:val="center"/>
        </w:trPr>
        <w:tc>
          <w:tcPr>
            <w:tcW w:w="2835" w:type="dxa"/>
            <w:vAlign w:val="center"/>
          </w:tcPr>
          <w:p w:rsidR="00D3360E" w:rsidRDefault="00D3360E">
            <w:pPr>
              <w:adjustRightInd w:val="0"/>
              <w:snapToGrid w:val="0"/>
              <w:jc w:val="center"/>
              <w:rPr>
                <w:bCs/>
                <w:kern w:val="0"/>
                <w:sz w:val="18"/>
                <w:szCs w:val="18"/>
              </w:rPr>
            </w:pPr>
            <w:r>
              <w:rPr>
                <w:rFonts w:hint="eastAsia"/>
                <w:bCs/>
                <w:kern w:val="0"/>
                <w:sz w:val="18"/>
                <w:szCs w:val="18"/>
              </w:rPr>
              <w:t>屠添翼</w:t>
            </w:r>
          </w:p>
        </w:tc>
        <w:tc>
          <w:tcPr>
            <w:tcW w:w="2835" w:type="dxa"/>
            <w:vAlign w:val="center"/>
          </w:tcPr>
          <w:p w:rsidR="00D3360E" w:rsidRDefault="00D3360E">
            <w:pPr>
              <w:adjustRightInd w:val="0"/>
              <w:snapToGrid w:val="0"/>
              <w:jc w:val="center"/>
              <w:rPr>
                <w:bCs/>
                <w:kern w:val="0"/>
                <w:sz w:val="18"/>
                <w:szCs w:val="18"/>
              </w:rPr>
            </w:pPr>
            <w:r>
              <w:rPr>
                <w:rFonts w:hint="eastAsia"/>
                <w:bCs/>
                <w:kern w:val="0"/>
                <w:sz w:val="18"/>
                <w:szCs w:val="18"/>
              </w:rPr>
              <w:t>讲师</w:t>
            </w:r>
          </w:p>
        </w:tc>
        <w:tc>
          <w:tcPr>
            <w:tcW w:w="2835" w:type="dxa"/>
            <w:vAlign w:val="center"/>
          </w:tcPr>
          <w:p w:rsidR="00D3360E" w:rsidRDefault="00D3360E">
            <w:pPr>
              <w:adjustRightInd w:val="0"/>
              <w:snapToGrid w:val="0"/>
              <w:jc w:val="center"/>
              <w:rPr>
                <w:kern w:val="0"/>
                <w:sz w:val="18"/>
                <w:szCs w:val="21"/>
              </w:rPr>
            </w:pPr>
            <w:r>
              <w:rPr>
                <w:rFonts w:hint="eastAsia"/>
                <w:kern w:val="0"/>
                <w:sz w:val="18"/>
              </w:rPr>
              <w:t>指导</w:t>
            </w:r>
            <w:r>
              <w:rPr>
                <w:kern w:val="0"/>
                <w:sz w:val="18"/>
              </w:rPr>
              <w:t>教师</w:t>
            </w:r>
          </w:p>
        </w:tc>
      </w:tr>
      <w:tr w:rsidR="00D3360E">
        <w:trPr>
          <w:trHeight w:val="415"/>
          <w:jc w:val="center"/>
        </w:trPr>
        <w:tc>
          <w:tcPr>
            <w:tcW w:w="2835" w:type="dxa"/>
            <w:vAlign w:val="center"/>
          </w:tcPr>
          <w:p w:rsidR="00D3360E" w:rsidRDefault="00D3360E">
            <w:pPr>
              <w:snapToGrid w:val="0"/>
              <w:jc w:val="center"/>
              <w:rPr>
                <w:kern w:val="0"/>
                <w:sz w:val="18"/>
              </w:rPr>
            </w:pPr>
          </w:p>
        </w:tc>
        <w:tc>
          <w:tcPr>
            <w:tcW w:w="2835" w:type="dxa"/>
            <w:vAlign w:val="center"/>
          </w:tcPr>
          <w:p w:rsidR="00D3360E" w:rsidRDefault="00D3360E">
            <w:pPr>
              <w:adjustRightInd w:val="0"/>
              <w:snapToGrid w:val="0"/>
              <w:jc w:val="center"/>
              <w:rPr>
                <w:kern w:val="0"/>
                <w:sz w:val="18"/>
              </w:rPr>
            </w:pPr>
          </w:p>
        </w:tc>
        <w:tc>
          <w:tcPr>
            <w:tcW w:w="2835" w:type="dxa"/>
            <w:vAlign w:val="center"/>
          </w:tcPr>
          <w:p w:rsidR="00D3360E" w:rsidRDefault="00D3360E">
            <w:pPr>
              <w:adjustRightInd w:val="0"/>
              <w:snapToGrid w:val="0"/>
              <w:jc w:val="center"/>
              <w:rPr>
                <w:kern w:val="0"/>
                <w:sz w:val="18"/>
              </w:rPr>
            </w:pPr>
          </w:p>
        </w:tc>
      </w:tr>
    </w:tbl>
    <w:p w:rsidR="00D3360E" w:rsidRDefault="00D3360E">
      <w:pPr>
        <w:spacing w:line="360" w:lineRule="exact"/>
        <w:ind w:leftChars="1596" w:left="3352" w:right="420"/>
        <w:jc w:val="left"/>
        <w:rPr>
          <w:rFonts w:ascii="宋体" w:hAnsi="宋体" w:cs="宋体"/>
          <w:sz w:val="24"/>
        </w:rPr>
      </w:pPr>
    </w:p>
    <w:p w:rsidR="00D3360E" w:rsidRDefault="00D3360E">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雷红艳</w:t>
      </w:r>
      <w:r>
        <w:rPr>
          <w:rFonts w:ascii="宋体" w:eastAsia="宋体" w:hAnsi="宋体" w:cs="宋体"/>
          <w:sz w:val="24"/>
          <w:szCs w:val="24"/>
        </w:rPr>
        <w:t>     </w:t>
      </w:r>
    </w:p>
    <w:p w:rsidR="00D3360E" w:rsidRDefault="00D3360E">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D3360E" w:rsidRDefault="00D3360E">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刘波涛</w:t>
      </w:r>
      <w:r>
        <w:rPr>
          <w:rFonts w:ascii="宋体" w:eastAsia="宋体" w:hAnsi="宋体" w:cs="宋体"/>
          <w:sz w:val="24"/>
          <w:szCs w:val="24"/>
        </w:rPr>
        <w:t>       </w:t>
      </w:r>
    </w:p>
    <w:p w:rsidR="00D3360E" w:rsidRDefault="00D3360E">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D3360E" w:rsidRDefault="00D3360E">
      <w:pPr>
        <w:spacing w:line="360" w:lineRule="exact"/>
        <w:ind w:leftChars="1596" w:left="3352" w:right="420"/>
        <w:jc w:val="left"/>
        <w:rPr>
          <w:rFonts w:ascii="宋体" w:hAnsi="宋体" w:cs="宋体"/>
          <w:sz w:val="24"/>
        </w:rPr>
      </w:pPr>
    </w:p>
    <w:p w:rsidR="00D3360E" w:rsidRDefault="00D3360E">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D3360E" w:rsidRDefault="00D3360E">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D3360E" w:rsidRDefault="00D3360E">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D3360E" w:rsidRDefault="00D3360E">
      <w:pPr>
        <w:spacing w:line="360" w:lineRule="exact"/>
        <w:ind w:right="420" w:firstLineChars="1400" w:firstLine="3360"/>
        <w:jc w:val="left"/>
        <w:rPr>
          <w:sz w:val="24"/>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D3360E" w:rsidRDefault="00D3360E">
      <w:pPr>
        <w:rPr>
          <w:sz w:val="24"/>
        </w:rPr>
      </w:pPr>
    </w:p>
    <w:p w:rsidR="00D3360E" w:rsidRDefault="00D3360E" w:rsidP="0073267A">
      <w:pPr>
        <w:sectPr w:rsidR="00D3360E" w:rsidSect="0073267A">
          <w:type w:val="continuous"/>
          <w:pgSz w:w="11906" w:h="16838"/>
          <w:pgMar w:top="1440" w:right="1800" w:bottom="1440" w:left="1800" w:header="851" w:footer="992" w:gutter="0"/>
          <w:cols w:space="425"/>
          <w:docGrid w:type="lines" w:linePitch="312"/>
        </w:sectPr>
      </w:pPr>
    </w:p>
    <w:p w:rsidR="00FB5CE0" w:rsidRDefault="00FB5CE0"/>
    <w:sectPr w:rsidR="00FB5C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0E"/>
    <w:rsid w:val="00D3360E"/>
    <w:rsid w:val="00FB5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435D49-B3AD-45B0-85B8-93336D80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360E"/>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D3360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D3360E"/>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D3360E"/>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3360E"/>
  </w:style>
  <w:style w:type="character" w:customStyle="1" w:styleId="10">
    <w:name w:val="标题 1 字符"/>
    <w:basedOn w:val="a0"/>
    <w:link w:val="1"/>
    <w:qFormat/>
    <w:rsid w:val="00D3360E"/>
    <w:rPr>
      <w:rFonts w:ascii="黑体" w:eastAsia="黑体" w:hAnsi="黑体" w:cs="黑体"/>
      <w:b/>
      <w:sz w:val="32"/>
      <w:szCs w:val="24"/>
    </w:rPr>
  </w:style>
  <w:style w:type="character" w:customStyle="1" w:styleId="20">
    <w:name w:val="标题 2 字符"/>
    <w:basedOn w:val="a0"/>
    <w:link w:val="2"/>
    <w:qFormat/>
    <w:rsid w:val="00D3360E"/>
    <w:rPr>
      <w:rFonts w:asciiTheme="majorHAnsi" w:eastAsiaTheme="majorEastAsia" w:hAnsiTheme="majorHAnsi" w:cstheme="majorBidi"/>
      <w:b/>
      <w:bCs/>
      <w:sz w:val="32"/>
      <w:szCs w:val="32"/>
    </w:rPr>
  </w:style>
  <w:style w:type="character" w:customStyle="1" w:styleId="30">
    <w:name w:val="标题 3 字符"/>
    <w:basedOn w:val="a0"/>
    <w:link w:val="3"/>
    <w:rsid w:val="00D3360E"/>
    <w:rPr>
      <w:rFonts w:ascii="Times New Roman" w:eastAsia="宋体" w:hAnsi="Times New Roman" w:cs="Times New Roman"/>
      <w:b/>
      <w:bCs/>
      <w:sz w:val="32"/>
      <w:szCs w:val="32"/>
    </w:rPr>
  </w:style>
  <w:style w:type="character" w:customStyle="1" w:styleId="40">
    <w:name w:val="标题 4 字符"/>
    <w:basedOn w:val="a0"/>
    <w:link w:val="4"/>
    <w:semiHidden/>
    <w:rsid w:val="00D3360E"/>
    <w:rPr>
      <w:rFonts w:ascii="宋体" w:eastAsia="宋体" w:hAnsi="宋体" w:cs="Times New Roman"/>
      <w:b/>
      <w:bCs/>
      <w:kern w:val="0"/>
      <w:sz w:val="24"/>
      <w:szCs w:val="24"/>
    </w:rPr>
  </w:style>
  <w:style w:type="paragraph" w:styleId="a3">
    <w:name w:val="Normal Indent"/>
    <w:basedOn w:val="a"/>
    <w:qFormat/>
    <w:rsid w:val="00D3360E"/>
    <w:pPr>
      <w:ind w:firstLine="454"/>
    </w:pPr>
    <w:rPr>
      <w:rFonts w:ascii="Times New Roman" w:eastAsia="宋体" w:hAnsi="Times New Roman" w:cs="Times New Roman"/>
      <w:szCs w:val="20"/>
    </w:rPr>
  </w:style>
  <w:style w:type="paragraph" w:styleId="a4">
    <w:name w:val="Body Text"/>
    <w:basedOn w:val="a"/>
    <w:link w:val="a5"/>
    <w:qFormat/>
    <w:rsid w:val="00D3360E"/>
    <w:pPr>
      <w:widowControl/>
      <w:spacing w:before="180" w:after="180"/>
      <w:jc w:val="left"/>
    </w:pPr>
    <w:rPr>
      <w:kern w:val="0"/>
      <w:sz w:val="24"/>
      <w:szCs w:val="24"/>
      <w:lang w:eastAsia="en-US"/>
    </w:rPr>
  </w:style>
  <w:style w:type="character" w:customStyle="1" w:styleId="a5">
    <w:name w:val="正文文本 字符"/>
    <w:basedOn w:val="a0"/>
    <w:link w:val="a4"/>
    <w:rsid w:val="00D3360E"/>
    <w:rPr>
      <w:kern w:val="0"/>
      <w:sz w:val="24"/>
      <w:szCs w:val="24"/>
      <w:lang w:eastAsia="en-US"/>
    </w:rPr>
  </w:style>
  <w:style w:type="paragraph" w:styleId="a6">
    <w:name w:val="Body Text Indent"/>
    <w:basedOn w:val="a"/>
    <w:link w:val="a7"/>
    <w:qFormat/>
    <w:rsid w:val="00D3360E"/>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D3360E"/>
    <w:rPr>
      <w:rFonts w:ascii="Times New Roman" w:eastAsia="宋体" w:hAnsi="Times New Roman" w:cs="Times New Roman"/>
      <w:szCs w:val="24"/>
    </w:rPr>
  </w:style>
  <w:style w:type="paragraph" w:styleId="31">
    <w:name w:val="toc 3"/>
    <w:basedOn w:val="a"/>
    <w:next w:val="a"/>
    <w:qFormat/>
    <w:rsid w:val="00D3360E"/>
    <w:pPr>
      <w:ind w:leftChars="400" w:left="840"/>
    </w:pPr>
    <w:rPr>
      <w:rFonts w:ascii="Times New Roman" w:eastAsia="宋体" w:hAnsi="Times New Roman" w:cs="Times New Roman"/>
      <w:szCs w:val="24"/>
    </w:rPr>
  </w:style>
  <w:style w:type="paragraph" w:styleId="a8">
    <w:name w:val="Plain Text"/>
    <w:basedOn w:val="a"/>
    <w:link w:val="a9"/>
    <w:uiPriority w:val="99"/>
    <w:qFormat/>
    <w:rsid w:val="00D3360E"/>
    <w:rPr>
      <w:rFonts w:ascii="宋体" w:eastAsia="宋体" w:hAnsi="Courier New" w:cs="宋体"/>
      <w:szCs w:val="24"/>
    </w:rPr>
  </w:style>
  <w:style w:type="character" w:customStyle="1" w:styleId="a9">
    <w:name w:val="纯文本 字符"/>
    <w:basedOn w:val="a0"/>
    <w:link w:val="a8"/>
    <w:uiPriority w:val="99"/>
    <w:rsid w:val="00D3360E"/>
    <w:rPr>
      <w:rFonts w:ascii="宋体" w:eastAsia="宋体" w:hAnsi="Courier New" w:cs="宋体"/>
      <w:szCs w:val="24"/>
    </w:rPr>
  </w:style>
  <w:style w:type="paragraph" w:styleId="21">
    <w:name w:val="Body Text Indent 2"/>
    <w:basedOn w:val="a"/>
    <w:link w:val="22"/>
    <w:uiPriority w:val="99"/>
    <w:unhideWhenUsed/>
    <w:qFormat/>
    <w:rsid w:val="00D3360E"/>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D3360E"/>
    <w:rPr>
      <w:rFonts w:ascii="Times New Roman" w:eastAsia="宋体" w:hAnsi="Times New Roman" w:cs="Times New Roman"/>
      <w:szCs w:val="24"/>
    </w:rPr>
  </w:style>
  <w:style w:type="paragraph" w:styleId="aa">
    <w:name w:val="Balloon Text"/>
    <w:basedOn w:val="a"/>
    <w:link w:val="ab"/>
    <w:qFormat/>
    <w:rsid w:val="00D3360E"/>
    <w:rPr>
      <w:rFonts w:ascii="Times New Roman" w:eastAsia="宋体" w:hAnsi="Times New Roman" w:cs="Times New Roman"/>
      <w:sz w:val="18"/>
      <w:szCs w:val="18"/>
    </w:rPr>
  </w:style>
  <w:style w:type="character" w:customStyle="1" w:styleId="ab">
    <w:name w:val="批注框文本 字符"/>
    <w:basedOn w:val="a0"/>
    <w:link w:val="aa"/>
    <w:qFormat/>
    <w:rsid w:val="00D3360E"/>
    <w:rPr>
      <w:rFonts w:ascii="Times New Roman" w:eastAsia="宋体" w:hAnsi="Times New Roman" w:cs="Times New Roman"/>
      <w:sz w:val="18"/>
      <w:szCs w:val="18"/>
    </w:rPr>
  </w:style>
  <w:style w:type="paragraph" w:styleId="ac">
    <w:name w:val="footer"/>
    <w:basedOn w:val="a"/>
    <w:link w:val="ad"/>
    <w:qFormat/>
    <w:rsid w:val="00D3360E"/>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D3360E"/>
    <w:rPr>
      <w:rFonts w:ascii="Times New Roman" w:eastAsia="宋体" w:hAnsi="Times New Roman" w:cs="Times New Roman"/>
      <w:sz w:val="18"/>
      <w:szCs w:val="24"/>
    </w:rPr>
  </w:style>
  <w:style w:type="paragraph" w:styleId="ae">
    <w:name w:val="header"/>
    <w:basedOn w:val="a"/>
    <w:link w:val="af"/>
    <w:qFormat/>
    <w:rsid w:val="00D3360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D3360E"/>
    <w:rPr>
      <w:rFonts w:ascii="Times New Roman" w:eastAsia="宋体" w:hAnsi="Times New Roman" w:cs="Times New Roman"/>
      <w:sz w:val="18"/>
      <w:szCs w:val="18"/>
    </w:rPr>
  </w:style>
  <w:style w:type="paragraph" w:styleId="11">
    <w:name w:val="toc 1"/>
    <w:basedOn w:val="a"/>
    <w:next w:val="a"/>
    <w:qFormat/>
    <w:rsid w:val="00D3360E"/>
    <w:rPr>
      <w:rFonts w:ascii="Times New Roman" w:eastAsia="宋体" w:hAnsi="Times New Roman" w:cs="Times New Roman"/>
      <w:szCs w:val="24"/>
    </w:rPr>
  </w:style>
  <w:style w:type="paragraph" w:styleId="23">
    <w:name w:val="toc 2"/>
    <w:basedOn w:val="a"/>
    <w:next w:val="a"/>
    <w:qFormat/>
    <w:rsid w:val="00D3360E"/>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D3360E"/>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D3360E"/>
    <w:pPr>
      <w:jc w:val="center"/>
      <w:outlineLvl w:val="0"/>
    </w:pPr>
    <w:rPr>
      <w:rFonts w:ascii="Cambria" w:eastAsia="黑体" w:hAnsi="Cambria" w:cs="Times New Roman"/>
      <w:b/>
      <w:bCs/>
      <w:sz w:val="36"/>
      <w:szCs w:val="32"/>
    </w:rPr>
  </w:style>
  <w:style w:type="character" w:customStyle="1" w:styleId="af2">
    <w:name w:val="标题 字符"/>
    <w:basedOn w:val="a0"/>
    <w:link w:val="af1"/>
    <w:rsid w:val="00D3360E"/>
    <w:rPr>
      <w:rFonts w:ascii="Cambria" w:eastAsia="黑体" w:hAnsi="Cambria" w:cs="Times New Roman"/>
      <w:b/>
      <w:bCs/>
      <w:sz w:val="36"/>
      <w:szCs w:val="32"/>
    </w:rPr>
  </w:style>
  <w:style w:type="table" w:styleId="af3">
    <w:name w:val="Table Grid"/>
    <w:basedOn w:val="a1"/>
    <w:uiPriority w:val="39"/>
    <w:unhideWhenUsed/>
    <w:qFormat/>
    <w:rsid w:val="00D3360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D3360E"/>
    <w:rPr>
      <w:b/>
      <w:bCs/>
    </w:rPr>
  </w:style>
  <w:style w:type="character" w:styleId="af5">
    <w:name w:val="page number"/>
    <w:basedOn w:val="a0"/>
    <w:qFormat/>
    <w:rsid w:val="00D3360E"/>
  </w:style>
  <w:style w:type="character" w:styleId="af6">
    <w:name w:val="Emphasis"/>
    <w:basedOn w:val="a0"/>
    <w:qFormat/>
    <w:rsid w:val="00D3360E"/>
    <w:rPr>
      <w:i/>
    </w:rPr>
  </w:style>
  <w:style w:type="character" w:styleId="af7">
    <w:name w:val="Hyperlink"/>
    <w:basedOn w:val="a0"/>
    <w:qFormat/>
    <w:rsid w:val="00D3360E"/>
    <w:rPr>
      <w:color w:val="333333"/>
      <w:u w:val="none"/>
    </w:rPr>
  </w:style>
  <w:style w:type="paragraph" w:styleId="af8">
    <w:name w:val="List Paragraph"/>
    <w:basedOn w:val="a"/>
    <w:uiPriority w:val="34"/>
    <w:qFormat/>
    <w:rsid w:val="00D3360E"/>
    <w:pPr>
      <w:ind w:firstLineChars="200" w:firstLine="420"/>
    </w:pPr>
  </w:style>
  <w:style w:type="paragraph" w:customStyle="1" w:styleId="reader-word-layer">
    <w:name w:val="reader-word-layer"/>
    <w:basedOn w:val="a"/>
    <w:qFormat/>
    <w:rsid w:val="00D3360E"/>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D3360E"/>
    <w:pPr>
      <w:ind w:firstLineChars="200" w:firstLine="420"/>
    </w:pPr>
    <w:rPr>
      <w:rFonts w:ascii="Times New Roman" w:eastAsia="宋体" w:hAnsi="Times New Roman" w:cs="Times New Roman"/>
      <w:szCs w:val="21"/>
    </w:rPr>
  </w:style>
  <w:style w:type="paragraph" w:customStyle="1" w:styleId="12">
    <w:name w:val="表格1"/>
    <w:basedOn w:val="a"/>
    <w:next w:val="a"/>
    <w:qFormat/>
    <w:rsid w:val="00D3360E"/>
    <w:pPr>
      <w:jc w:val="center"/>
    </w:pPr>
    <w:rPr>
      <w:rFonts w:ascii="Calibri" w:eastAsia="宋体" w:hAnsi="Calibri" w:cs="Calibri"/>
      <w:szCs w:val="21"/>
    </w:rPr>
  </w:style>
  <w:style w:type="paragraph" w:customStyle="1" w:styleId="13">
    <w:name w:val="普通(网站)1"/>
    <w:basedOn w:val="a"/>
    <w:qFormat/>
    <w:rsid w:val="00D3360E"/>
    <w:pPr>
      <w:widowControl/>
      <w:spacing w:before="280" w:after="280"/>
      <w:jc w:val="left"/>
    </w:pPr>
    <w:rPr>
      <w:rFonts w:ascii="宋体" w:eastAsia="宋体" w:hAnsi="宋体" w:cs="宋体"/>
      <w:sz w:val="24"/>
      <w:szCs w:val="24"/>
    </w:rPr>
  </w:style>
  <w:style w:type="character" w:customStyle="1" w:styleId="15">
    <w:name w:val="15"/>
    <w:basedOn w:val="a0"/>
    <w:qFormat/>
    <w:rsid w:val="00D3360E"/>
    <w:rPr>
      <w:rFonts w:ascii="楷体_GB2312" w:eastAsia="楷体_GB2312" w:hint="eastAsia"/>
      <w:color w:val="000000"/>
      <w:sz w:val="18"/>
      <w:szCs w:val="18"/>
    </w:rPr>
  </w:style>
  <w:style w:type="paragraph" w:customStyle="1" w:styleId="af9">
    <w:name w:val="我的正文"/>
    <w:basedOn w:val="a"/>
    <w:qFormat/>
    <w:rsid w:val="00D3360E"/>
    <w:pPr>
      <w:ind w:firstLineChars="200" w:firstLine="200"/>
    </w:pPr>
    <w:rPr>
      <w:rFonts w:hAnsi="宋体"/>
    </w:rPr>
  </w:style>
  <w:style w:type="character" w:customStyle="1" w:styleId="ca-3">
    <w:name w:val="ca-3"/>
    <w:basedOn w:val="a0"/>
    <w:qFormat/>
    <w:rsid w:val="00D3360E"/>
  </w:style>
  <w:style w:type="paragraph" w:customStyle="1" w:styleId="afa">
    <w:name w:val="表格正文"/>
    <w:basedOn w:val="a"/>
    <w:qFormat/>
    <w:rsid w:val="00D3360E"/>
    <w:pPr>
      <w:spacing w:line="360" w:lineRule="auto"/>
    </w:pPr>
    <w:rPr>
      <w:rFonts w:ascii="Verdana" w:eastAsia="宋体" w:hAnsi="Verdana" w:cs="Times New Roman"/>
      <w:kern w:val="10"/>
      <w:szCs w:val="24"/>
    </w:rPr>
  </w:style>
  <w:style w:type="character" w:customStyle="1" w:styleId="f14">
    <w:name w:val="f14"/>
    <w:basedOn w:val="a0"/>
    <w:qFormat/>
    <w:rsid w:val="00D3360E"/>
  </w:style>
  <w:style w:type="character" w:customStyle="1" w:styleId="fontstyle01">
    <w:name w:val="fontstyle01"/>
    <w:basedOn w:val="a0"/>
    <w:qFormat/>
    <w:rsid w:val="00D3360E"/>
    <w:rPr>
      <w:rFonts w:ascii="楷体_GB2312" w:eastAsia="楷体_GB2312" w:hint="eastAsia"/>
      <w:color w:val="000000"/>
      <w:sz w:val="18"/>
      <w:szCs w:val="18"/>
    </w:rPr>
  </w:style>
  <w:style w:type="paragraph" w:customStyle="1" w:styleId="afb">
    <w:name w:val="表格"/>
    <w:basedOn w:val="a"/>
    <w:qFormat/>
    <w:rsid w:val="00D3360E"/>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D3360E"/>
    <w:pPr>
      <w:spacing w:beforeLines="50" w:before="50"/>
    </w:pPr>
    <w:rPr>
      <w:b/>
    </w:rPr>
  </w:style>
  <w:style w:type="paragraph" w:customStyle="1" w:styleId="paragraph">
    <w:name w:val="paragraph"/>
    <w:basedOn w:val="a"/>
    <w:qFormat/>
    <w:rsid w:val="00D3360E"/>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D3360E"/>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D3360E"/>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