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B9C" w:rsidRDefault="009A3B9C">
      <w:pPr>
        <w:pStyle w:val="1"/>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hint="eastAsia"/>
          <w:sz w:val="24"/>
        </w:rPr>
        <w:t xml:space="preserve">Web </w:t>
      </w:r>
      <w:r>
        <w:rPr>
          <w:rFonts w:ascii="Times New Roman" w:eastAsia="宋体" w:hAnsi="Times New Roman" w:cs="Times New Roman" w:hint="eastAsia"/>
          <w:sz w:val="24"/>
        </w:rPr>
        <w:t>应用开发综合实践》课程教学大纲</w:t>
      </w:r>
    </w:p>
    <w:p w:rsidR="009A3B9C" w:rsidRDefault="009A3B9C">
      <w:pPr>
        <w:jc w:val="center"/>
        <w:rPr>
          <w:b/>
          <w:bCs/>
          <w:sz w:val="24"/>
        </w:rPr>
      </w:pPr>
    </w:p>
    <w:p w:rsidR="009A3B9C" w:rsidRDefault="009A3B9C">
      <w:pPr>
        <w:spacing w:beforeLines="50" w:before="156" w:afterLines="50" w:after="156" w:line="360" w:lineRule="exact"/>
        <w:rPr>
          <w:bCs/>
          <w:color w:val="000000"/>
        </w:rPr>
      </w:pPr>
      <w:r>
        <w:rPr>
          <w:b/>
          <w:color w:val="000000"/>
          <w:sz w:val="24"/>
        </w:rPr>
        <w:t>一、课程概述</w:t>
      </w: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2899"/>
        <w:gridCol w:w="1235"/>
        <w:gridCol w:w="3085"/>
      </w:tblGrid>
      <w:tr w:rsidR="009A3B9C">
        <w:trPr>
          <w:trHeight w:val="478"/>
          <w:jc w:val="center"/>
        </w:trPr>
        <w:tc>
          <w:tcPr>
            <w:tcW w:w="1267" w:type="dxa"/>
            <w:vAlign w:val="center"/>
          </w:tcPr>
          <w:p w:rsidR="009A3B9C" w:rsidRDefault="009A3B9C">
            <w:pPr>
              <w:snapToGrid w:val="0"/>
              <w:jc w:val="center"/>
              <w:rPr>
                <w:rFonts w:eastAsia="微软雅黑"/>
                <w:b/>
                <w:szCs w:val="21"/>
              </w:rPr>
            </w:pPr>
            <w:r>
              <w:rPr>
                <w:rFonts w:eastAsia="微软雅黑"/>
                <w:b/>
                <w:szCs w:val="21"/>
              </w:rPr>
              <w:t>课程名称</w:t>
            </w:r>
          </w:p>
        </w:tc>
        <w:tc>
          <w:tcPr>
            <w:tcW w:w="2899" w:type="dxa"/>
            <w:vAlign w:val="center"/>
          </w:tcPr>
          <w:p w:rsidR="009A3B9C" w:rsidRDefault="009A3B9C">
            <w:pPr>
              <w:widowControl/>
              <w:snapToGrid w:val="0"/>
              <w:jc w:val="center"/>
              <w:rPr>
                <w:kern w:val="0"/>
                <w:szCs w:val="21"/>
              </w:rPr>
            </w:pPr>
            <w:r>
              <w:rPr>
                <w:rFonts w:hint="eastAsia"/>
                <w:kern w:val="0"/>
                <w:szCs w:val="21"/>
              </w:rPr>
              <w:t>Web 应用开发综合实践</w:t>
            </w:r>
          </w:p>
        </w:tc>
        <w:tc>
          <w:tcPr>
            <w:tcW w:w="1235" w:type="dxa"/>
            <w:vAlign w:val="center"/>
          </w:tcPr>
          <w:p w:rsidR="009A3B9C" w:rsidRDefault="009A3B9C">
            <w:pPr>
              <w:snapToGrid w:val="0"/>
              <w:jc w:val="center"/>
              <w:rPr>
                <w:rFonts w:eastAsia="微软雅黑"/>
                <w:b/>
                <w:szCs w:val="21"/>
              </w:rPr>
            </w:pPr>
            <w:r>
              <w:rPr>
                <w:rFonts w:eastAsia="微软雅黑"/>
                <w:b/>
                <w:szCs w:val="21"/>
              </w:rPr>
              <w:t>英文名称</w:t>
            </w:r>
          </w:p>
        </w:tc>
        <w:tc>
          <w:tcPr>
            <w:tcW w:w="3085" w:type="dxa"/>
            <w:vAlign w:val="center"/>
          </w:tcPr>
          <w:p w:rsidR="009A3B9C" w:rsidRDefault="009A3B9C">
            <w:pPr>
              <w:widowControl/>
              <w:snapToGrid w:val="0"/>
              <w:jc w:val="center"/>
              <w:rPr>
                <w:color w:val="000000"/>
              </w:rPr>
            </w:pPr>
            <w:r>
              <w:rPr>
                <w:rFonts w:hint="eastAsia"/>
                <w:color w:val="000000"/>
              </w:rPr>
              <w:t>Web Application</w:t>
            </w:r>
          </w:p>
          <w:p w:rsidR="009A3B9C" w:rsidRDefault="009A3B9C">
            <w:pPr>
              <w:widowControl/>
              <w:snapToGrid w:val="0"/>
              <w:jc w:val="center"/>
              <w:rPr>
                <w:kern w:val="0"/>
                <w:szCs w:val="21"/>
              </w:rPr>
            </w:pPr>
            <w:r>
              <w:rPr>
                <w:rFonts w:hint="eastAsia"/>
                <w:color w:val="000000"/>
              </w:rPr>
              <w:t>Development Practice</w:t>
            </w:r>
          </w:p>
        </w:tc>
      </w:tr>
      <w:tr w:rsidR="009A3B9C">
        <w:trPr>
          <w:trHeight w:val="511"/>
          <w:jc w:val="center"/>
        </w:trPr>
        <w:tc>
          <w:tcPr>
            <w:tcW w:w="1267" w:type="dxa"/>
            <w:vAlign w:val="center"/>
          </w:tcPr>
          <w:p w:rsidR="009A3B9C" w:rsidRDefault="009A3B9C">
            <w:pPr>
              <w:snapToGrid w:val="0"/>
              <w:jc w:val="center"/>
              <w:rPr>
                <w:rFonts w:eastAsia="微软雅黑"/>
                <w:b/>
                <w:szCs w:val="21"/>
              </w:rPr>
            </w:pPr>
            <w:r>
              <w:rPr>
                <w:rFonts w:eastAsia="微软雅黑"/>
                <w:b/>
                <w:szCs w:val="21"/>
              </w:rPr>
              <w:t>课程性质</w:t>
            </w:r>
          </w:p>
        </w:tc>
        <w:tc>
          <w:tcPr>
            <w:tcW w:w="2899" w:type="dxa"/>
            <w:vAlign w:val="center"/>
          </w:tcPr>
          <w:p w:rsidR="009A3B9C" w:rsidRDefault="009A3B9C">
            <w:pPr>
              <w:widowControl/>
              <w:snapToGrid w:val="0"/>
              <w:jc w:val="center"/>
              <w:rPr>
                <w:kern w:val="0"/>
                <w:szCs w:val="21"/>
              </w:rPr>
            </w:pPr>
            <w:r>
              <w:rPr>
                <w:szCs w:val="21"/>
              </w:rPr>
              <w:t>专业实践课</w:t>
            </w:r>
          </w:p>
        </w:tc>
        <w:tc>
          <w:tcPr>
            <w:tcW w:w="1235" w:type="dxa"/>
            <w:vAlign w:val="center"/>
          </w:tcPr>
          <w:p w:rsidR="009A3B9C" w:rsidRDefault="009A3B9C">
            <w:pPr>
              <w:snapToGrid w:val="0"/>
              <w:jc w:val="center"/>
              <w:rPr>
                <w:rFonts w:eastAsia="微软雅黑"/>
                <w:b/>
                <w:szCs w:val="21"/>
              </w:rPr>
            </w:pPr>
            <w:r>
              <w:rPr>
                <w:rFonts w:eastAsia="微软雅黑"/>
                <w:b/>
                <w:szCs w:val="21"/>
              </w:rPr>
              <w:t>课程代码</w:t>
            </w:r>
          </w:p>
        </w:tc>
        <w:tc>
          <w:tcPr>
            <w:tcW w:w="3085" w:type="dxa"/>
            <w:vAlign w:val="center"/>
          </w:tcPr>
          <w:p w:rsidR="009A3B9C" w:rsidRDefault="009A3B9C">
            <w:pPr>
              <w:widowControl/>
              <w:snapToGrid w:val="0"/>
              <w:jc w:val="center"/>
              <w:rPr>
                <w:kern w:val="0"/>
                <w:szCs w:val="21"/>
              </w:rPr>
            </w:pPr>
            <w:r>
              <w:rPr>
                <w:rFonts w:hint="eastAsia"/>
                <w:kern w:val="0"/>
                <w:szCs w:val="21"/>
              </w:rPr>
              <w:t>22126034</w:t>
            </w:r>
          </w:p>
        </w:tc>
      </w:tr>
      <w:tr w:rsidR="009A3B9C">
        <w:trPr>
          <w:trHeight w:val="511"/>
          <w:jc w:val="center"/>
        </w:trPr>
        <w:tc>
          <w:tcPr>
            <w:tcW w:w="1267" w:type="dxa"/>
            <w:vAlign w:val="center"/>
          </w:tcPr>
          <w:p w:rsidR="009A3B9C" w:rsidRDefault="009A3B9C">
            <w:pPr>
              <w:snapToGrid w:val="0"/>
              <w:jc w:val="center"/>
              <w:rPr>
                <w:rFonts w:eastAsia="微软雅黑"/>
                <w:b/>
                <w:szCs w:val="21"/>
              </w:rPr>
            </w:pPr>
            <w:r>
              <w:rPr>
                <w:rFonts w:eastAsia="微软雅黑"/>
                <w:b/>
                <w:szCs w:val="21"/>
              </w:rPr>
              <w:t>总学时</w:t>
            </w:r>
          </w:p>
        </w:tc>
        <w:tc>
          <w:tcPr>
            <w:tcW w:w="2899" w:type="dxa"/>
            <w:vAlign w:val="center"/>
          </w:tcPr>
          <w:p w:rsidR="009A3B9C" w:rsidRDefault="009A3B9C">
            <w:pPr>
              <w:widowControl/>
              <w:snapToGrid w:val="0"/>
              <w:jc w:val="center"/>
              <w:rPr>
                <w:kern w:val="0"/>
                <w:szCs w:val="21"/>
              </w:rPr>
            </w:pPr>
            <w:r>
              <w:rPr>
                <w:rFonts w:hint="eastAsia"/>
                <w:kern w:val="0"/>
                <w:szCs w:val="21"/>
              </w:rPr>
              <w:t>2</w:t>
            </w:r>
            <w:r>
              <w:rPr>
                <w:kern w:val="0"/>
                <w:szCs w:val="21"/>
              </w:rPr>
              <w:t>周</w:t>
            </w:r>
          </w:p>
        </w:tc>
        <w:tc>
          <w:tcPr>
            <w:tcW w:w="1235" w:type="dxa"/>
            <w:vAlign w:val="center"/>
          </w:tcPr>
          <w:p w:rsidR="009A3B9C" w:rsidRDefault="009A3B9C">
            <w:pPr>
              <w:snapToGrid w:val="0"/>
              <w:jc w:val="center"/>
              <w:rPr>
                <w:rFonts w:eastAsia="微软雅黑"/>
                <w:b/>
                <w:szCs w:val="21"/>
              </w:rPr>
            </w:pPr>
            <w:r>
              <w:rPr>
                <w:rFonts w:eastAsia="微软雅黑"/>
                <w:b/>
                <w:szCs w:val="21"/>
              </w:rPr>
              <w:t>学分</w:t>
            </w:r>
          </w:p>
        </w:tc>
        <w:tc>
          <w:tcPr>
            <w:tcW w:w="3085" w:type="dxa"/>
            <w:vAlign w:val="center"/>
          </w:tcPr>
          <w:p w:rsidR="009A3B9C" w:rsidRDefault="009A3B9C">
            <w:pPr>
              <w:widowControl/>
              <w:snapToGrid w:val="0"/>
              <w:jc w:val="center"/>
              <w:rPr>
                <w:kern w:val="0"/>
                <w:szCs w:val="21"/>
              </w:rPr>
            </w:pPr>
            <w:r>
              <w:rPr>
                <w:rFonts w:hint="eastAsia"/>
                <w:kern w:val="0"/>
                <w:szCs w:val="21"/>
              </w:rPr>
              <w:t>2</w:t>
            </w:r>
          </w:p>
        </w:tc>
      </w:tr>
      <w:tr w:rsidR="009A3B9C">
        <w:trPr>
          <w:trHeight w:val="472"/>
          <w:jc w:val="center"/>
        </w:trPr>
        <w:tc>
          <w:tcPr>
            <w:tcW w:w="1267" w:type="dxa"/>
            <w:vAlign w:val="center"/>
          </w:tcPr>
          <w:p w:rsidR="009A3B9C" w:rsidRDefault="009A3B9C">
            <w:pPr>
              <w:snapToGrid w:val="0"/>
              <w:jc w:val="center"/>
              <w:rPr>
                <w:rFonts w:eastAsia="微软雅黑"/>
                <w:b/>
                <w:szCs w:val="21"/>
              </w:rPr>
            </w:pPr>
            <w:r>
              <w:rPr>
                <w:rFonts w:eastAsia="微软雅黑"/>
                <w:b/>
                <w:szCs w:val="21"/>
              </w:rPr>
              <w:t>开课学期</w:t>
            </w:r>
          </w:p>
        </w:tc>
        <w:tc>
          <w:tcPr>
            <w:tcW w:w="2899" w:type="dxa"/>
            <w:vAlign w:val="center"/>
          </w:tcPr>
          <w:p w:rsidR="009A3B9C" w:rsidRDefault="009A3B9C">
            <w:pPr>
              <w:widowControl/>
              <w:snapToGrid w:val="0"/>
              <w:jc w:val="center"/>
              <w:rPr>
                <w:kern w:val="0"/>
                <w:szCs w:val="21"/>
              </w:rPr>
            </w:pPr>
            <w:r>
              <w:rPr>
                <w:kern w:val="0"/>
                <w:szCs w:val="21"/>
              </w:rPr>
              <w:t>第</w:t>
            </w:r>
            <w:r>
              <w:rPr>
                <w:rFonts w:hint="eastAsia"/>
                <w:kern w:val="0"/>
                <w:szCs w:val="21"/>
              </w:rPr>
              <w:t>5</w:t>
            </w:r>
            <w:r>
              <w:rPr>
                <w:kern w:val="0"/>
                <w:szCs w:val="21"/>
              </w:rPr>
              <w:t>学期</w:t>
            </w:r>
          </w:p>
        </w:tc>
        <w:tc>
          <w:tcPr>
            <w:tcW w:w="1235" w:type="dxa"/>
            <w:vAlign w:val="center"/>
          </w:tcPr>
          <w:p w:rsidR="009A3B9C" w:rsidRDefault="009A3B9C">
            <w:pPr>
              <w:snapToGrid w:val="0"/>
              <w:jc w:val="center"/>
              <w:rPr>
                <w:rFonts w:eastAsia="微软雅黑"/>
                <w:b/>
                <w:szCs w:val="21"/>
              </w:rPr>
            </w:pPr>
            <w:r>
              <w:rPr>
                <w:rFonts w:eastAsia="微软雅黑"/>
                <w:b/>
                <w:szCs w:val="21"/>
              </w:rPr>
              <w:t>先修课程</w:t>
            </w:r>
          </w:p>
        </w:tc>
        <w:tc>
          <w:tcPr>
            <w:tcW w:w="3085" w:type="dxa"/>
            <w:vAlign w:val="center"/>
          </w:tcPr>
          <w:p w:rsidR="009A3B9C" w:rsidRDefault="009A3B9C">
            <w:pPr>
              <w:widowControl/>
              <w:snapToGrid w:val="0"/>
              <w:jc w:val="center"/>
              <w:rPr>
                <w:kern w:val="0"/>
                <w:szCs w:val="21"/>
              </w:rPr>
            </w:pPr>
            <w:r>
              <w:rPr>
                <w:rFonts w:hint="eastAsia"/>
                <w:bCs/>
              </w:rPr>
              <w:t>Web应用开发技术、数据库原理、框架编程技术</w:t>
            </w:r>
          </w:p>
        </w:tc>
      </w:tr>
      <w:tr w:rsidR="009A3B9C">
        <w:trPr>
          <w:trHeight w:val="507"/>
          <w:jc w:val="center"/>
        </w:trPr>
        <w:tc>
          <w:tcPr>
            <w:tcW w:w="1267" w:type="dxa"/>
            <w:vAlign w:val="center"/>
          </w:tcPr>
          <w:p w:rsidR="009A3B9C" w:rsidRDefault="009A3B9C">
            <w:pPr>
              <w:snapToGrid w:val="0"/>
              <w:jc w:val="center"/>
              <w:rPr>
                <w:rFonts w:eastAsia="微软雅黑"/>
                <w:b/>
                <w:szCs w:val="21"/>
              </w:rPr>
            </w:pPr>
            <w:r>
              <w:rPr>
                <w:rFonts w:eastAsia="微软雅黑"/>
                <w:b/>
                <w:szCs w:val="21"/>
              </w:rPr>
              <w:t>适用专业</w:t>
            </w:r>
          </w:p>
        </w:tc>
        <w:tc>
          <w:tcPr>
            <w:tcW w:w="2899" w:type="dxa"/>
            <w:vAlign w:val="center"/>
          </w:tcPr>
          <w:p w:rsidR="009A3B9C" w:rsidRDefault="009A3B9C">
            <w:pPr>
              <w:widowControl/>
              <w:snapToGrid w:val="0"/>
              <w:jc w:val="center"/>
              <w:rPr>
                <w:kern w:val="0"/>
                <w:szCs w:val="21"/>
              </w:rPr>
            </w:pPr>
            <w:r>
              <w:rPr>
                <w:rFonts w:hint="eastAsia"/>
                <w:kern w:val="0"/>
                <w:szCs w:val="21"/>
              </w:rPr>
              <w:t>软件工程</w:t>
            </w:r>
          </w:p>
        </w:tc>
        <w:tc>
          <w:tcPr>
            <w:tcW w:w="1235" w:type="dxa"/>
            <w:vAlign w:val="center"/>
          </w:tcPr>
          <w:p w:rsidR="009A3B9C" w:rsidRDefault="009A3B9C">
            <w:pPr>
              <w:snapToGrid w:val="0"/>
              <w:jc w:val="center"/>
              <w:rPr>
                <w:rFonts w:eastAsia="微软雅黑"/>
                <w:b/>
                <w:szCs w:val="21"/>
              </w:rPr>
            </w:pPr>
            <w:r>
              <w:rPr>
                <w:rFonts w:eastAsia="微软雅黑"/>
                <w:b/>
                <w:szCs w:val="21"/>
              </w:rPr>
              <w:t>开课单位</w:t>
            </w:r>
          </w:p>
        </w:tc>
        <w:tc>
          <w:tcPr>
            <w:tcW w:w="3085" w:type="dxa"/>
            <w:vAlign w:val="center"/>
          </w:tcPr>
          <w:p w:rsidR="009A3B9C" w:rsidRDefault="009A3B9C">
            <w:pPr>
              <w:widowControl/>
              <w:snapToGrid w:val="0"/>
              <w:jc w:val="center"/>
              <w:rPr>
                <w:kern w:val="0"/>
                <w:szCs w:val="21"/>
              </w:rPr>
            </w:pPr>
            <w:r>
              <w:rPr>
                <w:bCs/>
                <w:color w:val="000000"/>
              </w:rPr>
              <w:t>计算机与电气工程学院</w:t>
            </w:r>
          </w:p>
        </w:tc>
      </w:tr>
    </w:tbl>
    <w:p w:rsidR="009A3B9C" w:rsidRDefault="009A3B9C">
      <w:pPr>
        <w:spacing w:beforeLines="50" w:before="156" w:afterLines="50" w:after="156" w:line="360" w:lineRule="exact"/>
        <w:rPr>
          <w:b/>
          <w:kern w:val="0"/>
          <w:sz w:val="24"/>
        </w:rPr>
      </w:pPr>
      <w:r>
        <w:rPr>
          <w:b/>
          <w:kern w:val="0"/>
          <w:sz w:val="24"/>
        </w:rPr>
        <w:t>二、课程简介</w:t>
      </w:r>
    </w:p>
    <w:p w:rsidR="009A3B9C" w:rsidRDefault="009A3B9C">
      <w:pPr>
        <w:spacing w:line="360" w:lineRule="auto"/>
        <w:ind w:firstLineChars="200" w:firstLine="420"/>
      </w:pPr>
      <w:r>
        <w:rPr>
          <w:rFonts w:hint="eastAsia"/>
        </w:rPr>
        <w:t>Web 应用开发综合实践是软件工程</w:t>
      </w:r>
      <w:r>
        <w:t>专业</w:t>
      </w:r>
      <w:r>
        <w:rPr>
          <w:rFonts w:hint="eastAsia"/>
        </w:rPr>
        <w:t>重要的工程</w:t>
      </w:r>
      <w:r>
        <w:t>实践课程</w:t>
      </w:r>
      <w:r>
        <w:rPr>
          <w:rFonts w:hint="eastAsia"/>
        </w:rPr>
        <w:t>之一。它是针对现实生活中的实际应用，运用Web前端网页开发技术、Web后端框架技术以及数据库技术等相结合，完成一项从前端到后端完整的、前后端分离的、综合的Web应用系统开发，在升华学生对Web应用开发技术和框架编程技术的理解以及应用起到了重要的作用，为</w:t>
      </w:r>
      <w:r>
        <w:t>后续毕业设计</w:t>
      </w:r>
      <w:r>
        <w:rPr>
          <w:rFonts w:hint="eastAsia"/>
        </w:rPr>
        <w:t>以及就业打下良好的基础。</w:t>
      </w:r>
    </w:p>
    <w:p w:rsidR="009A3B9C" w:rsidRDefault="009A3B9C">
      <w:pPr>
        <w:spacing w:beforeLines="50" w:before="156" w:afterLines="50" w:after="156" w:line="360" w:lineRule="exact"/>
        <w:textAlignment w:val="baseline"/>
        <w:rPr>
          <w:b/>
          <w:sz w:val="24"/>
        </w:rPr>
      </w:pPr>
      <w:r>
        <w:rPr>
          <w:b/>
          <w:sz w:val="24"/>
        </w:rPr>
        <w:t>三、课程目标</w:t>
      </w:r>
    </w:p>
    <w:p w:rsidR="009A3B9C" w:rsidRDefault="009A3B9C">
      <w:pPr>
        <w:spacing w:beforeLines="50" w:before="156" w:line="288" w:lineRule="auto"/>
        <w:ind w:firstLineChars="200" w:firstLine="420"/>
        <w:rPr>
          <w:bCs/>
          <w:color w:val="000000"/>
        </w:rPr>
      </w:pPr>
      <w:r>
        <w:rPr>
          <w:rFonts w:hint="eastAsia"/>
          <w:b/>
          <w:bCs/>
          <w:color w:val="000000"/>
        </w:rPr>
        <w:t>课程</w:t>
      </w:r>
      <w:r>
        <w:rPr>
          <w:b/>
          <w:bCs/>
          <w:color w:val="000000"/>
        </w:rPr>
        <w:t>目标1：</w:t>
      </w:r>
      <w:r>
        <w:rPr>
          <w:bCs/>
          <w:color w:val="000000"/>
        </w:rPr>
        <w:t>能够</w:t>
      </w:r>
      <w:r>
        <w:rPr>
          <w:rFonts w:hint="eastAsia"/>
          <w:color w:val="000000"/>
        </w:rPr>
        <w:t>按照</w:t>
      </w:r>
      <w:r>
        <w:t>课程</w:t>
      </w:r>
      <w:r>
        <w:rPr>
          <w:rFonts w:hint="eastAsia"/>
          <w:color w:val="000000"/>
        </w:rPr>
        <w:t>实践</w:t>
      </w:r>
      <w:r>
        <w:rPr>
          <w:rFonts w:hint="eastAsia"/>
        </w:rPr>
        <w:t>任务</w:t>
      </w:r>
      <w:r>
        <w:t>要求</w:t>
      </w:r>
      <w:r>
        <w:rPr>
          <w:rFonts w:hint="eastAsia"/>
        </w:rPr>
        <w:t>，通过查阅文献资料，</w:t>
      </w:r>
      <w:r>
        <w:rPr>
          <w:rFonts w:hint="eastAsia"/>
          <w:bCs/>
          <w:color w:val="000000"/>
        </w:rPr>
        <w:t>对</w:t>
      </w:r>
      <w:r>
        <w:rPr>
          <w:rFonts w:hint="eastAsia"/>
          <w:color w:val="000000"/>
        </w:rPr>
        <w:t>现实生活中的复杂的</w:t>
      </w:r>
      <w:r>
        <w:rPr>
          <w:color w:val="000000"/>
        </w:rPr>
        <w:t>实际问题</w:t>
      </w:r>
      <w:r>
        <w:rPr>
          <w:rFonts w:hint="eastAsia"/>
          <w:color w:val="000000"/>
        </w:rPr>
        <w:t>采用Web应用的思想和方法进行完整、详细的需求分析，并制定有效的解决</w:t>
      </w:r>
      <w:r>
        <w:t>方案</w:t>
      </w:r>
      <w:r>
        <w:rPr>
          <w:rFonts w:hint="eastAsia"/>
        </w:rPr>
        <w:t>，培养学生文献检索能力和复杂问题分析能力</w:t>
      </w:r>
      <w:r>
        <w:t>。</w:t>
      </w:r>
    </w:p>
    <w:p w:rsidR="009A3B9C" w:rsidRDefault="009A3B9C">
      <w:pPr>
        <w:spacing w:beforeLines="50" w:before="156" w:line="288" w:lineRule="auto"/>
        <w:ind w:firstLineChars="200" w:firstLine="420"/>
        <w:rPr>
          <w:color w:val="000000"/>
        </w:rPr>
      </w:pPr>
      <w:r>
        <w:rPr>
          <w:rFonts w:hint="eastAsia"/>
          <w:b/>
          <w:bCs/>
          <w:color w:val="000000"/>
        </w:rPr>
        <w:t>课程</w:t>
      </w:r>
      <w:r>
        <w:rPr>
          <w:b/>
          <w:bCs/>
          <w:color w:val="000000"/>
        </w:rPr>
        <w:t>目标2：</w:t>
      </w:r>
      <w:r>
        <w:rPr>
          <w:color w:val="000000"/>
        </w:rPr>
        <w:t>能够</w:t>
      </w:r>
      <w:r>
        <w:rPr>
          <w:rFonts w:hint="eastAsia"/>
          <w:color w:val="000000"/>
        </w:rPr>
        <w:t>根据需求分析方案，对前端页面设计、后端数据库设计以及前后端数据访问的设计等，其中还要考虑Web系统的安全性、页面内容的健康性、展示的文化和谐等因素，然后使用前端网页开发技术和后端框架编程技术进行分组代码实现，然后对实施的结果进行整合、调试、运行，检测其错误和异常，培养学生的创新能力和综合应用能力</w:t>
      </w:r>
      <w:r>
        <w:rPr>
          <w:color w:val="000000"/>
        </w:rPr>
        <w:t>。</w:t>
      </w:r>
    </w:p>
    <w:p w:rsidR="009A3B9C" w:rsidRDefault="009A3B9C">
      <w:pPr>
        <w:spacing w:beforeLines="50" w:before="156" w:line="288" w:lineRule="auto"/>
        <w:ind w:firstLineChars="200" w:firstLine="420"/>
        <w:rPr>
          <w:szCs w:val="21"/>
        </w:rPr>
      </w:pPr>
      <w:r>
        <w:rPr>
          <w:rFonts w:hint="eastAsia"/>
          <w:b/>
          <w:bCs/>
          <w:color w:val="000000"/>
        </w:rPr>
        <w:t>课程</w:t>
      </w:r>
      <w:r>
        <w:rPr>
          <w:b/>
          <w:bCs/>
          <w:color w:val="000000"/>
        </w:rPr>
        <w:t>目标3：</w:t>
      </w:r>
      <w:r>
        <w:rPr>
          <w:rFonts w:hint="eastAsia"/>
          <w:color w:val="000000"/>
        </w:rPr>
        <w:t>能够通过团队整体对问题进行分析、设计，然后团队分工进行功能的实现，最后将分功能进行整合、调试，培养学生分工合作意识、团队成员之间相互沟通交流能力</w:t>
      </w:r>
      <w:r>
        <w:rPr>
          <w:color w:val="000000"/>
        </w:rPr>
        <w:t>。</w:t>
      </w:r>
    </w:p>
    <w:p w:rsidR="009A3B9C" w:rsidRDefault="009A3B9C">
      <w:pPr>
        <w:spacing w:beforeLines="50" w:before="156" w:line="288" w:lineRule="auto"/>
        <w:ind w:firstLineChars="200" w:firstLine="420"/>
        <w:rPr>
          <w:color w:val="000000"/>
        </w:rPr>
      </w:pPr>
      <w:r>
        <w:rPr>
          <w:rFonts w:hint="eastAsia"/>
          <w:b/>
          <w:bCs/>
          <w:color w:val="000000"/>
        </w:rPr>
        <w:t>课程</w:t>
      </w:r>
      <w:r>
        <w:rPr>
          <w:b/>
          <w:bCs/>
          <w:color w:val="000000"/>
        </w:rPr>
        <w:t>目标</w:t>
      </w:r>
      <w:r>
        <w:rPr>
          <w:rFonts w:hint="eastAsia"/>
          <w:b/>
          <w:bCs/>
          <w:color w:val="000000"/>
        </w:rPr>
        <w:t>4</w:t>
      </w:r>
      <w:r>
        <w:rPr>
          <w:b/>
          <w:bCs/>
          <w:color w:val="000000"/>
        </w:rPr>
        <w:t>：</w:t>
      </w:r>
      <w:r>
        <w:rPr>
          <w:rFonts w:hint="eastAsia"/>
          <w:color w:val="000000"/>
        </w:rPr>
        <w:t>能够根据课程实践报告规范结合课程设计任务实施的过程和结果书写详实的实践报告，并能出色的用PPT呈现和语言描述完成实践作品的效果，培养学生的文字、语言的表达能力</w:t>
      </w:r>
      <w:r>
        <w:rPr>
          <w:color w:val="000000"/>
        </w:rPr>
        <w:t>。</w:t>
      </w:r>
    </w:p>
    <w:p w:rsidR="009A3B9C" w:rsidRDefault="009A3B9C">
      <w:pPr>
        <w:spacing w:beforeLines="50" w:before="156" w:line="288" w:lineRule="auto"/>
        <w:ind w:firstLineChars="200" w:firstLine="420"/>
        <w:rPr>
          <w:color w:val="000000"/>
        </w:rPr>
      </w:pPr>
    </w:p>
    <w:p w:rsidR="009A3B9C" w:rsidRDefault="009A3B9C">
      <w:pPr>
        <w:spacing w:beforeLines="50" w:before="156" w:afterLines="50" w:after="156" w:line="360" w:lineRule="exact"/>
        <w:textAlignment w:val="baseline"/>
        <w:rPr>
          <w:b/>
          <w:color w:val="000000"/>
          <w:sz w:val="24"/>
        </w:rPr>
      </w:pPr>
      <w:r>
        <w:rPr>
          <w:b/>
          <w:sz w:val="24"/>
        </w:rPr>
        <w:lastRenderedPageBreak/>
        <w:t>四、</w:t>
      </w:r>
      <w:r>
        <w:rPr>
          <w:b/>
          <w:color w:val="000000"/>
          <w:sz w:val="24"/>
        </w:rPr>
        <w:t>课程目标对毕业要求指标点的支撑</w:t>
      </w:r>
    </w:p>
    <w:p w:rsidR="009A3B9C" w:rsidRDefault="009A3B9C">
      <w:pPr>
        <w:spacing w:line="360" w:lineRule="exact"/>
        <w:jc w:val="center"/>
        <w:rPr>
          <w:b/>
          <w:sz w:val="24"/>
        </w:rPr>
      </w:pPr>
      <w:r>
        <w:rPr>
          <w:b/>
          <w:bCs/>
          <w:color w:val="000000"/>
          <w:sz w:val="18"/>
          <w:szCs w:val="18"/>
        </w:rPr>
        <w:t>表4-1 课程目标对毕业要求指标点的支撑</w:t>
      </w: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2"/>
        <w:gridCol w:w="542"/>
        <w:gridCol w:w="542"/>
        <w:gridCol w:w="542"/>
        <w:gridCol w:w="543"/>
      </w:tblGrid>
      <w:tr w:rsidR="009A3B9C">
        <w:trPr>
          <w:trHeight w:val="346"/>
          <w:tblHeader/>
          <w:jc w:val="center"/>
        </w:trPr>
        <w:tc>
          <w:tcPr>
            <w:tcW w:w="3690" w:type="pct"/>
            <w:vMerge w:val="restart"/>
            <w:vAlign w:val="center"/>
          </w:tcPr>
          <w:p w:rsidR="009A3B9C" w:rsidRDefault="009A3B9C">
            <w:pPr>
              <w:jc w:val="center"/>
              <w:rPr>
                <w:b/>
                <w:sz w:val="18"/>
                <w:szCs w:val="18"/>
              </w:rPr>
            </w:pPr>
            <w:r>
              <w:rPr>
                <w:b/>
                <w:sz w:val="18"/>
                <w:szCs w:val="18"/>
              </w:rPr>
              <w:t>支撑毕业要求指标点</w:t>
            </w:r>
          </w:p>
        </w:tc>
        <w:tc>
          <w:tcPr>
            <w:tcW w:w="1309" w:type="pct"/>
            <w:gridSpan w:val="4"/>
            <w:vAlign w:val="center"/>
          </w:tcPr>
          <w:p w:rsidR="009A3B9C" w:rsidRDefault="009A3B9C">
            <w:pPr>
              <w:jc w:val="center"/>
              <w:rPr>
                <w:b/>
                <w:sz w:val="18"/>
                <w:szCs w:val="18"/>
              </w:rPr>
            </w:pPr>
            <w:r>
              <w:rPr>
                <w:b/>
                <w:sz w:val="18"/>
                <w:szCs w:val="18"/>
              </w:rPr>
              <w:t>课程目标</w:t>
            </w:r>
          </w:p>
        </w:tc>
      </w:tr>
      <w:tr w:rsidR="009A3B9C">
        <w:trPr>
          <w:trHeight w:val="346"/>
          <w:tblHeader/>
          <w:jc w:val="center"/>
        </w:trPr>
        <w:tc>
          <w:tcPr>
            <w:tcW w:w="3690" w:type="pct"/>
            <w:vMerge/>
            <w:vAlign w:val="center"/>
          </w:tcPr>
          <w:p w:rsidR="009A3B9C" w:rsidRDefault="009A3B9C">
            <w:pPr>
              <w:jc w:val="center"/>
              <w:rPr>
                <w:b/>
                <w:i/>
                <w:sz w:val="18"/>
                <w:szCs w:val="18"/>
              </w:rPr>
            </w:pPr>
          </w:p>
        </w:tc>
        <w:tc>
          <w:tcPr>
            <w:tcW w:w="327" w:type="pct"/>
            <w:vAlign w:val="center"/>
          </w:tcPr>
          <w:p w:rsidR="009A3B9C" w:rsidRDefault="009A3B9C">
            <w:pPr>
              <w:jc w:val="center"/>
              <w:rPr>
                <w:b/>
                <w:sz w:val="18"/>
                <w:szCs w:val="18"/>
              </w:rPr>
            </w:pPr>
            <w:r>
              <w:rPr>
                <w:b/>
                <w:sz w:val="18"/>
                <w:szCs w:val="18"/>
              </w:rPr>
              <w:t>1</w:t>
            </w:r>
          </w:p>
        </w:tc>
        <w:tc>
          <w:tcPr>
            <w:tcW w:w="327" w:type="pct"/>
            <w:vAlign w:val="center"/>
          </w:tcPr>
          <w:p w:rsidR="009A3B9C" w:rsidRDefault="009A3B9C">
            <w:pPr>
              <w:jc w:val="center"/>
              <w:rPr>
                <w:b/>
                <w:sz w:val="18"/>
                <w:szCs w:val="18"/>
              </w:rPr>
            </w:pPr>
            <w:r>
              <w:rPr>
                <w:rFonts w:hint="eastAsia"/>
                <w:b/>
                <w:sz w:val="18"/>
                <w:szCs w:val="18"/>
              </w:rPr>
              <w:t>2</w:t>
            </w:r>
          </w:p>
        </w:tc>
        <w:tc>
          <w:tcPr>
            <w:tcW w:w="327" w:type="pct"/>
            <w:vAlign w:val="center"/>
          </w:tcPr>
          <w:p w:rsidR="009A3B9C" w:rsidRDefault="009A3B9C">
            <w:pPr>
              <w:jc w:val="center"/>
              <w:rPr>
                <w:b/>
                <w:sz w:val="18"/>
                <w:szCs w:val="18"/>
              </w:rPr>
            </w:pPr>
            <w:r>
              <w:rPr>
                <w:rFonts w:hint="eastAsia"/>
                <w:b/>
                <w:sz w:val="18"/>
                <w:szCs w:val="18"/>
              </w:rPr>
              <w:t>3</w:t>
            </w:r>
          </w:p>
        </w:tc>
        <w:tc>
          <w:tcPr>
            <w:tcW w:w="327" w:type="pct"/>
            <w:vAlign w:val="center"/>
          </w:tcPr>
          <w:p w:rsidR="009A3B9C" w:rsidRDefault="009A3B9C">
            <w:pPr>
              <w:jc w:val="center"/>
              <w:rPr>
                <w:b/>
                <w:sz w:val="18"/>
                <w:szCs w:val="18"/>
              </w:rPr>
            </w:pPr>
            <w:r>
              <w:rPr>
                <w:rFonts w:hint="eastAsia"/>
                <w:b/>
                <w:sz w:val="18"/>
                <w:szCs w:val="18"/>
              </w:rPr>
              <w:t>4</w:t>
            </w:r>
          </w:p>
        </w:tc>
      </w:tr>
      <w:tr w:rsidR="009A3B9C">
        <w:trPr>
          <w:trHeight w:val="475"/>
          <w:jc w:val="center"/>
        </w:trPr>
        <w:tc>
          <w:tcPr>
            <w:tcW w:w="3690" w:type="pct"/>
            <w:vAlign w:val="center"/>
          </w:tcPr>
          <w:p w:rsidR="009A3B9C" w:rsidRDefault="009A3B9C">
            <w:pPr>
              <w:rPr>
                <w:sz w:val="18"/>
                <w:szCs w:val="18"/>
              </w:rPr>
            </w:pPr>
            <w:r>
              <w:rPr>
                <w:sz w:val="18"/>
                <w:szCs w:val="18"/>
              </w:rPr>
              <w:t>2.4 能够认识到复杂软件工程问题有多种解决方案可供选择，能够通过文献研究，对比多种可能的研究方案和技术路线，并从中选择合理的解决方案。</w:t>
            </w:r>
          </w:p>
        </w:tc>
        <w:tc>
          <w:tcPr>
            <w:tcW w:w="327" w:type="pct"/>
            <w:vAlign w:val="center"/>
          </w:tcPr>
          <w:p w:rsidR="009A3B9C" w:rsidRDefault="009A3B9C">
            <w:pPr>
              <w:jc w:val="center"/>
              <w:rPr>
                <w:sz w:val="18"/>
                <w:szCs w:val="18"/>
              </w:rPr>
            </w:pPr>
            <w:r>
              <w:rPr>
                <w:sz w:val="18"/>
                <w:szCs w:val="18"/>
              </w:rPr>
              <w:t>H</w:t>
            </w:r>
          </w:p>
        </w:tc>
        <w:tc>
          <w:tcPr>
            <w:tcW w:w="327" w:type="pct"/>
            <w:vAlign w:val="center"/>
          </w:tcPr>
          <w:p w:rsidR="009A3B9C" w:rsidRDefault="009A3B9C">
            <w:pPr>
              <w:jc w:val="center"/>
              <w:rPr>
                <w:sz w:val="18"/>
                <w:szCs w:val="18"/>
              </w:rPr>
            </w:pPr>
          </w:p>
        </w:tc>
        <w:tc>
          <w:tcPr>
            <w:tcW w:w="327" w:type="pct"/>
            <w:vAlign w:val="center"/>
          </w:tcPr>
          <w:p w:rsidR="009A3B9C" w:rsidRDefault="009A3B9C">
            <w:pPr>
              <w:jc w:val="center"/>
              <w:rPr>
                <w:sz w:val="18"/>
                <w:szCs w:val="18"/>
              </w:rPr>
            </w:pPr>
          </w:p>
        </w:tc>
        <w:tc>
          <w:tcPr>
            <w:tcW w:w="327" w:type="pct"/>
            <w:vAlign w:val="center"/>
          </w:tcPr>
          <w:p w:rsidR="009A3B9C" w:rsidRDefault="009A3B9C">
            <w:pPr>
              <w:jc w:val="center"/>
              <w:rPr>
                <w:sz w:val="18"/>
                <w:szCs w:val="18"/>
              </w:rPr>
            </w:pPr>
          </w:p>
        </w:tc>
      </w:tr>
      <w:tr w:rsidR="009A3B9C">
        <w:trPr>
          <w:trHeight w:val="555"/>
          <w:jc w:val="center"/>
        </w:trPr>
        <w:tc>
          <w:tcPr>
            <w:tcW w:w="3690" w:type="pct"/>
            <w:vAlign w:val="center"/>
          </w:tcPr>
          <w:p w:rsidR="009A3B9C" w:rsidRDefault="009A3B9C">
            <w:pPr>
              <w:rPr>
                <w:sz w:val="18"/>
                <w:szCs w:val="18"/>
              </w:rPr>
            </w:pPr>
            <w:r>
              <w:rPr>
                <w:sz w:val="18"/>
                <w:szCs w:val="18"/>
              </w:rPr>
              <w:t>3.4能在设计过程中综合考虑安全、健康、法律、文化以及环境等非技术因素。</w:t>
            </w:r>
          </w:p>
        </w:tc>
        <w:tc>
          <w:tcPr>
            <w:tcW w:w="327" w:type="pct"/>
            <w:vAlign w:val="center"/>
          </w:tcPr>
          <w:p w:rsidR="009A3B9C" w:rsidRDefault="009A3B9C">
            <w:pPr>
              <w:jc w:val="center"/>
              <w:rPr>
                <w:sz w:val="18"/>
                <w:szCs w:val="18"/>
              </w:rPr>
            </w:pPr>
          </w:p>
        </w:tc>
        <w:tc>
          <w:tcPr>
            <w:tcW w:w="327" w:type="pct"/>
            <w:vAlign w:val="center"/>
          </w:tcPr>
          <w:p w:rsidR="009A3B9C" w:rsidRDefault="009A3B9C">
            <w:pPr>
              <w:jc w:val="center"/>
              <w:rPr>
                <w:sz w:val="18"/>
                <w:szCs w:val="18"/>
              </w:rPr>
            </w:pPr>
            <w:r>
              <w:rPr>
                <w:sz w:val="18"/>
                <w:szCs w:val="18"/>
              </w:rPr>
              <w:t>H</w:t>
            </w:r>
          </w:p>
        </w:tc>
        <w:tc>
          <w:tcPr>
            <w:tcW w:w="327" w:type="pct"/>
            <w:vAlign w:val="center"/>
          </w:tcPr>
          <w:p w:rsidR="009A3B9C" w:rsidRDefault="009A3B9C">
            <w:pPr>
              <w:jc w:val="center"/>
              <w:rPr>
                <w:sz w:val="18"/>
                <w:szCs w:val="18"/>
              </w:rPr>
            </w:pPr>
          </w:p>
        </w:tc>
        <w:tc>
          <w:tcPr>
            <w:tcW w:w="327" w:type="pct"/>
            <w:vAlign w:val="center"/>
          </w:tcPr>
          <w:p w:rsidR="009A3B9C" w:rsidRDefault="009A3B9C">
            <w:pPr>
              <w:jc w:val="center"/>
              <w:rPr>
                <w:sz w:val="18"/>
                <w:szCs w:val="18"/>
              </w:rPr>
            </w:pPr>
          </w:p>
        </w:tc>
      </w:tr>
      <w:tr w:rsidR="009A3B9C">
        <w:trPr>
          <w:trHeight w:val="549"/>
          <w:jc w:val="center"/>
        </w:trPr>
        <w:tc>
          <w:tcPr>
            <w:tcW w:w="3690" w:type="pct"/>
            <w:vAlign w:val="center"/>
          </w:tcPr>
          <w:p w:rsidR="009A3B9C" w:rsidRDefault="009A3B9C">
            <w:pPr>
              <w:rPr>
                <w:sz w:val="18"/>
                <w:szCs w:val="18"/>
              </w:rPr>
            </w:pPr>
            <w:r>
              <w:rPr>
                <w:sz w:val="18"/>
                <w:szCs w:val="18"/>
              </w:rPr>
              <w:t>9.2能够在团队中独立或合作开展工作，能组织、协调和指挥团队开展工作。</w:t>
            </w:r>
          </w:p>
        </w:tc>
        <w:tc>
          <w:tcPr>
            <w:tcW w:w="327" w:type="pct"/>
            <w:vAlign w:val="center"/>
          </w:tcPr>
          <w:p w:rsidR="009A3B9C" w:rsidRDefault="009A3B9C">
            <w:pPr>
              <w:jc w:val="center"/>
              <w:rPr>
                <w:sz w:val="18"/>
                <w:szCs w:val="18"/>
              </w:rPr>
            </w:pPr>
          </w:p>
        </w:tc>
        <w:tc>
          <w:tcPr>
            <w:tcW w:w="327" w:type="pct"/>
            <w:vAlign w:val="center"/>
          </w:tcPr>
          <w:p w:rsidR="009A3B9C" w:rsidRDefault="009A3B9C">
            <w:pPr>
              <w:jc w:val="center"/>
              <w:rPr>
                <w:sz w:val="18"/>
                <w:szCs w:val="18"/>
              </w:rPr>
            </w:pPr>
          </w:p>
        </w:tc>
        <w:tc>
          <w:tcPr>
            <w:tcW w:w="327" w:type="pct"/>
            <w:vAlign w:val="center"/>
          </w:tcPr>
          <w:p w:rsidR="009A3B9C" w:rsidRDefault="009A3B9C">
            <w:pPr>
              <w:jc w:val="center"/>
              <w:rPr>
                <w:sz w:val="18"/>
                <w:szCs w:val="18"/>
              </w:rPr>
            </w:pPr>
            <w:r>
              <w:rPr>
                <w:rFonts w:hint="eastAsia"/>
                <w:sz w:val="18"/>
                <w:szCs w:val="18"/>
              </w:rPr>
              <w:t>L</w:t>
            </w:r>
          </w:p>
        </w:tc>
        <w:tc>
          <w:tcPr>
            <w:tcW w:w="327" w:type="pct"/>
            <w:vAlign w:val="center"/>
          </w:tcPr>
          <w:p w:rsidR="009A3B9C" w:rsidRDefault="009A3B9C">
            <w:pPr>
              <w:jc w:val="center"/>
              <w:rPr>
                <w:sz w:val="18"/>
                <w:szCs w:val="18"/>
              </w:rPr>
            </w:pPr>
          </w:p>
        </w:tc>
      </w:tr>
      <w:tr w:rsidR="009A3B9C">
        <w:trPr>
          <w:trHeight w:val="549"/>
          <w:jc w:val="center"/>
        </w:trPr>
        <w:tc>
          <w:tcPr>
            <w:tcW w:w="3690" w:type="pct"/>
            <w:vAlign w:val="center"/>
          </w:tcPr>
          <w:p w:rsidR="009A3B9C" w:rsidRDefault="009A3B9C">
            <w:pPr>
              <w:rPr>
                <w:sz w:val="18"/>
                <w:szCs w:val="18"/>
              </w:rPr>
            </w:pPr>
            <w:r>
              <w:rPr>
                <w:rFonts w:hint="eastAsia"/>
                <w:sz w:val="18"/>
                <w:szCs w:val="18"/>
              </w:rPr>
              <w:t>10.1能就软件工程领域的问题，以口头、文稿、图表等方式就专业问题与业界同行及社会公众进行沟通和交流，准确表达自己的观点，回应质疑，理解与业界同行和社会公众交流的差异性；</w:t>
            </w:r>
          </w:p>
        </w:tc>
        <w:tc>
          <w:tcPr>
            <w:tcW w:w="327" w:type="pct"/>
            <w:vAlign w:val="center"/>
          </w:tcPr>
          <w:p w:rsidR="009A3B9C" w:rsidRDefault="009A3B9C">
            <w:pPr>
              <w:jc w:val="center"/>
              <w:rPr>
                <w:sz w:val="18"/>
                <w:szCs w:val="18"/>
              </w:rPr>
            </w:pPr>
          </w:p>
        </w:tc>
        <w:tc>
          <w:tcPr>
            <w:tcW w:w="327" w:type="pct"/>
            <w:vAlign w:val="center"/>
          </w:tcPr>
          <w:p w:rsidR="009A3B9C" w:rsidRDefault="009A3B9C">
            <w:pPr>
              <w:jc w:val="center"/>
              <w:rPr>
                <w:sz w:val="18"/>
                <w:szCs w:val="18"/>
              </w:rPr>
            </w:pPr>
          </w:p>
        </w:tc>
        <w:tc>
          <w:tcPr>
            <w:tcW w:w="327" w:type="pct"/>
            <w:vAlign w:val="center"/>
          </w:tcPr>
          <w:p w:rsidR="009A3B9C" w:rsidRDefault="009A3B9C">
            <w:pPr>
              <w:jc w:val="center"/>
              <w:rPr>
                <w:sz w:val="18"/>
                <w:szCs w:val="18"/>
              </w:rPr>
            </w:pPr>
          </w:p>
        </w:tc>
        <w:tc>
          <w:tcPr>
            <w:tcW w:w="327" w:type="pct"/>
            <w:vAlign w:val="center"/>
          </w:tcPr>
          <w:p w:rsidR="009A3B9C" w:rsidRDefault="009A3B9C">
            <w:pPr>
              <w:jc w:val="center"/>
              <w:rPr>
                <w:sz w:val="18"/>
                <w:szCs w:val="18"/>
              </w:rPr>
            </w:pPr>
            <w:r>
              <w:rPr>
                <w:rFonts w:hint="eastAsia"/>
                <w:sz w:val="18"/>
                <w:szCs w:val="18"/>
              </w:rPr>
              <w:t>M</w:t>
            </w:r>
          </w:p>
        </w:tc>
      </w:tr>
    </w:tbl>
    <w:p w:rsidR="009A3B9C" w:rsidRDefault="009A3B9C">
      <w:pPr>
        <w:spacing w:line="360" w:lineRule="exact"/>
        <w:rPr>
          <w:color w:val="000000"/>
          <w:sz w:val="18"/>
          <w:szCs w:val="18"/>
        </w:rPr>
      </w:pPr>
      <w:r>
        <w:rPr>
          <w:sz w:val="18"/>
          <w:szCs w:val="18"/>
        </w:rPr>
        <w:t>注：分别用“H、M、L”对应表示“高、中、低”支撑。</w:t>
      </w:r>
    </w:p>
    <w:p w:rsidR="009A3B9C" w:rsidRDefault="009A3B9C">
      <w:pPr>
        <w:spacing w:beforeLines="50" w:before="156" w:afterLines="50" w:after="156" w:line="360" w:lineRule="exact"/>
        <w:textAlignment w:val="baseline"/>
        <w:rPr>
          <w:b/>
          <w:sz w:val="24"/>
        </w:rPr>
      </w:pPr>
      <w:r>
        <w:rPr>
          <w:b/>
          <w:sz w:val="24"/>
        </w:rPr>
        <w:t>五、课程教学方法</w:t>
      </w:r>
    </w:p>
    <w:p w:rsidR="009A3B9C" w:rsidRDefault="009A3B9C">
      <w:pPr>
        <w:spacing w:beforeLines="50" w:before="156"/>
        <w:jc w:val="center"/>
        <w:rPr>
          <w:color w:val="000000"/>
          <w:sz w:val="18"/>
          <w:szCs w:val="18"/>
        </w:rPr>
      </w:pPr>
      <w:r>
        <w:rPr>
          <w:b/>
          <w:bCs/>
          <w:color w:val="000000"/>
          <w:sz w:val="18"/>
          <w:szCs w:val="18"/>
        </w:rPr>
        <w:t>表5-1课程教学方法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3265"/>
        <w:gridCol w:w="4445"/>
      </w:tblGrid>
      <w:tr w:rsidR="009A3B9C">
        <w:tc>
          <w:tcPr>
            <w:tcW w:w="592" w:type="dxa"/>
            <w:vAlign w:val="center"/>
          </w:tcPr>
          <w:p w:rsidR="009A3B9C" w:rsidRDefault="009A3B9C">
            <w:pPr>
              <w:jc w:val="center"/>
              <w:rPr>
                <w:b/>
                <w:bCs/>
                <w:color w:val="000000"/>
                <w:sz w:val="18"/>
                <w:szCs w:val="18"/>
              </w:rPr>
            </w:pPr>
            <w:r>
              <w:rPr>
                <w:b/>
                <w:bCs/>
                <w:color w:val="000000"/>
                <w:sz w:val="18"/>
                <w:szCs w:val="18"/>
              </w:rPr>
              <w:t>序号</w:t>
            </w:r>
          </w:p>
        </w:tc>
        <w:tc>
          <w:tcPr>
            <w:tcW w:w="3353" w:type="dxa"/>
            <w:vAlign w:val="center"/>
          </w:tcPr>
          <w:p w:rsidR="009A3B9C" w:rsidRDefault="009A3B9C">
            <w:pPr>
              <w:jc w:val="center"/>
              <w:rPr>
                <w:b/>
                <w:bCs/>
                <w:color w:val="000000"/>
                <w:sz w:val="18"/>
                <w:szCs w:val="18"/>
              </w:rPr>
            </w:pPr>
            <w:r>
              <w:rPr>
                <w:b/>
                <w:bCs/>
                <w:color w:val="000000"/>
                <w:sz w:val="18"/>
                <w:szCs w:val="18"/>
              </w:rPr>
              <w:t>采用手段</w:t>
            </w:r>
          </w:p>
        </w:tc>
        <w:tc>
          <w:tcPr>
            <w:tcW w:w="4577" w:type="dxa"/>
            <w:vAlign w:val="center"/>
          </w:tcPr>
          <w:p w:rsidR="009A3B9C" w:rsidRDefault="009A3B9C">
            <w:pPr>
              <w:jc w:val="center"/>
              <w:rPr>
                <w:b/>
                <w:bCs/>
                <w:color w:val="000000"/>
                <w:sz w:val="18"/>
                <w:szCs w:val="18"/>
              </w:rPr>
            </w:pPr>
            <w:r>
              <w:rPr>
                <w:b/>
                <w:bCs/>
                <w:color w:val="000000"/>
                <w:sz w:val="18"/>
                <w:szCs w:val="18"/>
              </w:rPr>
              <w:t>具体目标</w:t>
            </w:r>
          </w:p>
        </w:tc>
      </w:tr>
      <w:tr w:rsidR="009A3B9C">
        <w:trPr>
          <w:trHeight w:val="355"/>
        </w:trPr>
        <w:tc>
          <w:tcPr>
            <w:tcW w:w="592" w:type="dxa"/>
            <w:vAlign w:val="center"/>
          </w:tcPr>
          <w:p w:rsidR="009A3B9C" w:rsidRDefault="009A3B9C">
            <w:pPr>
              <w:jc w:val="center"/>
              <w:rPr>
                <w:sz w:val="18"/>
                <w:szCs w:val="18"/>
              </w:rPr>
            </w:pPr>
            <w:r>
              <w:rPr>
                <w:sz w:val="18"/>
                <w:szCs w:val="18"/>
              </w:rPr>
              <w:t>1</w:t>
            </w:r>
          </w:p>
        </w:tc>
        <w:tc>
          <w:tcPr>
            <w:tcW w:w="3353" w:type="dxa"/>
            <w:vAlign w:val="center"/>
          </w:tcPr>
          <w:p w:rsidR="009A3B9C" w:rsidRDefault="009A3B9C">
            <w:pPr>
              <w:rPr>
                <w:sz w:val="18"/>
                <w:szCs w:val="18"/>
              </w:rPr>
            </w:pPr>
            <w:r>
              <w:rPr>
                <w:rFonts w:hint="eastAsia"/>
                <w:sz w:val="18"/>
                <w:szCs w:val="18"/>
              </w:rPr>
              <w:t>讲授法：课程实践认识，案例的展示和典型问题的分析</w:t>
            </w:r>
          </w:p>
        </w:tc>
        <w:tc>
          <w:tcPr>
            <w:tcW w:w="4577" w:type="dxa"/>
            <w:vAlign w:val="center"/>
          </w:tcPr>
          <w:p w:rsidR="009A3B9C" w:rsidRDefault="009A3B9C">
            <w:pPr>
              <w:jc w:val="left"/>
              <w:rPr>
                <w:sz w:val="18"/>
                <w:szCs w:val="18"/>
              </w:rPr>
            </w:pPr>
            <w:r>
              <w:rPr>
                <w:rFonts w:hint="eastAsia"/>
                <w:sz w:val="18"/>
                <w:szCs w:val="18"/>
              </w:rPr>
              <w:t>明确课程实践任务、要求以及考核方式，掌握课程设计任务中典型问题的解决的技术和方法</w:t>
            </w:r>
          </w:p>
        </w:tc>
      </w:tr>
      <w:tr w:rsidR="009A3B9C">
        <w:trPr>
          <w:trHeight w:val="355"/>
        </w:trPr>
        <w:tc>
          <w:tcPr>
            <w:tcW w:w="592" w:type="dxa"/>
            <w:vAlign w:val="center"/>
          </w:tcPr>
          <w:p w:rsidR="009A3B9C" w:rsidRDefault="009A3B9C">
            <w:pPr>
              <w:jc w:val="center"/>
              <w:rPr>
                <w:sz w:val="18"/>
                <w:szCs w:val="18"/>
              </w:rPr>
            </w:pPr>
            <w:r>
              <w:rPr>
                <w:sz w:val="18"/>
                <w:szCs w:val="18"/>
              </w:rPr>
              <w:t>2</w:t>
            </w:r>
          </w:p>
        </w:tc>
        <w:tc>
          <w:tcPr>
            <w:tcW w:w="3353" w:type="dxa"/>
            <w:vAlign w:val="center"/>
          </w:tcPr>
          <w:p w:rsidR="009A3B9C" w:rsidRDefault="009A3B9C">
            <w:pPr>
              <w:rPr>
                <w:sz w:val="18"/>
                <w:szCs w:val="18"/>
              </w:rPr>
            </w:pPr>
            <w:r>
              <w:rPr>
                <w:rFonts w:hint="eastAsia"/>
                <w:sz w:val="18"/>
                <w:szCs w:val="18"/>
              </w:rPr>
              <w:t>讨论法：小组对课程实践任务进行系统分析和并给出系统设计方案</w:t>
            </w:r>
          </w:p>
        </w:tc>
        <w:tc>
          <w:tcPr>
            <w:tcW w:w="4577" w:type="dxa"/>
            <w:vAlign w:val="center"/>
          </w:tcPr>
          <w:p w:rsidR="009A3B9C" w:rsidRDefault="009A3B9C">
            <w:pPr>
              <w:jc w:val="left"/>
              <w:rPr>
                <w:sz w:val="18"/>
                <w:szCs w:val="18"/>
              </w:rPr>
            </w:pPr>
            <w:r>
              <w:rPr>
                <w:rFonts w:hint="eastAsia"/>
                <w:sz w:val="18"/>
                <w:szCs w:val="18"/>
              </w:rPr>
              <w:t>培养学生集体进行问题分析能力、问题设计能力，图标的表达能力，沟通交流能力、创新能力和团队意识。</w:t>
            </w:r>
          </w:p>
        </w:tc>
      </w:tr>
      <w:tr w:rsidR="009A3B9C">
        <w:trPr>
          <w:trHeight w:val="355"/>
        </w:trPr>
        <w:tc>
          <w:tcPr>
            <w:tcW w:w="592" w:type="dxa"/>
            <w:vAlign w:val="center"/>
          </w:tcPr>
          <w:p w:rsidR="009A3B9C" w:rsidRDefault="009A3B9C">
            <w:pPr>
              <w:jc w:val="center"/>
              <w:rPr>
                <w:sz w:val="18"/>
                <w:szCs w:val="18"/>
              </w:rPr>
            </w:pPr>
            <w:r>
              <w:rPr>
                <w:sz w:val="18"/>
                <w:szCs w:val="18"/>
              </w:rPr>
              <w:t>3</w:t>
            </w:r>
          </w:p>
        </w:tc>
        <w:tc>
          <w:tcPr>
            <w:tcW w:w="3353" w:type="dxa"/>
            <w:vAlign w:val="center"/>
          </w:tcPr>
          <w:p w:rsidR="009A3B9C" w:rsidRDefault="009A3B9C">
            <w:pPr>
              <w:rPr>
                <w:sz w:val="18"/>
                <w:szCs w:val="18"/>
              </w:rPr>
            </w:pPr>
            <w:r>
              <w:rPr>
                <w:rFonts w:hint="eastAsia"/>
                <w:sz w:val="18"/>
                <w:szCs w:val="18"/>
              </w:rPr>
              <w:t>分工实现法：组内分工合作完成任务编码实现</w:t>
            </w:r>
          </w:p>
        </w:tc>
        <w:tc>
          <w:tcPr>
            <w:tcW w:w="4577" w:type="dxa"/>
            <w:vAlign w:val="center"/>
          </w:tcPr>
          <w:p w:rsidR="009A3B9C" w:rsidRDefault="009A3B9C">
            <w:pPr>
              <w:jc w:val="left"/>
              <w:rPr>
                <w:sz w:val="18"/>
                <w:szCs w:val="18"/>
              </w:rPr>
            </w:pPr>
            <w:r>
              <w:rPr>
                <w:sz w:val="18"/>
                <w:szCs w:val="18"/>
              </w:rPr>
              <w:t>培养</w:t>
            </w:r>
            <w:r>
              <w:rPr>
                <w:rFonts w:hint="eastAsia"/>
                <w:sz w:val="18"/>
                <w:szCs w:val="18"/>
              </w:rPr>
              <w:t>学生综合应用能力，独立解决问题能力，独立承担任务的责任感，团队合作协调能力</w:t>
            </w:r>
          </w:p>
        </w:tc>
      </w:tr>
      <w:tr w:rsidR="009A3B9C">
        <w:trPr>
          <w:trHeight w:val="355"/>
        </w:trPr>
        <w:tc>
          <w:tcPr>
            <w:tcW w:w="592" w:type="dxa"/>
            <w:vAlign w:val="center"/>
          </w:tcPr>
          <w:p w:rsidR="009A3B9C" w:rsidRDefault="009A3B9C">
            <w:pPr>
              <w:jc w:val="center"/>
              <w:rPr>
                <w:sz w:val="18"/>
                <w:szCs w:val="18"/>
              </w:rPr>
            </w:pPr>
            <w:r>
              <w:rPr>
                <w:rFonts w:hint="eastAsia"/>
                <w:sz w:val="18"/>
                <w:szCs w:val="18"/>
              </w:rPr>
              <w:t>4</w:t>
            </w:r>
          </w:p>
        </w:tc>
        <w:tc>
          <w:tcPr>
            <w:tcW w:w="3353" w:type="dxa"/>
            <w:vAlign w:val="center"/>
          </w:tcPr>
          <w:p w:rsidR="009A3B9C" w:rsidRDefault="009A3B9C">
            <w:pPr>
              <w:rPr>
                <w:sz w:val="18"/>
                <w:szCs w:val="18"/>
              </w:rPr>
            </w:pPr>
            <w:r>
              <w:rPr>
                <w:rFonts w:hint="eastAsia"/>
                <w:sz w:val="18"/>
                <w:szCs w:val="18"/>
              </w:rPr>
              <w:t>答辩法：撰写报告、制作PPT、答辩</w:t>
            </w:r>
          </w:p>
        </w:tc>
        <w:tc>
          <w:tcPr>
            <w:tcW w:w="4577" w:type="dxa"/>
            <w:vAlign w:val="center"/>
          </w:tcPr>
          <w:p w:rsidR="009A3B9C" w:rsidRDefault="009A3B9C">
            <w:pPr>
              <w:jc w:val="left"/>
              <w:rPr>
                <w:sz w:val="18"/>
                <w:szCs w:val="18"/>
              </w:rPr>
            </w:pPr>
            <w:r>
              <w:rPr>
                <w:rFonts w:hint="eastAsia"/>
                <w:sz w:val="18"/>
                <w:szCs w:val="18"/>
              </w:rPr>
              <w:t>培养学生的文档的撰写能力、语言交流能力和临场应变能力</w:t>
            </w:r>
          </w:p>
        </w:tc>
      </w:tr>
    </w:tbl>
    <w:p w:rsidR="009A3B9C" w:rsidRDefault="009A3B9C">
      <w:pPr>
        <w:spacing w:beforeLines="50" w:before="156" w:afterLines="50" w:after="156" w:line="360" w:lineRule="exact"/>
        <w:textAlignment w:val="baseline"/>
        <w:rPr>
          <w:b/>
          <w:sz w:val="24"/>
        </w:rPr>
      </w:pPr>
      <w:r>
        <w:rPr>
          <w:b/>
          <w:sz w:val="24"/>
        </w:rPr>
        <w:t>六、课程教学内容</w:t>
      </w:r>
    </w:p>
    <w:p w:rsidR="009A3B9C" w:rsidRDefault="009A3B9C">
      <w:pPr>
        <w:spacing w:line="360" w:lineRule="exact"/>
        <w:ind w:firstLineChars="250" w:firstLine="450"/>
        <w:jc w:val="center"/>
        <w:rPr>
          <w:b/>
          <w:color w:val="000000"/>
          <w:sz w:val="18"/>
          <w:szCs w:val="18"/>
        </w:rPr>
      </w:pPr>
      <w:r>
        <w:rPr>
          <w:b/>
          <w:color w:val="000000"/>
          <w:sz w:val="18"/>
          <w:szCs w:val="18"/>
        </w:rPr>
        <w:t>6-1 课程教学内容与课程目标关系</w:t>
      </w:r>
    </w:p>
    <w:tbl>
      <w:tblPr>
        <w:tblW w:w="928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709"/>
        <w:gridCol w:w="2693"/>
        <w:gridCol w:w="2268"/>
        <w:gridCol w:w="681"/>
        <w:gridCol w:w="419"/>
      </w:tblGrid>
      <w:tr w:rsidR="009A3B9C">
        <w:trPr>
          <w:trHeight w:val="284"/>
        </w:trPr>
        <w:tc>
          <w:tcPr>
            <w:tcW w:w="959" w:type="dxa"/>
            <w:tcBorders>
              <w:left w:val="single" w:sz="4" w:space="0" w:color="auto"/>
            </w:tcBorders>
            <w:vAlign w:val="center"/>
          </w:tcPr>
          <w:p w:rsidR="009A3B9C" w:rsidRDefault="009A3B9C">
            <w:pPr>
              <w:pStyle w:val="12"/>
              <w:snapToGrid w:val="0"/>
              <w:rPr>
                <w:rFonts w:ascii="Times New Roman" w:hAnsi="Times New Roman"/>
                <w:b/>
                <w:bCs/>
                <w:sz w:val="18"/>
                <w:szCs w:val="18"/>
              </w:rPr>
            </w:pPr>
            <w:r>
              <w:rPr>
                <w:rFonts w:ascii="Times New Roman" w:hAnsi="Times New Roman"/>
                <w:b/>
                <w:bCs/>
                <w:sz w:val="18"/>
                <w:szCs w:val="18"/>
              </w:rPr>
              <w:t>教学安排</w:t>
            </w:r>
          </w:p>
        </w:tc>
        <w:tc>
          <w:tcPr>
            <w:tcW w:w="1559" w:type="dxa"/>
            <w:vAlign w:val="center"/>
          </w:tcPr>
          <w:p w:rsidR="009A3B9C" w:rsidRDefault="009A3B9C">
            <w:pPr>
              <w:pStyle w:val="12"/>
              <w:snapToGrid w:val="0"/>
              <w:rPr>
                <w:rFonts w:ascii="Times New Roman" w:hAnsi="Times New Roman"/>
                <w:b/>
                <w:bCs/>
                <w:sz w:val="18"/>
                <w:szCs w:val="18"/>
              </w:rPr>
            </w:pPr>
            <w:r>
              <w:rPr>
                <w:rFonts w:ascii="Times New Roman" w:hAnsi="Times New Roman"/>
                <w:b/>
                <w:sz w:val="18"/>
                <w:szCs w:val="18"/>
              </w:rPr>
              <w:t>课程教学内容</w:t>
            </w:r>
          </w:p>
        </w:tc>
        <w:tc>
          <w:tcPr>
            <w:tcW w:w="709" w:type="dxa"/>
            <w:vAlign w:val="center"/>
          </w:tcPr>
          <w:p w:rsidR="009A3B9C" w:rsidRDefault="009A3B9C">
            <w:pPr>
              <w:pStyle w:val="12"/>
              <w:snapToGrid w:val="0"/>
              <w:rPr>
                <w:rFonts w:ascii="Times New Roman" w:hAnsi="Times New Roman"/>
                <w:b/>
                <w:bCs/>
                <w:sz w:val="18"/>
                <w:szCs w:val="18"/>
              </w:rPr>
            </w:pPr>
            <w:r>
              <w:rPr>
                <w:rFonts w:ascii="Times New Roman" w:hAnsi="Times New Roman"/>
                <w:b/>
                <w:sz w:val="18"/>
                <w:szCs w:val="18"/>
              </w:rPr>
              <w:t>要求</w:t>
            </w:r>
          </w:p>
        </w:tc>
        <w:tc>
          <w:tcPr>
            <w:tcW w:w="2693" w:type="dxa"/>
            <w:vAlign w:val="center"/>
          </w:tcPr>
          <w:p w:rsidR="009A3B9C" w:rsidRDefault="009A3B9C">
            <w:pPr>
              <w:pStyle w:val="12"/>
              <w:snapToGrid w:val="0"/>
              <w:rPr>
                <w:rFonts w:ascii="Times New Roman" w:hAnsi="Times New Roman"/>
                <w:b/>
                <w:bCs/>
                <w:kern w:val="0"/>
                <w:sz w:val="18"/>
                <w:szCs w:val="18"/>
              </w:rPr>
            </w:pPr>
            <w:r>
              <w:rPr>
                <w:rFonts w:ascii="Times New Roman" w:hAnsi="Times New Roman"/>
                <w:b/>
                <w:sz w:val="18"/>
                <w:szCs w:val="18"/>
              </w:rPr>
              <w:t>具体要求</w:t>
            </w:r>
          </w:p>
        </w:tc>
        <w:tc>
          <w:tcPr>
            <w:tcW w:w="2268" w:type="dxa"/>
            <w:vAlign w:val="center"/>
          </w:tcPr>
          <w:p w:rsidR="009A3B9C" w:rsidRDefault="009A3B9C">
            <w:pPr>
              <w:pStyle w:val="12"/>
              <w:snapToGrid w:val="0"/>
              <w:rPr>
                <w:rFonts w:ascii="Times New Roman" w:hAnsi="Times New Roman"/>
                <w:b/>
                <w:bCs/>
                <w:kern w:val="0"/>
                <w:sz w:val="18"/>
                <w:szCs w:val="18"/>
              </w:rPr>
            </w:pPr>
            <w:r>
              <w:rPr>
                <w:rFonts w:ascii="Times New Roman" w:hAnsi="Times New Roman"/>
                <w:b/>
                <w:bCs/>
                <w:kern w:val="0"/>
                <w:sz w:val="18"/>
                <w:szCs w:val="18"/>
              </w:rPr>
              <w:t>学生成果</w:t>
            </w:r>
          </w:p>
        </w:tc>
        <w:tc>
          <w:tcPr>
            <w:tcW w:w="681" w:type="dxa"/>
            <w:vAlign w:val="center"/>
          </w:tcPr>
          <w:p w:rsidR="009A3B9C" w:rsidRDefault="009A3B9C">
            <w:pPr>
              <w:pStyle w:val="12"/>
              <w:snapToGrid w:val="0"/>
              <w:rPr>
                <w:rFonts w:ascii="Times New Roman" w:hAnsi="Times New Roman"/>
                <w:b/>
                <w:sz w:val="18"/>
                <w:szCs w:val="18"/>
              </w:rPr>
            </w:pPr>
            <w:r>
              <w:rPr>
                <w:rFonts w:ascii="Times New Roman" w:hAnsi="Times New Roman"/>
                <w:b/>
                <w:bCs/>
                <w:kern w:val="0"/>
                <w:sz w:val="18"/>
                <w:szCs w:val="18"/>
              </w:rPr>
              <w:t>课程目标</w:t>
            </w:r>
          </w:p>
        </w:tc>
        <w:tc>
          <w:tcPr>
            <w:tcW w:w="419" w:type="dxa"/>
            <w:tcBorders>
              <w:right w:val="single" w:sz="4" w:space="0" w:color="auto"/>
            </w:tcBorders>
            <w:vAlign w:val="center"/>
          </w:tcPr>
          <w:p w:rsidR="009A3B9C" w:rsidRDefault="009A3B9C">
            <w:pPr>
              <w:pStyle w:val="12"/>
              <w:snapToGrid w:val="0"/>
              <w:rPr>
                <w:rFonts w:ascii="Times New Roman" w:hAnsi="Times New Roman"/>
                <w:b/>
                <w:bCs/>
                <w:sz w:val="18"/>
                <w:szCs w:val="18"/>
              </w:rPr>
            </w:pPr>
            <w:r>
              <w:rPr>
                <w:rFonts w:ascii="Times New Roman" w:hAnsi="Times New Roman"/>
                <w:b/>
                <w:sz w:val="18"/>
                <w:szCs w:val="18"/>
              </w:rPr>
              <w:t>学时</w:t>
            </w:r>
          </w:p>
        </w:tc>
      </w:tr>
      <w:tr w:rsidR="009A3B9C">
        <w:trPr>
          <w:trHeight w:val="409"/>
        </w:trPr>
        <w:tc>
          <w:tcPr>
            <w:tcW w:w="959" w:type="dxa"/>
            <w:vMerge w:val="restart"/>
            <w:tcBorders>
              <w:left w:val="single" w:sz="4" w:space="0" w:color="auto"/>
            </w:tcBorders>
            <w:vAlign w:val="center"/>
          </w:tcPr>
          <w:p w:rsidR="009A3B9C" w:rsidRDefault="009A3B9C">
            <w:pPr>
              <w:pStyle w:val="13"/>
              <w:snapToGrid w:val="0"/>
              <w:spacing w:before="0" w:after="0"/>
              <w:rPr>
                <w:rFonts w:ascii="Times New Roman" w:hAnsi="Times New Roman" w:cs="Times New Roman"/>
                <w:sz w:val="18"/>
                <w:szCs w:val="18"/>
              </w:rPr>
            </w:pPr>
            <w:r>
              <w:rPr>
                <w:rFonts w:ascii="Times New Roman" w:hAnsi="Times New Roman" w:cs="Times New Roman"/>
                <w:sz w:val="18"/>
                <w:szCs w:val="18"/>
              </w:rPr>
              <w:t>第</w:t>
            </w:r>
            <w:r>
              <w:rPr>
                <w:rFonts w:ascii="Times New Roman" w:hAnsi="Times New Roman" w:cs="Times New Roman"/>
                <w:sz w:val="18"/>
                <w:szCs w:val="18"/>
              </w:rPr>
              <w:t>1</w:t>
            </w:r>
            <w:r>
              <w:rPr>
                <w:rFonts w:ascii="Times New Roman" w:hAnsi="Times New Roman" w:cs="Times New Roman"/>
                <w:sz w:val="18"/>
                <w:szCs w:val="18"/>
              </w:rPr>
              <w:t>天</w:t>
            </w:r>
          </w:p>
          <w:p w:rsidR="009A3B9C" w:rsidRDefault="009A3B9C">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案例讲解</w:t>
            </w:r>
          </w:p>
        </w:tc>
        <w:tc>
          <w:tcPr>
            <w:tcW w:w="1559" w:type="dxa"/>
            <w:vMerge w:val="restart"/>
            <w:vAlign w:val="center"/>
          </w:tcPr>
          <w:p w:rsidR="009A3B9C" w:rsidRDefault="009A3B9C">
            <w:pPr>
              <w:snapToGrid w:val="0"/>
              <w:rPr>
                <w:sz w:val="18"/>
                <w:szCs w:val="18"/>
              </w:rPr>
            </w:pPr>
            <w:r>
              <w:rPr>
                <w:sz w:val="18"/>
                <w:szCs w:val="18"/>
              </w:rPr>
              <w:t>(1)</w:t>
            </w:r>
            <w:r>
              <w:rPr>
                <w:rFonts w:hint="eastAsia"/>
                <w:sz w:val="18"/>
                <w:szCs w:val="18"/>
              </w:rPr>
              <w:t>课程实践认识</w:t>
            </w:r>
            <w:r>
              <w:rPr>
                <w:sz w:val="18"/>
                <w:szCs w:val="18"/>
              </w:rPr>
              <w:t xml:space="preserve"> </w:t>
            </w:r>
          </w:p>
        </w:tc>
        <w:tc>
          <w:tcPr>
            <w:tcW w:w="709" w:type="dxa"/>
            <w:vMerge w:val="restart"/>
            <w:vAlign w:val="center"/>
          </w:tcPr>
          <w:p w:rsidR="009A3B9C" w:rsidRDefault="009A3B9C">
            <w:pPr>
              <w:pStyle w:val="13"/>
              <w:snapToGrid w:val="0"/>
              <w:spacing w:before="0" w:after="0"/>
              <w:jc w:val="center"/>
              <w:rPr>
                <w:rFonts w:ascii="Times New Roman" w:hAnsi="Times New Roman" w:cs="Times New Roman"/>
                <w:sz w:val="18"/>
                <w:szCs w:val="18"/>
              </w:rPr>
            </w:pPr>
            <w:r>
              <w:rPr>
                <w:rFonts w:ascii="Times New Roman" w:hAnsi="Times New Roman" w:cs="Times New Roman"/>
                <w:sz w:val="18"/>
                <w:szCs w:val="18"/>
              </w:rPr>
              <w:t>认知</w:t>
            </w:r>
          </w:p>
        </w:tc>
        <w:tc>
          <w:tcPr>
            <w:tcW w:w="2693" w:type="dxa"/>
            <w:vAlign w:val="center"/>
          </w:tcPr>
          <w:p w:rsidR="009A3B9C" w:rsidRDefault="009A3B9C">
            <w:pPr>
              <w:snapToGrid w:val="0"/>
              <w:jc w:val="left"/>
              <w:rPr>
                <w:sz w:val="18"/>
                <w:szCs w:val="18"/>
              </w:rPr>
            </w:pPr>
            <w:r>
              <w:rPr>
                <w:rFonts w:hint="eastAsia"/>
                <w:sz w:val="18"/>
                <w:szCs w:val="18"/>
              </w:rPr>
              <w:t>讲解课程实践要求</w:t>
            </w:r>
          </w:p>
        </w:tc>
        <w:tc>
          <w:tcPr>
            <w:tcW w:w="2268" w:type="dxa"/>
            <w:vMerge w:val="restart"/>
            <w:vAlign w:val="center"/>
          </w:tcPr>
          <w:p w:rsidR="009A3B9C" w:rsidRDefault="009A3B9C">
            <w:pPr>
              <w:pStyle w:val="12"/>
              <w:snapToGrid w:val="0"/>
              <w:jc w:val="both"/>
              <w:rPr>
                <w:rFonts w:ascii="Times New Roman" w:hAnsi="Times New Roman"/>
                <w:sz w:val="18"/>
                <w:szCs w:val="18"/>
              </w:rPr>
            </w:pPr>
            <w:r>
              <w:rPr>
                <w:rFonts w:ascii="Times New Roman" w:hAnsi="Times New Roman"/>
                <w:sz w:val="18"/>
                <w:szCs w:val="18"/>
              </w:rPr>
              <w:t>明确</w:t>
            </w:r>
            <w:r>
              <w:rPr>
                <w:rFonts w:ascii="Times New Roman" w:hAnsi="Times New Roman" w:hint="eastAsia"/>
                <w:sz w:val="18"/>
                <w:szCs w:val="18"/>
              </w:rPr>
              <w:t>课程实践要达到的要求、要完成的任务和考核的方式</w:t>
            </w:r>
          </w:p>
        </w:tc>
        <w:tc>
          <w:tcPr>
            <w:tcW w:w="681" w:type="dxa"/>
            <w:vMerge w:val="restart"/>
            <w:vAlign w:val="center"/>
          </w:tcPr>
          <w:p w:rsidR="009A3B9C" w:rsidRDefault="009A3B9C">
            <w:pPr>
              <w:pStyle w:val="12"/>
              <w:rPr>
                <w:rFonts w:ascii="Times New Roman" w:hAnsi="Times New Roman"/>
                <w:sz w:val="18"/>
                <w:szCs w:val="18"/>
              </w:rPr>
            </w:pPr>
            <w:r>
              <w:rPr>
                <w:rFonts w:ascii="Times New Roman" w:hAnsi="Times New Roman" w:hint="eastAsia"/>
                <w:sz w:val="18"/>
                <w:szCs w:val="18"/>
              </w:rPr>
              <w:t>课程</w:t>
            </w:r>
          </w:p>
          <w:p w:rsidR="009A3B9C" w:rsidRDefault="009A3B9C">
            <w:pPr>
              <w:pStyle w:val="12"/>
              <w:snapToGrid w:val="0"/>
              <w:rPr>
                <w:rFonts w:ascii="Times New Roman" w:hAnsi="Times New Roman"/>
                <w:sz w:val="18"/>
                <w:szCs w:val="18"/>
              </w:rPr>
            </w:pPr>
            <w:r>
              <w:rPr>
                <w:rFonts w:ascii="Times New Roman" w:hAnsi="Times New Roman" w:hint="eastAsia"/>
                <w:sz w:val="18"/>
                <w:szCs w:val="18"/>
              </w:rPr>
              <w:t>目标</w:t>
            </w:r>
            <w:r>
              <w:rPr>
                <w:rFonts w:ascii="Times New Roman" w:hAnsi="Times New Roman"/>
                <w:sz w:val="18"/>
                <w:szCs w:val="18"/>
              </w:rPr>
              <w:t>1</w:t>
            </w:r>
          </w:p>
        </w:tc>
        <w:tc>
          <w:tcPr>
            <w:tcW w:w="419" w:type="dxa"/>
            <w:vMerge w:val="restart"/>
            <w:tcBorders>
              <w:right w:val="single" w:sz="4" w:space="0" w:color="auto"/>
            </w:tcBorders>
            <w:vAlign w:val="center"/>
          </w:tcPr>
          <w:p w:rsidR="009A3B9C" w:rsidRDefault="009A3B9C">
            <w:pPr>
              <w:pStyle w:val="12"/>
              <w:rPr>
                <w:rFonts w:ascii="Times New Roman" w:hAnsi="Times New Roman"/>
                <w:sz w:val="18"/>
                <w:szCs w:val="18"/>
              </w:rPr>
            </w:pPr>
            <w:r>
              <w:rPr>
                <w:rFonts w:ascii="Times New Roman" w:hAnsi="Times New Roman"/>
                <w:sz w:val="18"/>
                <w:szCs w:val="18"/>
              </w:rPr>
              <w:t>1</w:t>
            </w:r>
            <w:r>
              <w:rPr>
                <w:rFonts w:ascii="Times New Roman" w:hAnsi="Times New Roman" w:hint="eastAsia"/>
                <w:sz w:val="18"/>
                <w:szCs w:val="18"/>
              </w:rPr>
              <w:t>学</w:t>
            </w:r>
          </w:p>
          <w:p w:rsidR="009A3B9C" w:rsidRDefault="009A3B9C">
            <w:pPr>
              <w:pStyle w:val="12"/>
              <w:snapToGrid w:val="0"/>
              <w:jc w:val="both"/>
              <w:rPr>
                <w:rFonts w:ascii="Times New Roman" w:hAnsi="Times New Roman"/>
                <w:sz w:val="18"/>
                <w:szCs w:val="18"/>
              </w:rPr>
            </w:pPr>
            <w:r>
              <w:rPr>
                <w:rFonts w:ascii="Times New Roman" w:hAnsi="Times New Roman" w:hint="eastAsia"/>
                <w:sz w:val="18"/>
                <w:szCs w:val="18"/>
              </w:rPr>
              <w:t>时</w:t>
            </w:r>
          </w:p>
        </w:tc>
      </w:tr>
      <w:tr w:rsidR="009A3B9C">
        <w:trPr>
          <w:trHeight w:val="379"/>
        </w:trPr>
        <w:tc>
          <w:tcPr>
            <w:tcW w:w="959" w:type="dxa"/>
            <w:vMerge/>
            <w:tcBorders>
              <w:left w:val="single" w:sz="4" w:space="0" w:color="auto"/>
            </w:tcBorders>
            <w:vAlign w:val="center"/>
          </w:tcPr>
          <w:p w:rsidR="009A3B9C" w:rsidRDefault="009A3B9C">
            <w:pPr>
              <w:pStyle w:val="13"/>
              <w:snapToGrid w:val="0"/>
              <w:spacing w:before="0" w:after="0"/>
              <w:rPr>
                <w:rFonts w:ascii="Times New Roman" w:hAnsi="Times New Roman" w:cs="Times New Roman"/>
                <w:sz w:val="18"/>
                <w:szCs w:val="18"/>
              </w:rPr>
            </w:pPr>
          </w:p>
        </w:tc>
        <w:tc>
          <w:tcPr>
            <w:tcW w:w="1559" w:type="dxa"/>
            <w:vMerge/>
            <w:vAlign w:val="center"/>
          </w:tcPr>
          <w:p w:rsidR="009A3B9C" w:rsidRDefault="009A3B9C">
            <w:pPr>
              <w:snapToGrid w:val="0"/>
              <w:rPr>
                <w:sz w:val="18"/>
                <w:szCs w:val="18"/>
              </w:rPr>
            </w:pPr>
          </w:p>
        </w:tc>
        <w:tc>
          <w:tcPr>
            <w:tcW w:w="709" w:type="dxa"/>
            <w:vMerge/>
            <w:vAlign w:val="center"/>
          </w:tcPr>
          <w:p w:rsidR="009A3B9C" w:rsidRDefault="009A3B9C">
            <w:pPr>
              <w:pStyle w:val="13"/>
              <w:snapToGrid w:val="0"/>
              <w:spacing w:before="0" w:after="0"/>
              <w:jc w:val="center"/>
              <w:rPr>
                <w:rFonts w:ascii="Times New Roman" w:hAnsi="Times New Roman" w:cs="Times New Roman"/>
                <w:sz w:val="18"/>
                <w:szCs w:val="18"/>
              </w:rPr>
            </w:pPr>
          </w:p>
        </w:tc>
        <w:tc>
          <w:tcPr>
            <w:tcW w:w="2693" w:type="dxa"/>
            <w:vAlign w:val="center"/>
          </w:tcPr>
          <w:p w:rsidR="009A3B9C" w:rsidRDefault="009A3B9C">
            <w:pPr>
              <w:snapToGrid w:val="0"/>
              <w:jc w:val="left"/>
              <w:rPr>
                <w:sz w:val="18"/>
                <w:szCs w:val="18"/>
              </w:rPr>
            </w:pPr>
            <w:r>
              <w:rPr>
                <w:rFonts w:hint="eastAsia"/>
                <w:sz w:val="18"/>
                <w:szCs w:val="18"/>
              </w:rPr>
              <w:t>分配课程实践任务</w:t>
            </w:r>
          </w:p>
        </w:tc>
        <w:tc>
          <w:tcPr>
            <w:tcW w:w="2268" w:type="dxa"/>
            <w:vMerge/>
            <w:vAlign w:val="center"/>
          </w:tcPr>
          <w:p w:rsidR="009A3B9C" w:rsidRDefault="009A3B9C">
            <w:pPr>
              <w:pStyle w:val="12"/>
              <w:snapToGrid w:val="0"/>
              <w:jc w:val="both"/>
              <w:rPr>
                <w:rFonts w:ascii="Times New Roman" w:hAnsi="Times New Roman"/>
                <w:sz w:val="18"/>
                <w:szCs w:val="18"/>
              </w:rPr>
            </w:pPr>
          </w:p>
        </w:tc>
        <w:tc>
          <w:tcPr>
            <w:tcW w:w="681" w:type="dxa"/>
            <w:vMerge/>
            <w:vAlign w:val="center"/>
          </w:tcPr>
          <w:p w:rsidR="009A3B9C" w:rsidRDefault="009A3B9C">
            <w:pPr>
              <w:pStyle w:val="12"/>
              <w:snapToGrid w:val="0"/>
              <w:rPr>
                <w:rFonts w:ascii="Times New Roman" w:hAnsi="Times New Roman"/>
                <w:sz w:val="18"/>
                <w:szCs w:val="18"/>
              </w:rPr>
            </w:pPr>
          </w:p>
        </w:tc>
        <w:tc>
          <w:tcPr>
            <w:tcW w:w="419" w:type="dxa"/>
            <w:vMerge/>
            <w:tcBorders>
              <w:right w:val="single" w:sz="4" w:space="0" w:color="auto"/>
            </w:tcBorders>
            <w:vAlign w:val="center"/>
          </w:tcPr>
          <w:p w:rsidR="009A3B9C" w:rsidRDefault="009A3B9C">
            <w:pPr>
              <w:pStyle w:val="12"/>
              <w:snapToGrid w:val="0"/>
              <w:jc w:val="both"/>
              <w:rPr>
                <w:rFonts w:ascii="Times New Roman" w:hAnsi="Times New Roman"/>
                <w:sz w:val="18"/>
                <w:szCs w:val="18"/>
              </w:rPr>
            </w:pPr>
          </w:p>
        </w:tc>
      </w:tr>
      <w:tr w:rsidR="009A3B9C">
        <w:trPr>
          <w:trHeight w:val="398"/>
        </w:trPr>
        <w:tc>
          <w:tcPr>
            <w:tcW w:w="959" w:type="dxa"/>
            <w:vMerge/>
            <w:tcBorders>
              <w:left w:val="single" w:sz="4" w:space="0" w:color="auto"/>
            </w:tcBorders>
            <w:vAlign w:val="center"/>
          </w:tcPr>
          <w:p w:rsidR="009A3B9C" w:rsidRDefault="009A3B9C">
            <w:pPr>
              <w:pStyle w:val="13"/>
              <w:snapToGrid w:val="0"/>
              <w:spacing w:before="0" w:after="0"/>
              <w:rPr>
                <w:rFonts w:ascii="Times New Roman" w:hAnsi="Times New Roman" w:cs="Times New Roman"/>
                <w:sz w:val="18"/>
                <w:szCs w:val="18"/>
              </w:rPr>
            </w:pPr>
          </w:p>
        </w:tc>
        <w:tc>
          <w:tcPr>
            <w:tcW w:w="1559" w:type="dxa"/>
            <w:vMerge/>
            <w:tcBorders>
              <w:bottom w:val="single" w:sz="4" w:space="0" w:color="auto"/>
            </w:tcBorders>
            <w:vAlign w:val="center"/>
          </w:tcPr>
          <w:p w:rsidR="009A3B9C" w:rsidRDefault="009A3B9C">
            <w:pPr>
              <w:snapToGrid w:val="0"/>
              <w:rPr>
                <w:sz w:val="18"/>
                <w:szCs w:val="18"/>
              </w:rPr>
            </w:pPr>
          </w:p>
        </w:tc>
        <w:tc>
          <w:tcPr>
            <w:tcW w:w="709" w:type="dxa"/>
            <w:vMerge/>
            <w:tcBorders>
              <w:bottom w:val="single" w:sz="4" w:space="0" w:color="auto"/>
            </w:tcBorders>
            <w:vAlign w:val="center"/>
          </w:tcPr>
          <w:p w:rsidR="009A3B9C" w:rsidRDefault="009A3B9C">
            <w:pPr>
              <w:pStyle w:val="13"/>
              <w:snapToGrid w:val="0"/>
              <w:spacing w:before="0" w:after="0"/>
              <w:jc w:val="center"/>
              <w:rPr>
                <w:rFonts w:ascii="Times New Roman" w:hAnsi="Times New Roman" w:cs="Times New Roman"/>
                <w:sz w:val="18"/>
                <w:szCs w:val="18"/>
              </w:rPr>
            </w:pPr>
          </w:p>
        </w:tc>
        <w:tc>
          <w:tcPr>
            <w:tcW w:w="2693" w:type="dxa"/>
            <w:tcBorders>
              <w:bottom w:val="single" w:sz="4" w:space="0" w:color="auto"/>
            </w:tcBorders>
            <w:vAlign w:val="center"/>
          </w:tcPr>
          <w:p w:rsidR="009A3B9C" w:rsidRDefault="009A3B9C">
            <w:pPr>
              <w:snapToGrid w:val="0"/>
              <w:jc w:val="left"/>
              <w:rPr>
                <w:sz w:val="18"/>
                <w:szCs w:val="18"/>
              </w:rPr>
            </w:pPr>
            <w:r>
              <w:rPr>
                <w:rFonts w:hint="eastAsia"/>
                <w:sz w:val="18"/>
                <w:szCs w:val="18"/>
              </w:rPr>
              <w:t>强调课程实践考核方式</w:t>
            </w:r>
          </w:p>
        </w:tc>
        <w:tc>
          <w:tcPr>
            <w:tcW w:w="2268" w:type="dxa"/>
            <w:vMerge/>
            <w:tcBorders>
              <w:bottom w:val="single" w:sz="4" w:space="0" w:color="auto"/>
            </w:tcBorders>
            <w:vAlign w:val="center"/>
          </w:tcPr>
          <w:p w:rsidR="009A3B9C" w:rsidRDefault="009A3B9C">
            <w:pPr>
              <w:pStyle w:val="12"/>
              <w:snapToGrid w:val="0"/>
              <w:jc w:val="both"/>
              <w:rPr>
                <w:rFonts w:ascii="Times New Roman" w:hAnsi="Times New Roman"/>
                <w:sz w:val="18"/>
                <w:szCs w:val="18"/>
              </w:rPr>
            </w:pPr>
          </w:p>
        </w:tc>
        <w:tc>
          <w:tcPr>
            <w:tcW w:w="681" w:type="dxa"/>
            <w:vMerge/>
            <w:tcBorders>
              <w:bottom w:val="single" w:sz="4" w:space="0" w:color="auto"/>
            </w:tcBorders>
            <w:vAlign w:val="center"/>
          </w:tcPr>
          <w:p w:rsidR="009A3B9C" w:rsidRDefault="009A3B9C">
            <w:pPr>
              <w:pStyle w:val="12"/>
              <w:snapToGrid w:val="0"/>
              <w:jc w:val="both"/>
              <w:rPr>
                <w:rFonts w:ascii="Times New Roman" w:hAnsi="Times New Roman"/>
                <w:sz w:val="18"/>
                <w:szCs w:val="18"/>
              </w:rPr>
            </w:pPr>
          </w:p>
        </w:tc>
        <w:tc>
          <w:tcPr>
            <w:tcW w:w="419" w:type="dxa"/>
            <w:vMerge/>
            <w:tcBorders>
              <w:bottom w:val="single" w:sz="4" w:space="0" w:color="auto"/>
              <w:right w:val="single" w:sz="4" w:space="0" w:color="auto"/>
            </w:tcBorders>
            <w:vAlign w:val="center"/>
          </w:tcPr>
          <w:p w:rsidR="009A3B9C" w:rsidRDefault="009A3B9C">
            <w:pPr>
              <w:pStyle w:val="12"/>
              <w:snapToGrid w:val="0"/>
              <w:rPr>
                <w:rFonts w:ascii="Times New Roman" w:hAnsi="Times New Roman"/>
                <w:sz w:val="18"/>
                <w:szCs w:val="18"/>
              </w:rPr>
            </w:pPr>
          </w:p>
        </w:tc>
      </w:tr>
      <w:tr w:rsidR="009A3B9C">
        <w:trPr>
          <w:trHeight w:val="284"/>
        </w:trPr>
        <w:tc>
          <w:tcPr>
            <w:tcW w:w="959" w:type="dxa"/>
            <w:vMerge/>
            <w:tcBorders>
              <w:left w:val="single" w:sz="4" w:space="0" w:color="auto"/>
            </w:tcBorders>
            <w:vAlign w:val="center"/>
          </w:tcPr>
          <w:p w:rsidR="009A3B9C" w:rsidRDefault="009A3B9C">
            <w:pPr>
              <w:pStyle w:val="13"/>
              <w:snapToGrid w:val="0"/>
              <w:spacing w:before="0" w:after="0"/>
              <w:rPr>
                <w:rFonts w:ascii="Times New Roman" w:hAnsi="Times New Roman" w:cs="Times New Roman"/>
                <w:sz w:val="18"/>
                <w:szCs w:val="18"/>
              </w:rPr>
            </w:pPr>
          </w:p>
        </w:tc>
        <w:tc>
          <w:tcPr>
            <w:tcW w:w="1559" w:type="dxa"/>
            <w:vAlign w:val="center"/>
          </w:tcPr>
          <w:p w:rsidR="009A3B9C" w:rsidRDefault="009A3B9C">
            <w:pPr>
              <w:snapToGrid w:val="0"/>
              <w:rPr>
                <w:sz w:val="18"/>
                <w:szCs w:val="18"/>
              </w:rPr>
            </w:pPr>
            <w:r>
              <w:rPr>
                <w:sz w:val="18"/>
                <w:szCs w:val="18"/>
              </w:rPr>
              <w:t>(</w:t>
            </w:r>
            <w:r>
              <w:rPr>
                <w:rFonts w:hint="eastAsia"/>
                <w:sz w:val="18"/>
                <w:szCs w:val="18"/>
              </w:rPr>
              <w:t>2</w:t>
            </w:r>
            <w:r>
              <w:rPr>
                <w:sz w:val="18"/>
                <w:szCs w:val="18"/>
              </w:rPr>
              <w:t xml:space="preserve">) </w:t>
            </w:r>
            <w:r>
              <w:rPr>
                <w:rFonts w:hint="eastAsia"/>
                <w:sz w:val="18"/>
                <w:szCs w:val="18"/>
              </w:rPr>
              <w:t>案例效果展示</w:t>
            </w:r>
          </w:p>
        </w:tc>
        <w:tc>
          <w:tcPr>
            <w:tcW w:w="709" w:type="dxa"/>
            <w:vAlign w:val="center"/>
          </w:tcPr>
          <w:p w:rsidR="009A3B9C" w:rsidRDefault="009A3B9C">
            <w:pPr>
              <w:pStyle w:val="13"/>
              <w:snapToGrid w:val="0"/>
              <w:spacing w:before="0" w:after="0"/>
              <w:jc w:val="center"/>
              <w:rPr>
                <w:rFonts w:ascii="Times New Roman" w:hAnsi="Times New Roman" w:cs="Times New Roman"/>
                <w:sz w:val="18"/>
                <w:szCs w:val="18"/>
              </w:rPr>
            </w:pPr>
            <w:r>
              <w:rPr>
                <w:rFonts w:ascii="Times New Roman" w:hAnsi="Times New Roman" w:cs="Times New Roman"/>
                <w:sz w:val="18"/>
                <w:szCs w:val="18"/>
              </w:rPr>
              <w:t>认知</w:t>
            </w:r>
          </w:p>
        </w:tc>
        <w:tc>
          <w:tcPr>
            <w:tcW w:w="2693" w:type="dxa"/>
            <w:vAlign w:val="center"/>
          </w:tcPr>
          <w:p w:rsidR="009A3B9C" w:rsidRDefault="009A3B9C">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展示</w:t>
            </w:r>
            <w:r>
              <w:rPr>
                <w:rFonts w:ascii="Times New Roman" w:hAnsi="Times New Roman" w:cs="Times New Roman" w:hint="eastAsia"/>
                <w:sz w:val="18"/>
                <w:szCs w:val="18"/>
              </w:rPr>
              <w:t>Web</w:t>
            </w:r>
            <w:r>
              <w:rPr>
                <w:rFonts w:ascii="Times New Roman" w:hAnsi="Times New Roman" w:cs="Times New Roman" w:hint="eastAsia"/>
                <w:sz w:val="18"/>
                <w:szCs w:val="18"/>
              </w:rPr>
              <w:t>系统页面的组成、以及各页面能实现的功能</w:t>
            </w:r>
          </w:p>
        </w:tc>
        <w:tc>
          <w:tcPr>
            <w:tcW w:w="2268" w:type="dxa"/>
            <w:vAlign w:val="center"/>
          </w:tcPr>
          <w:p w:rsidR="009A3B9C" w:rsidRDefault="009A3B9C">
            <w:pPr>
              <w:pStyle w:val="12"/>
              <w:snapToGrid w:val="0"/>
              <w:jc w:val="both"/>
              <w:rPr>
                <w:rFonts w:ascii="Times New Roman" w:hAnsi="Times New Roman"/>
                <w:sz w:val="18"/>
                <w:szCs w:val="18"/>
              </w:rPr>
            </w:pPr>
            <w:r>
              <w:rPr>
                <w:rFonts w:ascii="Times New Roman" w:hAnsi="Times New Roman" w:hint="eastAsia"/>
                <w:sz w:val="18"/>
                <w:szCs w:val="18"/>
              </w:rPr>
              <w:t>通过案例效果的展示明白课程实践的</w:t>
            </w:r>
            <w:r>
              <w:rPr>
                <w:rFonts w:ascii="Times New Roman" w:hAnsi="Times New Roman" w:hint="eastAsia"/>
                <w:sz w:val="18"/>
                <w:szCs w:val="18"/>
              </w:rPr>
              <w:t>Web</w:t>
            </w:r>
            <w:r>
              <w:rPr>
                <w:rFonts w:ascii="Times New Roman" w:hAnsi="Times New Roman" w:hint="eastAsia"/>
                <w:sz w:val="18"/>
                <w:szCs w:val="18"/>
              </w:rPr>
              <w:t>系统要完成的效果大概是什么样子</w:t>
            </w:r>
          </w:p>
        </w:tc>
        <w:tc>
          <w:tcPr>
            <w:tcW w:w="681" w:type="dxa"/>
            <w:vAlign w:val="center"/>
          </w:tcPr>
          <w:p w:rsidR="009A3B9C" w:rsidRDefault="009A3B9C">
            <w:pPr>
              <w:pStyle w:val="12"/>
              <w:rPr>
                <w:rFonts w:ascii="Times New Roman" w:hAnsi="Times New Roman"/>
                <w:sz w:val="18"/>
                <w:szCs w:val="18"/>
              </w:rPr>
            </w:pPr>
            <w:r>
              <w:rPr>
                <w:rFonts w:ascii="Times New Roman" w:hAnsi="Times New Roman" w:hint="eastAsia"/>
                <w:sz w:val="18"/>
                <w:szCs w:val="18"/>
              </w:rPr>
              <w:t>课程</w:t>
            </w:r>
          </w:p>
          <w:p w:rsidR="009A3B9C" w:rsidRDefault="009A3B9C">
            <w:pPr>
              <w:pStyle w:val="12"/>
              <w:snapToGrid w:val="0"/>
              <w:rPr>
                <w:rFonts w:ascii="Times New Roman" w:hAnsi="Times New Roman"/>
                <w:sz w:val="18"/>
                <w:szCs w:val="18"/>
              </w:rPr>
            </w:pPr>
            <w:r>
              <w:rPr>
                <w:rFonts w:ascii="Times New Roman" w:hAnsi="Times New Roman" w:hint="eastAsia"/>
                <w:sz w:val="18"/>
                <w:szCs w:val="18"/>
              </w:rPr>
              <w:t>目标</w:t>
            </w:r>
            <w:r>
              <w:rPr>
                <w:rFonts w:ascii="Times New Roman" w:hAnsi="Times New Roman"/>
                <w:sz w:val="18"/>
                <w:szCs w:val="18"/>
              </w:rPr>
              <w:t>1</w:t>
            </w:r>
          </w:p>
        </w:tc>
        <w:tc>
          <w:tcPr>
            <w:tcW w:w="419" w:type="dxa"/>
            <w:tcBorders>
              <w:right w:val="single" w:sz="4" w:space="0" w:color="auto"/>
            </w:tcBorders>
            <w:vAlign w:val="center"/>
          </w:tcPr>
          <w:p w:rsidR="009A3B9C" w:rsidRDefault="009A3B9C">
            <w:pPr>
              <w:pStyle w:val="12"/>
              <w:rPr>
                <w:rFonts w:ascii="Times New Roman" w:hAnsi="Times New Roman"/>
                <w:sz w:val="18"/>
                <w:szCs w:val="18"/>
              </w:rPr>
            </w:pPr>
            <w:r>
              <w:rPr>
                <w:rFonts w:ascii="Times New Roman" w:hAnsi="Times New Roman" w:hint="eastAsia"/>
                <w:sz w:val="18"/>
                <w:szCs w:val="18"/>
              </w:rPr>
              <w:t>1</w:t>
            </w:r>
            <w:r>
              <w:rPr>
                <w:rFonts w:ascii="Times New Roman" w:hAnsi="Times New Roman" w:hint="eastAsia"/>
                <w:sz w:val="18"/>
                <w:szCs w:val="18"/>
              </w:rPr>
              <w:t>学</w:t>
            </w:r>
          </w:p>
          <w:p w:rsidR="009A3B9C" w:rsidRDefault="009A3B9C">
            <w:pPr>
              <w:pStyle w:val="12"/>
              <w:snapToGrid w:val="0"/>
              <w:rPr>
                <w:rFonts w:ascii="Times New Roman" w:hAnsi="Times New Roman"/>
                <w:sz w:val="18"/>
                <w:szCs w:val="18"/>
              </w:rPr>
            </w:pPr>
            <w:r>
              <w:rPr>
                <w:rFonts w:ascii="Times New Roman" w:hAnsi="Times New Roman" w:hint="eastAsia"/>
                <w:sz w:val="18"/>
                <w:szCs w:val="18"/>
              </w:rPr>
              <w:t>时</w:t>
            </w:r>
          </w:p>
        </w:tc>
      </w:tr>
      <w:tr w:rsidR="009A3B9C">
        <w:trPr>
          <w:trHeight w:val="284"/>
        </w:trPr>
        <w:tc>
          <w:tcPr>
            <w:tcW w:w="959" w:type="dxa"/>
            <w:vMerge/>
            <w:tcBorders>
              <w:left w:val="single" w:sz="4" w:space="0" w:color="auto"/>
            </w:tcBorders>
            <w:vAlign w:val="center"/>
          </w:tcPr>
          <w:p w:rsidR="009A3B9C" w:rsidRDefault="009A3B9C">
            <w:pPr>
              <w:pStyle w:val="13"/>
              <w:snapToGrid w:val="0"/>
              <w:spacing w:before="0" w:after="0"/>
              <w:rPr>
                <w:rFonts w:ascii="Times New Roman" w:hAnsi="Times New Roman" w:cs="Times New Roman"/>
                <w:sz w:val="18"/>
                <w:szCs w:val="18"/>
              </w:rPr>
            </w:pPr>
          </w:p>
        </w:tc>
        <w:tc>
          <w:tcPr>
            <w:tcW w:w="1559" w:type="dxa"/>
            <w:vMerge w:val="restart"/>
            <w:vAlign w:val="center"/>
          </w:tcPr>
          <w:p w:rsidR="009A3B9C" w:rsidRDefault="009A3B9C">
            <w:pPr>
              <w:snapToGrid w:val="0"/>
              <w:rPr>
                <w:sz w:val="18"/>
                <w:szCs w:val="18"/>
              </w:rPr>
            </w:pPr>
            <w:r>
              <w:rPr>
                <w:sz w:val="18"/>
                <w:szCs w:val="18"/>
              </w:rPr>
              <w:t>(</w:t>
            </w:r>
            <w:r>
              <w:rPr>
                <w:rFonts w:hint="eastAsia"/>
                <w:sz w:val="18"/>
                <w:szCs w:val="18"/>
              </w:rPr>
              <w:t>3</w:t>
            </w:r>
            <w:r>
              <w:rPr>
                <w:sz w:val="18"/>
                <w:szCs w:val="18"/>
              </w:rPr>
              <w:t xml:space="preserve">) </w:t>
            </w:r>
            <w:r>
              <w:rPr>
                <w:rFonts w:hint="eastAsia"/>
                <w:sz w:val="18"/>
                <w:szCs w:val="18"/>
              </w:rPr>
              <w:t>案例中典型功能的实现方法</w:t>
            </w:r>
          </w:p>
        </w:tc>
        <w:tc>
          <w:tcPr>
            <w:tcW w:w="709" w:type="dxa"/>
            <w:vMerge w:val="restart"/>
            <w:vAlign w:val="center"/>
          </w:tcPr>
          <w:p w:rsidR="009A3B9C" w:rsidRDefault="009A3B9C">
            <w:pPr>
              <w:pStyle w:val="13"/>
              <w:snapToGrid w:val="0"/>
              <w:spacing w:before="0" w:after="0"/>
              <w:jc w:val="center"/>
              <w:rPr>
                <w:rFonts w:ascii="Times New Roman" w:hAnsi="Times New Roman" w:cs="Times New Roman"/>
                <w:sz w:val="18"/>
                <w:szCs w:val="18"/>
              </w:rPr>
            </w:pPr>
            <w:r>
              <w:rPr>
                <w:rFonts w:ascii="Times New Roman" w:hAnsi="Times New Roman" w:cs="Times New Roman"/>
                <w:sz w:val="18"/>
                <w:szCs w:val="18"/>
              </w:rPr>
              <w:t>理解</w:t>
            </w:r>
          </w:p>
        </w:tc>
        <w:tc>
          <w:tcPr>
            <w:tcW w:w="2693" w:type="dxa"/>
            <w:vAlign w:val="center"/>
          </w:tcPr>
          <w:p w:rsidR="009A3B9C" w:rsidRDefault="009A3B9C">
            <w:pPr>
              <w:pStyle w:val="12"/>
              <w:snapToGrid w:val="0"/>
              <w:jc w:val="both"/>
              <w:rPr>
                <w:rFonts w:ascii="Times New Roman" w:hAnsi="Times New Roman"/>
                <w:sz w:val="18"/>
                <w:szCs w:val="18"/>
              </w:rPr>
            </w:pPr>
            <w:r>
              <w:rPr>
                <w:rFonts w:ascii="Times New Roman" w:hAnsi="Times New Roman" w:hint="eastAsia"/>
                <w:sz w:val="18"/>
                <w:szCs w:val="18"/>
              </w:rPr>
              <w:t>讲解</w:t>
            </w:r>
            <w:r>
              <w:rPr>
                <w:rFonts w:ascii="Times New Roman" w:hAnsi="Times New Roman" w:hint="eastAsia"/>
                <w:sz w:val="18"/>
                <w:szCs w:val="18"/>
              </w:rPr>
              <w:t>Web</w:t>
            </w:r>
            <w:r>
              <w:rPr>
                <w:rFonts w:ascii="Times New Roman" w:hAnsi="Times New Roman" w:hint="eastAsia"/>
                <w:sz w:val="18"/>
                <w:szCs w:val="18"/>
              </w:rPr>
              <w:t>页面中典型元素和元素特殊效果的样式以及页面交互效果的实现方法</w:t>
            </w:r>
          </w:p>
        </w:tc>
        <w:tc>
          <w:tcPr>
            <w:tcW w:w="2268" w:type="dxa"/>
            <w:vMerge w:val="restart"/>
            <w:vAlign w:val="center"/>
          </w:tcPr>
          <w:p w:rsidR="009A3B9C" w:rsidRDefault="009A3B9C">
            <w:pPr>
              <w:pStyle w:val="12"/>
              <w:snapToGrid w:val="0"/>
              <w:jc w:val="both"/>
              <w:rPr>
                <w:rFonts w:ascii="Times New Roman" w:hAnsi="Times New Roman"/>
                <w:sz w:val="18"/>
                <w:szCs w:val="18"/>
              </w:rPr>
            </w:pPr>
            <w:r>
              <w:rPr>
                <w:rFonts w:ascii="Times New Roman" w:hAnsi="Times New Roman" w:hint="eastAsia"/>
                <w:sz w:val="18"/>
                <w:szCs w:val="18"/>
              </w:rPr>
              <w:t>学会前端页面典型效果的实现技术和方法以及后端对数据库访问的实现技术和方法</w:t>
            </w:r>
          </w:p>
        </w:tc>
        <w:tc>
          <w:tcPr>
            <w:tcW w:w="681" w:type="dxa"/>
            <w:vMerge w:val="restart"/>
            <w:vAlign w:val="center"/>
          </w:tcPr>
          <w:p w:rsidR="009A3B9C" w:rsidRDefault="009A3B9C">
            <w:pPr>
              <w:pStyle w:val="12"/>
              <w:rPr>
                <w:rFonts w:ascii="Times New Roman" w:hAnsi="Times New Roman"/>
                <w:sz w:val="18"/>
                <w:szCs w:val="18"/>
              </w:rPr>
            </w:pPr>
            <w:r>
              <w:rPr>
                <w:rFonts w:ascii="Times New Roman" w:hAnsi="Times New Roman" w:hint="eastAsia"/>
                <w:sz w:val="18"/>
                <w:szCs w:val="18"/>
              </w:rPr>
              <w:t>课程</w:t>
            </w:r>
          </w:p>
          <w:p w:rsidR="009A3B9C" w:rsidRDefault="009A3B9C">
            <w:pPr>
              <w:pStyle w:val="12"/>
              <w:snapToGrid w:val="0"/>
              <w:rPr>
                <w:rFonts w:ascii="Times New Roman" w:hAnsi="Times New Roman"/>
                <w:sz w:val="18"/>
                <w:szCs w:val="18"/>
              </w:rPr>
            </w:pPr>
            <w:r>
              <w:rPr>
                <w:rFonts w:ascii="Times New Roman" w:hAnsi="Times New Roman" w:hint="eastAsia"/>
                <w:sz w:val="18"/>
                <w:szCs w:val="18"/>
              </w:rPr>
              <w:t>目标</w:t>
            </w:r>
            <w:r>
              <w:rPr>
                <w:rFonts w:ascii="Times New Roman" w:hAnsi="Times New Roman"/>
                <w:sz w:val="18"/>
                <w:szCs w:val="18"/>
              </w:rPr>
              <w:t>1</w:t>
            </w:r>
          </w:p>
        </w:tc>
        <w:tc>
          <w:tcPr>
            <w:tcW w:w="419" w:type="dxa"/>
            <w:vMerge w:val="restart"/>
            <w:tcBorders>
              <w:right w:val="single" w:sz="4" w:space="0" w:color="auto"/>
            </w:tcBorders>
            <w:vAlign w:val="center"/>
          </w:tcPr>
          <w:p w:rsidR="009A3B9C" w:rsidRDefault="009A3B9C">
            <w:pPr>
              <w:pStyle w:val="12"/>
              <w:rPr>
                <w:rFonts w:ascii="Times New Roman" w:hAnsi="Times New Roman"/>
                <w:sz w:val="18"/>
                <w:szCs w:val="18"/>
              </w:rPr>
            </w:pPr>
            <w:r>
              <w:rPr>
                <w:rFonts w:ascii="Times New Roman" w:hAnsi="Times New Roman" w:hint="eastAsia"/>
                <w:sz w:val="18"/>
                <w:szCs w:val="18"/>
              </w:rPr>
              <w:t>2</w:t>
            </w:r>
            <w:r>
              <w:rPr>
                <w:rFonts w:ascii="Times New Roman" w:hAnsi="Times New Roman" w:hint="eastAsia"/>
                <w:sz w:val="18"/>
                <w:szCs w:val="18"/>
              </w:rPr>
              <w:t>学</w:t>
            </w:r>
          </w:p>
          <w:p w:rsidR="009A3B9C" w:rsidRDefault="009A3B9C">
            <w:pPr>
              <w:pStyle w:val="12"/>
              <w:snapToGrid w:val="0"/>
              <w:rPr>
                <w:rFonts w:ascii="Times New Roman" w:hAnsi="Times New Roman"/>
                <w:sz w:val="18"/>
                <w:szCs w:val="18"/>
              </w:rPr>
            </w:pPr>
            <w:r>
              <w:rPr>
                <w:rFonts w:ascii="Times New Roman" w:hAnsi="Times New Roman" w:hint="eastAsia"/>
                <w:sz w:val="18"/>
                <w:szCs w:val="18"/>
              </w:rPr>
              <w:t>时</w:t>
            </w:r>
          </w:p>
        </w:tc>
      </w:tr>
      <w:tr w:rsidR="009A3B9C">
        <w:trPr>
          <w:trHeight w:val="284"/>
        </w:trPr>
        <w:tc>
          <w:tcPr>
            <w:tcW w:w="959" w:type="dxa"/>
            <w:vMerge/>
            <w:tcBorders>
              <w:left w:val="single" w:sz="4" w:space="0" w:color="auto"/>
            </w:tcBorders>
            <w:vAlign w:val="center"/>
          </w:tcPr>
          <w:p w:rsidR="009A3B9C" w:rsidRDefault="009A3B9C">
            <w:pPr>
              <w:pStyle w:val="13"/>
              <w:snapToGrid w:val="0"/>
              <w:spacing w:before="0" w:after="0"/>
              <w:rPr>
                <w:rFonts w:ascii="Times New Roman" w:hAnsi="Times New Roman" w:cs="Times New Roman"/>
                <w:sz w:val="18"/>
                <w:szCs w:val="18"/>
              </w:rPr>
            </w:pPr>
          </w:p>
        </w:tc>
        <w:tc>
          <w:tcPr>
            <w:tcW w:w="1559" w:type="dxa"/>
            <w:vMerge/>
            <w:vAlign w:val="center"/>
          </w:tcPr>
          <w:p w:rsidR="009A3B9C" w:rsidRDefault="009A3B9C">
            <w:pPr>
              <w:snapToGrid w:val="0"/>
              <w:rPr>
                <w:sz w:val="18"/>
                <w:szCs w:val="18"/>
              </w:rPr>
            </w:pPr>
          </w:p>
        </w:tc>
        <w:tc>
          <w:tcPr>
            <w:tcW w:w="709" w:type="dxa"/>
            <w:vMerge/>
            <w:vAlign w:val="center"/>
          </w:tcPr>
          <w:p w:rsidR="009A3B9C" w:rsidRDefault="009A3B9C">
            <w:pPr>
              <w:pStyle w:val="13"/>
              <w:snapToGrid w:val="0"/>
              <w:spacing w:before="0" w:after="0"/>
              <w:jc w:val="center"/>
              <w:rPr>
                <w:rFonts w:ascii="Times New Roman" w:hAnsi="Times New Roman" w:cs="Times New Roman"/>
                <w:sz w:val="18"/>
                <w:szCs w:val="18"/>
              </w:rPr>
            </w:pPr>
          </w:p>
        </w:tc>
        <w:tc>
          <w:tcPr>
            <w:tcW w:w="2693" w:type="dxa"/>
            <w:vAlign w:val="center"/>
          </w:tcPr>
          <w:p w:rsidR="009A3B9C" w:rsidRDefault="009A3B9C">
            <w:pPr>
              <w:widowControl/>
              <w:snapToGrid w:val="0"/>
              <w:jc w:val="left"/>
              <w:rPr>
                <w:sz w:val="18"/>
                <w:szCs w:val="18"/>
              </w:rPr>
            </w:pPr>
            <w:r>
              <w:rPr>
                <w:rFonts w:hint="eastAsia"/>
                <w:sz w:val="18"/>
                <w:szCs w:val="18"/>
              </w:rPr>
              <w:t>讲解如何通过框架编程技术将前端页面中接收的用户请求，实施对后端数据库的访问，然</w:t>
            </w:r>
            <w:r>
              <w:rPr>
                <w:rFonts w:hint="eastAsia"/>
                <w:sz w:val="18"/>
                <w:szCs w:val="18"/>
              </w:rPr>
              <w:lastRenderedPageBreak/>
              <w:t>后将后端数据库访问的结果返回到前端页面显示</w:t>
            </w:r>
          </w:p>
        </w:tc>
        <w:tc>
          <w:tcPr>
            <w:tcW w:w="2268" w:type="dxa"/>
            <w:vMerge/>
            <w:vAlign w:val="center"/>
          </w:tcPr>
          <w:p w:rsidR="009A3B9C" w:rsidRDefault="009A3B9C">
            <w:pPr>
              <w:pStyle w:val="12"/>
              <w:snapToGrid w:val="0"/>
              <w:jc w:val="both"/>
              <w:rPr>
                <w:rFonts w:ascii="Times New Roman" w:hAnsi="Times New Roman"/>
                <w:sz w:val="18"/>
                <w:szCs w:val="18"/>
              </w:rPr>
            </w:pPr>
          </w:p>
        </w:tc>
        <w:tc>
          <w:tcPr>
            <w:tcW w:w="681" w:type="dxa"/>
            <w:vMerge/>
            <w:vAlign w:val="center"/>
          </w:tcPr>
          <w:p w:rsidR="009A3B9C" w:rsidRDefault="009A3B9C">
            <w:pPr>
              <w:pStyle w:val="12"/>
              <w:snapToGrid w:val="0"/>
              <w:rPr>
                <w:rFonts w:ascii="Times New Roman" w:hAnsi="Times New Roman"/>
                <w:sz w:val="18"/>
                <w:szCs w:val="18"/>
              </w:rPr>
            </w:pPr>
          </w:p>
        </w:tc>
        <w:tc>
          <w:tcPr>
            <w:tcW w:w="419" w:type="dxa"/>
            <w:vMerge/>
            <w:tcBorders>
              <w:right w:val="single" w:sz="4" w:space="0" w:color="auto"/>
            </w:tcBorders>
            <w:vAlign w:val="center"/>
          </w:tcPr>
          <w:p w:rsidR="009A3B9C" w:rsidRDefault="009A3B9C">
            <w:pPr>
              <w:pStyle w:val="12"/>
              <w:snapToGrid w:val="0"/>
              <w:rPr>
                <w:rFonts w:ascii="Times New Roman" w:hAnsi="Times New Roman"/>
                <w:sz w:val="18"/>
                <w:szCs w:val="18"/>
              </w:rPr>
            </w:pPr>
          </w:p>
        </w:tc>
      </w:tr>
      <w:tr w:rsidR="009A3B9C">
        <w:trPr>
          <w:trHeight w:val="571"/>
        </w:trPr>
        <w:tc>
          <w:tcPr>
            <w:tcW w:w="959" w:type="dxa"/>
            <w:vMerge w:val="restart"/>
            <w:tcBorders>
              <w:left w:val="single" w:sz="4" w:space="0" w:color="auto"/>
            </w:tcBorders>
            <w:vAlign w:val="center"/>
          </w:tcPr>
          <w:p w:rsidR="009A3B9C" w:rsidRDefault="009A3B9C">
            <w:pPr>
              <w:snapToGrid w:val="0"/>
              <w:jc w:val="left"/>
              <w:rPr>
                <w:sz w:val="18"/>
                <w:szCs w:val="18"/>
              </w:rPr>
            </w:pPr>
            <w:r>
              <w:rPr>
                <w:sz w:val="18"/>
                <w:szCs w:val="18"/>
              </w:rPr>
              <w:lastRenderedPageBreak/>
              <w:t>第2天</w:t>
            </w:r>
          </w:p>
          <w:p w:rsidR="009A3B9C" w:rsidRDefault="009A3B9C">
            <w:pPr>
              <w:snapToGrid w:val="0"/>
              <w:jc w:val="left"/>
              <w:rPr>
                <w:sz w:val="18"/>
                <w:szCs w:val="18"/>
              </w:rPr>
            </w:pPr>
            <w:r>
              <w:rPr>
                <w:rFonts w:hint="eastAsia"/>
                <w:sz w:val="18"/>
                <w:szCs w:val="18"/>
              </w:rPr>
              <w:t>系统分析</w:t>
            </w:r>
          </w:p>
        </w:tc>
        <w:tc>
          <w:tcPr>
            <w:tcW w:w="1559" w:type="dxa"/>
            <w:vAlign w:val="center"/>
          </w:tcPr>
          <w:p w:rsidR="009A3B9C" w:rsidRDefault="009A3B9C">
            <w:pPr>
              <w:snapToGrid w:val="0"/>
              <w:rPr>
                <w:sz w:val="18"/>
                <w:szCs w:val="18"/>
              </w:rPr>
            </w:pPr>
            <w:r>
              <w:rPr>
                <w:sz w:val="18"/>
                <w:szCs w:val="18"/>
              </w:rPr>
              <w:t xml:space="preserve">(1) </w:t>
            </w:r>
            <w:r>
              <w:rPr>
                <w:rFonts w:hint="eastAsia"/>
                <w:sz w:val="18"/>
                <w:szCs w:val="18"/>
              </w:rPr>
              <w:t>解读</w:t>
            </w:r>
            <w:r>
              <w:rPr>
                <w:sz w:val="18"/>
                <w:szCs w:val="18"/>
              </w:rPr>
              <w:t>课程</w:t>
            </w:r>
            <w:r>
              <w:rPr>
                <w:rFonts w:hint="eastAsia"/>
                <w:sz w:val="18"/>
                <w:szCs w:val="18"/>
              </w:rPr>
              <w:t>实践</w:t>
            </w:r>
            <w:r>
              <w:rPr>
                <w:sz w:val="18"/>
                <w:szCs w:val="18"/>
              </w:rPr>
              <w:t>任务</w:t>
            </w:r>
          </w:p>
        </w:tc>
        <w:tc>
          <w:tcPr>
            <w:tcW w:w="709" w:type="dxa"/>
            <w:vAlign w:val="center"/>
          </w:tcPr>
          <w:p w:rsidR="009A3B9C" w:rsidRDefault="009A3B9C">
            <w:pPr>
              <w:pStyle w:val="12"/>
              <w:snapToGrid w:val="0"/>
              <w:rPr>
                <w:rFonts w:ascii="Times New Roman" w:hAnsi="Times New Roman"/>
                <w:sz w:val="18"/>
                <w:szCs w:val="18"/>
              </w:rPr>
            </w:pPr>
            <w:r>
              <w:rPr>
                <w:rFonts w:ascii="Times New Roman" w:hAnsi="Times New Roman" w:hint="eastAsia"/>
                <w:sz w:val="18"/>
                <w:szCs w:val="18"/>
              </w:rPr>
              <w:t>理解</w:t>
            </w:r>
          </w:p>
        </w:tc>
        <w:tc>
          <w:tcPr>
            <w:tcW w:w="2693" w:type="dxa"/>
            <w:vAlign w:val="center"/>
          </w:tcPr>
          <w:p w:rsidR="009A3B9C" w:rsidRDefault="009A3B9C">
            <w:pPr>
              <w:pStyle w:val="12"/>
              <w:snapToGrid w:val="0"/>
              <w:jc w:val="both"/>
              <w:rPr>
                <w:rFonts w:ascii="Times New Roman" w:hAnsi="Times New Roman"/>
                <w:sz w:val="18"/>
                <w:szCs w:val="18"/>
              </w:rPr>
            </w:pPr>
            <w:r>
              <w:rPr>
                <w:rFonts w:ascii="Times New Roman" w:hAnsi="Times New Roman" w:hint="eastAsia"/>
                <w:sz w:val="18"/>
                <w:szCs w:val="18"/>
              </w:rPr>
              <w:t>分析课程实训任务要实现的功能以及要用到的数据</w:t>
            </w:r>
          </w:p>
        </w:tc>
        <w:tc>
          <w:tcPr>
            <w:tcW w:w="2268" w:type="dxa"/>
            <w:vAlign w:val="center"/>
          </w:tcPr>
          <w:p w:rsidR="009A3B9C" w:rsidRDefault="009A3B9C">
            <w:pPr>
              <w:pStyle w:val="12"/>
              <w:snapToGrid w:val="0"/>
              <w:jc w:val="both"/>
              <w:rPr>
                <w:rFonts w:ascii="Times New Roman" w:hAnsi="Times New Roman"/>
                <w:sz w:val="18"/>
                <w:szCs w:val="18"/>
              </w:rPr>
            </w:pPr>
            <w:r>
              <w:rPr>
                <w:rFonts w:ascii="Times New Roman" w:hAnsi="Times New Roman" w:hint="eastAsia"/>
                <w:sz w:val="18"/>
                <w:szCs w:val="18"/>
              </w:rPr>
              <w:t>明确任务要实现的功能</w:t>
            </w:r>
          </w:p>
        </w:tc>
        <w:tc>
          <w:tcPr>
            <w:tcW w:w="681" w:type="dxa"/>
            <w:vAlign w:val="center"/>
          </w:tcPr>
          <w:p w:rsidR="009A3B9C" w:rsidRDefault="009A3B9C">
            <w:pPr>
              <w:pStyle w:val="12"/>
              <w:rPr>
                <w:rFonts w:ascii="Times New Roman" w:hAnsi="Times New Roman"/>
                <w:sz w:val="18"/>
                <w:szCs w:val="18"/>
              </w:rPr>
            </w:pPr>
            <w:r>
              <w:rPr>
                <w:rFonts w:ascii="Times New Roman" w:hAnsi="Times New Roman" w:hint="eastAsia"/>
                <w:sz w:val="18"/>
                <w:szCs w:val="18"/>
              </w:rPr>
              <w:t>课程</w:t>
            </w:r>
          </w:p>
          <w:p w:rsidR="009A3B9C" w:rsidRDefault="009A3B9C">
            <w:pPr>
              <w:pStyle w:val="12"/>
              <w:snapToGrid w:val="0"/>
              <w:rPr>
                <w:rFonts w:ascii="Times New Roman" w:hAnsi="Times New Roman"/>
                <w:sz w:val="18"/>
                <w:szCs w:val="18"/>
              </w:rPr>
            </w:pPr>
            <w:r>
              <w:rPr>
                <w:rFonts w:ascii="Times New Roman" w:hAnsi="Times New Roman" w:hint="eastAsia"/>
                <w:sz w:val="18"/>
                <w:szCs w:val="18"/>
              </w:rPr>
              <w:t>目标</w:t>
            </w:r>
            <w:r>
              <w:rPr>
                <w:rFonts w:ascii="Times New Roman" w:hAnsi="Times New Roman" w:hint="eastAsia"/>
                <w:sz w:val="18"/>
                <w:szCs w:val="18"/>
              </w:rPr>
              <w:t>1</w:t>
            </w:r>
          </w:p>
        </w:tc>
        <w:tc>
          <w:tcPr>
            <w:tcW w:w="419" w:type="dxa"/>
            <w:tcBorders>
              <w:right w:val="single" w:sz="4" w:space="0" w:color="auto"/>
            </w:tcBorders>
            <w:vAlign w:val="center"/>
          </w:tcPr>
          <w:p w:rsidR="009A3B9C" w:rsidRDefault="009A3B9C">
            <w:pPr>
              <w:pStyle w:val="12"/>
              <w:rPr>
                <w:rFonts w:ascii="Times New Roman" w:hAnsi="Times New Roman"/>
                <w:sz w:val="18"/>
                <w:szCs w:val="18"/>
              </w:rPr>
            </w:pPr>
            <w:r>
              <w:rPr>
                <w:rFonts w:ascii="Times New Roman" w:hAnsi="Times New Roman" w:hint="eastAsia"/>
                <w:sz w:val="18"/>
                <w:szCs w:val="18"/>
              </w:rPr>
              <w:t>1</w:t>
            </w:r>
            <w:r>
              <w:rPr>
                <w:rFonts w:ascii="Times New Roman" w:hAnsi="Times New Roman" w:hint="eastAsia"/>
                <w:sz w:val="18"/>
                <w:szCs w:val="18"/>
              </w:rPr>
              <w:t>学</w:t>
            </w:r>
          </w:p>
          <w:p w:rsidR="009A3B9C" w:rsidRDefault="009A3B9C">
            <w:pPr>
              <w:pStyle w:val="12"/>
              <w:snapToGrid w:val="0"/>
              <w:rPr>
                <w:rFonts w:ascii="Times New Roman" w:hAnsi="Times New Roman"/>
                <w:sz w:val="18"/>
                <w:szCs w:val="18"/>
              </w:rPr>
            </w:pPr>
            <w:r>
              <w:rPr>
                <w:rFonts w:ascii="Times New Roman" w:hAnsi="Times New Roman" w:hint="eastAsia"/>
                <w:sz w:val="18"/>
                <w:szCs w:val="18"/>
              </w:rPr>
              <w:t>时</w:t>
            </w:r>
          </w:p>
        </w:tc>
      </w:tr>
      <w:tr w:rsidR="009A3B9C">
        <w:trPr>
          <w:trHeight w:val="572"/>
        </w:trPr>
        <w:tc>
          <w:tcPr>
            <w:tcW w:w="959" w:type="dxa"/>
            <w:vMerge/>
            <w:tcBorders>
              <w:left w:val="single" w:sz="4" w:space="0" w:color="auto"/>
            </w:tcBorders>
            <w:vAlign w:val="center"/>
          </w:tcPr>
          <w:p w:rsidR="009A3B9C" w:rsidRDefault="009A3B9C">
            <w:pPr>
              <w:snapToGrid w:val="0"/>
              <w:jc w:val="left"/>
              <w:rPr>
                <w:sz w:val="18"/>
                <w:szCs w:val="18"/>
              </w:rPr>
            </w:pPr>
          </w:p>
        </w:tc>
        <w:tc>
          <w:tcPr>
            <w:tcW w:w="1559" w:type="dxa"/>
            <w:vAlign w:val="center"/>
          </w:tcPr>
          <w:p w:rsidR="009A3B9C" w:rsidRDefault="009A3B9C">
            <w:pPr>
              <w:snapToGrid w:val="0"/>
              <w:rPr>
                <w:sz w:val="18"/>
                <w:szCs w:val="18"/>
              </w:rPr>
            </w:pPr>
            <w:r>
              <w:rPr>
                <w:sz w:val="18"/>
                <w:szCs w:val="18"/>
              </w:rPr>
              <w:t>(</w:t>
            </w:r>
            <w:r>
              <w:rPr>
                <w:rFonts w:hint="eastAsia"/>
                <w:sz w:val="18"/>
                <w:szCs w:val="18"/>
              </w:rPr>
              <w:t>2</w:t>
            </w:r>
            <w:r>
              <w:rPr>
                <w:sz w:val="18"/>
                <w:szCs w:val="18"/>
              </w:rPr>
              <w:t xml:space="preserve">) </w:t>
            </w:r>
            <w:r>
              <w:rPr>
                <w:rFonts w:hint="eastAsia"/>
                <w:sz w:val="18"/>
                <w:szCs w:val="18"/>
              </w:rPr>
              <w:t>查阅文献资料</w:t>
            </w:r>
          </w:p>
        </w:tc>
        <w:tc>
          <w:tcPr>
            <w:tcW w:w="709" w:type="dxa"/>
            <w:vAlign w:val="center"/>
          </w:tcPr>
          <w:p w:rsidR="009A3B9C" w:rsidRDefault="009A3B9C">
            <w:pPr>
              <w:pStyle w:val="12"/>
              <w:snapToGrid w:val="0"/>
              <w:rPr>
                <w:rFonts w:ascii="Times New Roman" w:hAnsi="Times New Roman"/>
                <w:sz w:val="18"/>
                <w:szCs w:val="18"/>
              </w:rPr>
            </w:pPr>
            <w:r>
              <w:rPr>
                <w:rFonts w:ascii="Times New Roman" w:hAnsi="Times New Roman" w:hint="eastAsia"/>
                <w:sz w:val="18"/>
                <w:szCs w:val="18"/>
              </w:rPr>
              <w:t>认知</w:t>
            </w:r>
          </w:p>
        </w:tc>
        <w:tc>
          <w:tcPr>
            <w:tcW w:w="2693" w:type="dxa"/>
            <w:vAlign w:val="center"/>
          </w:tcPr>
          <w:p w:rsidR="009A3B9C" w:rsidRDefault="009A3B9C">
            <w:pPr>
              <w:pStyle w:val="12"/>
              <w:snapToGrid w:val="0"/>
              <w:jc w:val="both"/>
              <w:rPr>
                <w:rFonts w:ascii="Times New Roman" w:hAnsi="Times New Roman"/>
                <w:sz w:val="18"/>
                <w:szCs w:val="18"/>
              </w:rPr>
            </w:pPr>
            <w:r>
              <w:rPr>
                <w:rFonts w:ascii="Times New Roman" w:hAnsi="Times New Roman" w:hint="eastAsia"/>
                <w:sz w:val="18"/>
                <w:szCs w:val="18"/>
              </w:rPr>
              <w:t>查阅相关功能实现的技术、方法和一些资源</w:t>
            </w:r>
          </w:p>
        </w:tc>
        <w:tc>
          <w:tcPr>
            <w:tcW w:w="2268" w:type="dxa"/>
            <w:vAlign w:val="center"/>
          </w:tcPr>
          <w:p w:rsidR="009A3B9C" w:rsidRDefault="009A3B9C">
            <w:pPr>
              <w:pStyle w:val="12"/>
              <w:snapToGrid w:val="0"/>
              <w:jc w:val="both"/>
              <w:rPr>
                <w:rFonts w:ascii="Times New Roman" w:hAnsi="Times New Roman"/>
                <w:sz w:val="18"/>
                <w:szCs w:val="18"/>
              </w:rPr>
            </w:pPr>
            <w:r>
              <w:rPr>
                <w:rFonts w:ascii="Times New Roman" w:hAnsi="Times New Roman" w:hint="eastAsia"/>
                <w:sz w:val="18"/>
                <w:szCs w:val="18"/>
              </w:rPr>
              <w:t>了解任务实现的方法和用到的技术</w:t>
            </w:r>
            <w:r>
              <w:rPr>
                <w:rFonts w:ascii="Times New Roman" w:hAnsi="Times New Roman" w:hint="eastAsia"/>
                <w:sz w:val="18"/>
                <w:szCs w:val="18"/>
              </w:rPr>
              <w:t>,</w:t>
            </w:r>
            <w:r>
              <w:rPr>
                <w:rFonts w:ascii="Times New Roman" w:hAnsi="Times New Roman" w:hint="eastAsia"/>
                <w:sz w:val="18"/>
                <w:szCs w:val="18"/>
              </w:rPr>
              <w:t>收集相应的素材</w:t>
            </w:r>
          </w:p>
        </w:tc>
        <w:tc>
          <w:tcPr>
            <w:tcW w:w="681" w:type="dxa"/>
            <w:vAlign w:val="center"/>
          </w:tcPr>
          <w:p w:rsidR="009A3B9C" w:rsidRDefault="009A3B9C">
            <w:pPr>
              <w:pStyle w:val="12"/>
              <w:rPr>
                <w:rFonts w:ascii="Times New Roman" w:hAnsi="Times New Roman"/>
                <w:sz w:val="18"/>
                <w:szCs w:val="18"/>
              </w:rPr>
            </w:pPr>
            <w:r>
              <w:rPr>
                <w:rFonts w:ascii="Times New Roman" w:hAnsi="Times New Roman" w:hint="eastAsia"/>
                <w:sz w:val="18"/>
                <w:szCs w:val="18"/>
              </w:rPr>
              <w:t>课程</w:t>
            </w:r>
          </w:p>
          <w:p w:rsidR="009A3B9C" w:rsidRDefault="009A3B9C">
            <w:pPr>
              <w:pStyle w:val="12"/>
              <w:snapToGrid w:val="0"/>
              <w:rPr>
                <w:rFonts w:ascii="Times New Roman" w:hAnsi="Times New Roman"/>
                <w:sz w:val="18"/>
                <w:szCs w:val="18"/>
              </w:rPr>
            </w:pPr>
            <w:r>
              <w:rPr>
                <w:rFonts w:ascii="Times New Roman" w:hAnsi="Times New Roman" w:hint="eastAsia"/>
                <w:sz w:val="18"/>
                <w:szCs w:val="18"/>
              </w:rPr>
              <w:t>目标</w:t>
            </w:r>
            <w:r>
              <w:rPr>
                <w:rFonts w:ascii="Times New Roman" w:hAnsi="Times New Roman" w:hint="eastAsia"/>
                <w:sz w:val="18"/>
                <w:szCs w:val="18"/>
              </w:rPr>
              <w:t>1</w:t>
            </w:r>
          </w:p>
        </w:tc>
        <w:tc>
          <w:tcPr>
            <w:tcW w:w="419" w:type="dxa"/>
            <w:tcBorders>
              <w:right w:val="single" w:sz="4" w:space="0" w:color="auto"/>
            </w:tcBorders>
            <w:vAlign w:val="center"/>
          </w:tcPr>
          <w:p w:rsidR="009A3B9C" w:rsidRDefault="009A3B9C">
            <w:pPr>
              <w:pStyle w:val="12"/>
              <w:rPr>
                <w:rFonts w:ascii="Times New Roman" w:hAnsi="Times New Roman"/>
                <w:sz w:val="18"/>
                <w:szCs w:val="18"/>
              </w:rPr>
            </w:pPr>
            <w:r>
              <w:rPr>
                <w:rFonts w:ascii="Times New Roman" w:hAnsi="Times New Roman" w:hint="eastAsia"/>
                <w:sz w:val="18"/>
                <w:szCs w:val="18"/>
              </w:rPr>
              <w:t>1</w:t>
            </w:r>
            <w:r>
              <w:rPr>
                <w:rFonts w:ascii="Times New Roman" w:hAnsi="Times New Roman" w:hint="eastAsia"/>
                <w:sz w:val="18"/>
                <w:szCs w:val="18"/>
              </w:rPr>
              <w:t>学</w:t>
            </w:r>
          </w:p>
          <w:p w:rsidR="009A3B9C" w:rsidRDefault="009A3B9C">
            <w:pPr>
              <w:pStyle w:val="12"/>
              <w:snapToGrid w:val="0"/>
              <w:rPr>
                <w:rFonts w:ascii="Times New Roman" w:hAnsi="Times New Roman"/>
                <w:sz w:val="18"/>
                <w:szCs w:val="18"/>
              </w:rPr>
            </w:pPr>
            <w:r>
              <w:rPr>
                <w:rFonts w:ascii="Times New Roman" w:hAnsi="Times New Roman" w:hint="eastAsia"/>
                <w:sz w:val="18"/>
                <w:szCs w:val="18"/>
              </w:rPr>
              <w:t>时</w:t>
            </w:r>
          </w:p>
        </w:tc>
      </w:tr>
      <w:tr w:rsidR="009A3B9C">
        <w:trPr>
          <w:trHeight w:val="327"/>
        </w:trPr>
        <w:tc>
          <w:tcPr>
            <w:tcW w:w="959" w:type="dxa"/>
            <w:vMerge/>
            <w:tcBorders>
              <w:left w:val="single" w:sz="4" w:space="0" w:color="auto"/>
            </w:tcBorders>
            <w:vAlign w:val="center"/>
          </w:tcPr>
          <w:p w:rsidR="009A3B9C" w:rsidRDefault="009A3B9C">
            <w:pPr>
              <w:pStyle w:val="12"/>
              <w:snapToGrid w:val="0"/>
              <w:ind w:firstLine="340"/>
              <w:jc w:val="left"/>
              <w:rPr>
                <w:rFonts w:ascii="Times New Roman" w:hAnsi="Times New Roman"/>
                <w:sz w:val="18"/>
                <w:szCs w:val="18"/>
              </w:rPr>
            </w:pPr>
          </w:p>
        </w:tc>
        <w:tc>
          <w:tcPr>
            <w:tcW w:w="1559" w:type="dxa"/>
            <w:vMerge w:val="restart"/>
            <w:vAlign w:val="center"/>
          </w:tcPr>
          <w:p w:rsidR="009A3B9C" w:rsidRDefault="009A3B9C">
            <w:pPr>
              <w:snapToGrid w:val="0"/>
              <w:rPr>
                <w:sz w:val="18"/>
                <w:szCs w:val="18"/>
              </w:rPr>
            </w:pPr>
            <w:r>
              <w:rPr>
                <w:sz w:val="18"/>
                <w:szCs w:val="18"/>
              </w:rPr>
              <w:t>(</w:t>
            </w:r>
            <w:r>
              <w:rPr>
                <w:rFonts w:hint="eastAsia"/>
                <w:sz w:val="18"/>
                <w:szCs w:val="18"/>
              </w:rPr>
              <w:t>3</w:t>
            </w:r>
            <w:r>
              <w:rPr>
                <w:sz w:val="18"/>
                <w:szCs w:val="18"/>
              </w:rPr>
              <w:t>)明确</w:t>
            </w:r>
            <w:r>
              <w:rPr>
                <w:rFonts w:hint="eastAsia"/>
                <w:sz w:val="18"/>
                <w:szCs w:val="18"/>
              </w:rPr>
              <w:t>用户需求</w:t>
            </w:r>
          </w:p>
        </w:tc>
        <w:tc>
          <w:tcPr>
            <w:tcW w:w="709" w:type="dxa"/>
            <w:vMerge w:val="restart"/>
            <w:vAlign w:val="center"/>
          </w:tcPr>
          <w:p w:rsidR="009A3B9C" w:rsidRDefault="009A3B9C">
            <w:pPr>
              <w:pStyle w:val="12"/>
              <w:snapToGrid w:val="0"/>
              <w:rPr>
                <w:rFonts w:ascii="Times New Roman" w:hAnsi="Times New Roman"/>
                <w:sz w:val="18"/>
                <w:szCs w:val="18"/>
              </w:rPr>
            </w:pPr>
            <w:r>
              <w:rPr>
                <w:rFonts w:ascii="Times New Roman" w:hAnsi="Times New Roman" w:hint="eastAsia"/>
                <w:sz w:val="18"/>
                <w:szCs w:val="18"/>
              </w:rPr>
              <w:t>分析</w:t>
            </w:r>
          </w:p>
        </w:tc>
        <w:tc>
          <w:tcPr>
            <w:tcW w:w="2693" w:type="dxa"/>
            <w:vAlign w:val="center"/>
          </w:tcPr>
          <w:p w:rsidR="009A3B9C" w:rsidRDefault="009A3B9C">
            <w:pPr>
              <w:pStyle w:val="12"/>
              <w:snapToGrid w:val="0"/>
              <w:jc w:val="both"/>
              <w:rPr>
                <w:rFonts w:ascii="Times New Roman" w:hAnsi="Times New Roman"/>
                <w:sz w:val="18"/>
                <w:szCs w:val="18"/>
              </w:rPr>
            </w:pPr>
            <w:r>
              <w:rPr>
                <w:rFonts w:ascii="Times New Roman" w:hAnsi="Times New Roman" w:hint="eastAsia"/>
                <w:sz w:val="18"/>
                <w:szCs w:val="18"/>
              </w:rPr>
              <w:t>数据需求分析</w:t>
            </w:r>
          </w:p>
        </w:tc>
        <w:tc>
          <w:tcPr>
            <w:tcW w:w="2268" w:type="dxa"/>
            <w:vMerge w:val="restart"/>
            <w:vAlign w:val="center"/>
          </w:tcPr>
          <w:p w:rsidR="009A3B9C" w:rsidRDefault="009A3B9C">
            <w:pPr>
              <w:pStyle w:val="12"/>
              <w:snapToGrid w:val="0"/>
              <w:jc w:val="both"/>
              <w:rPr>
                <w:rFonts w:ascii="Times New Roman" w:hAnsi="Times New Roman"/>
                <w:sz w:val="18"/>
                <w:szCs w:val="18"/>
              </w:rPr>
            </w:pPr>
            <w:r>
              <w:rPr>
                <w:rFonts w:ascii="Times New Roman" w:hAnsi="Times New Roman" w:hint="eastAsia"/>
                <w:sz w:val="18"/>
                <w:szCs w:val="18"/>
              </w:rPr>
              <w:t>确定</w:t>
            </w:r>
            <w:r>
              <w:rPr>
                <w:rFonts w:ascii="Times New Roman" w:hAnsi="Times New Roman" w:hint="eastAsia"/>
                <w:sz w:val="18"/>
                <w:szCs w:val="18"/>
              </w:rPr>
              <w:t>Web</w:t>
            </w:r>
            <w:r>
              <w:rPr>
                <w:rFonts w:ascii="Times New Roman" w:hAnsi="Times New Roman" w:hint="eastAsia"/>
                <w:sz w:val="18"/>
                <w:szCs w:val="18"/>
              </w:rPr>
              <w:t>系统所用到的数据，以及在这些数据的基础上要进行哪些操作。</w:t>
            </w:r>
          </w:p>
        </w:tc>
        <w:tc>
          <w:tcPr>
            <w:tcW w:w="681" w:type="dxa"/>
            <w:vMerge w:val="restart"/>
            <w:vAlign w:val="center"/>
          </w:tcPr>
          <w:p w:rsidR="009A3B9C" w:rsidRDefault="009A3B9C">
            <w:pPr>
              <w:pStyle w:val="12"/>
              <w:rPr>
                <w:rFonts w:ascii="Times New Roman" w:hAnsi="Times New Roman"/>
                <w:sz w:val="18"/>
                <w:szCs w:val="18"/>
              </w:rPr>
            </w:pPr>
            <w:r>
              <w:rPr>
                <w:rFonts w:ascii="Times New Roman" w:hAnsi="Times New Roman" w:hint="eastAsia"/>
                <w:sz w:val="18"/>
                <w:szCs w:val="18"/>
              </w:rPr>
              <w:t>课程</w:t>
            </w:r>
          </w:p>
          <w:p w:rsidR="009A3B9C" w:rsidRDefault="009A3B9C">
            <w:pPr>
              <w:pStyle w:val="12"/>
              <w:snapToGrid w:val="0"/>
              <w:rPr>
                <w:rFonts w:ascii="Times New Roman" w:hAnsi="Times New Roman"/>
                <w:sz w:val="18"/>
                <w:szCs w:val="18"/>
              </w:rPr>
            </w:pPr>
            <w:r>
              <w:rPr>
                <w:rFonts w:ascii="Times New Roman" w:hAnsi="Times New Roman" w:hint="eastAsia"/>
                <w:sz w:val="18"/>
                <w:szCs w:val="18"/>
              </w:rPr>
              <w:t>目标</w:t>
            </w:r>
            <w:r>
              <w:rPr>
                <w:rFonts w:ascii="Times New Roman" w:hAnsi="Times New Roman" w:hint="eastAsia"/>
                <w:sz w:val="18"/>
                <w:szCs w:val="18"/>
              </w:rPr>
              <w:t>1</w:t>
            </w:r>
          </w:p>
        </w:tc>
        <w:tc>
          <w:tcPr>
            <w:tcW w:w="419" w:type="dxa"/>
            <w:vMerge w:val="restart"/>
            <w:tcBorders>
              <w:right w:val="single" w:sz="4" w:space="0" w:color="auto"/>
            </w:tcBorders>
            <w:vAlign w:val="center"/>
          </w:tcPr>
          <w:p w:rsidR="009A3B9C" w:rsidRDefault="009A3B9C">
            <w:pPr>
              <w:pStyle w:val="12"/>
              <w:rPr>
                <w:rFonts w:ascii="Times New Roman" w:hAnsi="Times New Roman"/>
                <w:sz w:val="18"/>
                <w:szCs w:val="18"/>
              </w:rPr>
            </w:pPr>
            <w:r>
              <w:rPr>
                <w:rFonts w:ascii="Times New Roman" w:hAnsi="Times New Roman" w:hint="eastAsia"/>
                <w:sz w:val="18"/>
                <w:szCs w:val="18"/>
              </w:rPr>
              <w:t>2</w:t>
            </w:r>
            <w:r>
              <w:rPr>
                <w:rFonts w:ascii="Times New Roman" w:hAnsi="Times New Roman" w:hint="eastAsia"/>
                <w:sz w:val="18"/>
                <w:szCs w:val="18"/>
              </w:rPr>
              <w:t>学</w:t>
            </w:r>
          </w:p>
          <w:p w:rsidR="009A3B9C" w:rsidRDefault="009A3B9C">
            <w:pPr>
              <w:pStyle w:val="12"/>
              <w:snapToGrid w:val="0"/>
              <w:rPr>
                <w:rFonts w:ascii="Times New Roman" w:hAnsi="Times New Roman"/>
                <w:sz w:val="18"/>
                <w:szCs w:val="18"/>
              </w:rPr>
            </w:pPr>
            <w:r>
              <w:rPr>
                <w:rFonts w:ascii="Times New Roman" w:hAnsi="Times New Roman" w:hint="eastAsia"/>
                <w:sz w:val="18"/>
                <w:szCs w:val="18"/>
              </w:rPr>
              <w:t>时</w:t>
            </w:r>
          </w:p>
        </w:tc>
      </w:tr>
      <w:tr w:rsidR="009A3B9C">
        <w:trPr>
          <w:trHeight w:val="562"/>
        </w:trPr>
        <w:tc>
          <w:tcPr>
            <w:tcW w:w="959" w:type="dxa"/>
            <w:vMerge/>
            <w:tcBorders>
              <w:left w:val="single" w:sz="4" w:space="0" w:color="auto"/>
            </w:tcBorders>
            <w:vAlign w:val="center"/>
          </w:tcPr>
          <w:p w:rsidR="009A3B9C" w:rsidRDefault="009A3B9C">
            <w:pPr>
              <w:pStyle w:val="12"/>
              <w:snapToGrid w:val="0"/>
              <w:ind w:firstLine="340"/>
              <w:jc w:val="left"/>
              <w:rPr>
                <w:rFonts w:ascii="Times New Roman" w:hAnsi="Times New Roman"/>
                <w:sz w:val="18"/>
                <w:szCs w:val="18"/>
              </w:rPr>
            </w:pPr>
          </w:p>
        </w:tc>
        <w:tc>
          <w:tcPr>
            <w:tcW w:w="1559" w:type="dxa"/>
            <w:vMerge/>
            <w:vAlign w:val="center"/>
          </w:tcPr>
          <w:p w:rsidR="009A3B9C" w:rsidRDefault="009A3B9C">
            <w:pPr>
              <w:snapToGrid w:val="0"/>
              <w:rPr>
                <w:sz w:val="18"/>
                <w:szCs w:val="18"/>
              </w:rPr>
            </w:pPr>
          </w:p>
        </w:tc>
        <w:tc>
          <w:tcPr>
            <w:tcW w:w="709" w:type="dxa"/>
            <w:vMerge/>
            <w:vAlign w:val="center"/>
          </w:tcPr>
          <w:p w:rsidR="009A3B9C" w:rsidRDefault="009A3B9C">
            <w:pPr>
              <w:pStyle w:val="12"/>
              <w:snapToGrid w:val="0"/>
              <w:rPr>
                <w:rFonts w:ascii="Times New Roman" w:hAnsi="Times New Roman"/>
                <w:sz w:val="18"/>
                <w:szCs w:val="18"/>
              </w:rPr>
            </w:pPr>
          </w:p>
        </w:tc>
        <w:tc>
          <w:tcPr>
            <w:tcW w:w="2693" w:type="dxa"/>
            <w:tcBorders>
              <w:bottom w:val="single" w:sz="4" w:space="0" w:color="auto"/>
            </w:tcBorders>
            <w:vAlign w:val="center"/>
          </w:tcPr>
          <w:p w:rsidR="009A3B9C" w:rsidRDefault="009A3B9C">
            <w:pPr>
              <w:widowControl/>
              <w:snapToGrid w:val="0"/>
              <w:jc w:val="left"/>
              <w:rPr>
                <w:sz w:val="18"/>
                <w:szCs w:val="18"/>
              </w:rPr>
            </w:pPr>
            <w:r>
              <w:rPr>
                <w:rFonts w:hint="eastAsia"/>
                <w:sz w:val="18"/>
                <w:szCs w:val="18"/>
              </w:rPr>
              <w:t>确定所要使用实体及其实体之间的联系</w:t>
            </w:r>
          </w:p>
        </w:tc>
        <w:tc>
          <w:tcPr>
            <w:tcW w:w="2268" w:type="dxa"/>
            <w:vMerge/>
            <w:vAlign w:val="center"/>
          </w:tcPr>
          <w:p w:rsidR="009A3B9C" w:rsidRDefault="009A3B9C">
            <w:pPr>
              <w:pStyle w:val="12"/>
              <w:snapToGrid w:val="0"/>
              <w:jc w:val="both"/>
              <w:rPr>
                <w:rFonts w:ascii="Times New Roman" w:hAnsi="Times New Roman"/>
                <w:sz w:val="18"/>
                <w:szCs w:val="18"/>
              </w:rPr>
            </w:pPr>
          </w:p>
        </w:tc>
        <w:tc>
          <w:tcPr>
            <w:tcW w:w="681" w:type="dxa"/>
            <w:vMerge/>
            <w:vAlign w:val="center"/>
          </w:tcPr>
          <w:p w:rsidR="009A3B9C" w:rsidRDefault="009A3B9C">
            <w:pPr>
              <w:pStyle w:val="12"/>
              <w:snapToGrid w:val="0"/>
              <w:rPr>
                <w:rFonts w:ascii="Times New Roman" w:hAnsi="Times New Roman"/>
                <w:sz w:val="18"/>
                <w:szCs w:val="18"/>
              </w:rPr>
            </w:pPr>
          </w:p>
        </w:tc>
        <w:tc>
          <w:tcPr>
            <w:tcW w:w="419" w:type="dxa"/>
            <w:vMerge/>
            <w:tcBorders>
              <w:right w:val="single" w:sz="4" w:space="0" w:color="auto"/>
            </w:tcBorders>
            <w:vAlign w:val="center"/>
          </w:tcPr>
          <w:p w:rsidR="009A3B9C" w:rsidRDefault="009A3B9C">
            <w:pPr>
              <w:pStyle w:val="12"/>
              <w:snapToGrid w:val="0"/>
              <w:rPr>
                <w:rFonts w:ascii="Times New Roman" w:hAnsi="Times New Roman"/>
                <w:sz w:val="18"/>
                <w:szCs w:val="18"/>
              </w:rPr>
            </w:pPr>
          </w:p>
        </w:tc>
      </w:tr>
      <w:tr w:rsidR="009A3B9C">
        <w:trPr>
          <w:trHeight w:val="373"/>
        </w:trPr>
        <w:tc>
          <w:tcPr>
            <w:tcW w:w="959" w:type="dxa"/>
            <w:vMerge/>
            <w:tcBorders>
              <w:left w:val="single" w:sz="4" w:space="0" w:color="auto"/>
            </w:tcBorders>
            <w:vAlign w:val="center"/>
          </w:tcPr>
          <w:p w:rsidR="009A3B9C" w:rsidRDefault="009A3B9C">
            <w:pPr>
              <w:pStyle w:val="12"/>
              <w:snapToGrid w:val="0"/>
              <w:ind w:firstLine="340"/>
              <w:jc w:val="left"/>
              <w:rPr>
                <w:rFonts w:ascii="Times New Roman" w:hAnsi="Times New Roman"/>
                <w:sz w:val="18"/>
                <w:szCs w:val="18"/>
              </w:rPr>
            </w:pPr>
          </w:p>
        </w:tc>
        <w:tc>
          <w:tcPr>
            <w:tcW w:w="1559" w:type="dxa"/>
            <w:vMerge/>
            <w:vAlign w:val="center"/>
          </w:tcPr>
          <w:p w:rsidR="009A3B9C" w:rsidRDefault="009A3B9C">
            <w:pPr>
              <w:snapToGrid w:val="0"/>
              <w:rPr>
                <w:sz w:val="18"/>
                <w:szCs w:val="18"/>
              </w:rPr>
            </w:pPr>
          </w:p>
        </w:tc>
        <w:tc>
          <w:tcPr>
            <w:tcW w:w="709" w:type="dxa"/>
            <w:vMerge/>
            <w:vAlign w:val="center"/>
          </w:tcPr>
          <w:p w:rsidR="009A3B9C" w:rsidRDefault="009A3B9C">
            <w:pPr>
              <w:pStyle w:val="12"/>
              <w:snapToGrid w:val="0"/>
              <w:rPr>
                <w:rFonts w:ascii="Times New Roman" w:hAnsi="Times New Roman"/>
                <w:sz w:val="18"/>
                <w:szCs w:val="18"/>
              </w:rPr>
            </w:pPr>
          </w:p>
        </w:tc>
        <w:tc>
          <w:tcPr>
            <w:tcW w:w="2693" w:type="dxa"/>
            <w:tcBorders>
              <w:bottom w:val="single" w:sz="4" w:space="0" w:color="auto"/>
            </w:tcBorders>
            <w:vAlign w:val="center"/>
          </w:tcPr>
          <w:p w:rsidR="009A3B9C" w:rsidRDefault="009A3B9C">
            <w:pPr>
              <w:widowControl/>
              <w:snapToGrid w:val="0"/>
              <w:jc w:val="left"/>
              <w:rPr>
                <w:sz w:val="18"/>
                <w:szCs w:val="18"/>
              </w:rPr>
            </w:pPr>
            <w:r>
              <w:rPr>
                <w:rFonts w:hint="eastAsia"/>
                <w:sz w:val="18"/>
                <w:szCs w:val="18"/>
              </w:rPr>
              <w:t>功能需求分析</w:t>
            </w:r>
          </w:p>
        </w:tc>
        <w:tc>
          <w:tcPr>
            <w:tcW w:w="2268" w:type="dxa"/>
            <w:vMerge/>
            <w:vAlign w:val="center"/>
          </w:tcPr>
          <w:p w:rsidR="009A3B9C" w:rsidRDefault="009A3B9C">
            <w:pPr>
              <w:pStyle w:val="12"/>
              <w:snapToGrid w:val="0"/>
              <w:jc w:val="both"/>
              <w:rPr>
                <w:rFonts w:ascii="Times New Roman" w:hAnsi="Times New Roman"/>
                <w:sz w:val="18"/>
                <w:szCs w:val="18"/>
              </w:rPr>
            </w:pPr>
          </w:p>
        </w:tc>
        <w:tc>
          <w:tcPr>
            <w:tcW w:w="681" w:type="dxa"/>
            <w:vMerge/>
            <w:vAlign w:val="center"/>
          </w:tcPr>
          <w:p w:rsidR="009A3B9C" w:rsidRDefault="009A3B9C">
            <w:pPr>
              <w:pStyle w:val="12"/>
              <w:snapToGrid w:val="0"/>
              <w:rPr>
                <w:rFonts w:ascii="Times New Roman" w:hAnsi="Times New Roman"/>
                <w:sz w:val="18"/>
                <w:szCs w:val="18"/>
              </w:rPr>
            </w:pPr>
          </w:p>
        </w:tc>
        <w:tc>
          <w:tcPr>
            <w:tcW w:w="419" w:type="dxa"/>
            <w:vMerge/>
            <w:tcBorders>
              <w:right w:val="single" w:sz="4" w:space="0" w:color="auto"/>
            </w:tcBorders>
            <w:vAlign w:val="center"/>
          </w:tcPr>
          <w:p w:rsidR="009A3B9C" w:rsidRDefault="009A3B9C">
            <w:pPr>
              <w:pStyle w:val="12"/>
              <w:snapToGrid w:val="0"/>
              <w:rPr>
                <w:rFonts w:ascii="Times New Roman" w:hAnsi="Times New Roman"/>
                <w:sz w:val="18"/>
                <w:szCs w:val="18"/>
              </w:rPr>
            </w:pPr>
          </w:p>
        </w:tc>
      </w:tr>
      <w:tr w:rsidR="009A3B9C">
        <w:trPr>
          <w:trHeight w:val="629"/>
        </w:trPr>
        <w:tc>
          <w:tcPr>
            <w:tcW w:w="959" w:type="dxa"/>
            <w:vMerge/>
            <w:tcBorders>
              <w:left w:val="single" w:sz="4" w:space="0" w:color="auto"/>
            </w:tcBorders>
            <w:vAlign w:val="center"/>
          </w:tcPr>
          <w:p w:rsidR="009A3B9C" w:rsidRDefault="009A3B9C">
            <w:pPr>
              <w:pStyle w:val="12"/>
              <w:snapToGrid w:val="0"/>
              <w:ind w:firstLine="340"/>
              <w:jc w:val="left"/>
              <w:rPr>
                <w:rFonts w:ascii="Times New Roman" w:hAnsi="Times New Roman"/>
                <w:sz w:val="18"/>
                <w:szCs w:val="18"/>
              </w:rPr>
            </w:pPr>
          </w:p>
        </w:tc>
        <w:tc>
          <w:tcPr>
            <w:tcW w:w="1559" w:type="dxa"/>
            <w:vMerge/>
            <w:vAlign w:val="center"/>
          </w:tcPr>
          <w:p w:rsidR="009A3B9C" w:rsidRDefault="009A3B9C">
            <w:pPr>
              <w:snapToGrid w:val="0"/>
              <w:rPr>
                <w:sz w:val="18"/>
                <w:szCs w:val="18"/>
              </w:rPr>
            </w:pPr>
          </w:p>
        </w:tc>
        <w:tc>
          <w:tcPr>
            <w:tcW w:w="709" w:type="dxa"/>
            <w:vMerge/>
            <w:vAlign w:val="center"/>
          </w:tcPr>
          <w:p w:rsidR="009A3B9C" w:rsidRDefault="009A3B9C">
            <w:pPr>
              <w:pStyle w:val="12"/>
              <w:snapToGrid w:val="0"/>
              <w:rPr>
                <w:rFonts w:ascii="Times New Roman" w:hAnsi="Times New Roman"/>
                <w:sz w:val="18"/>
                <w:szCs w:val="18"/>
              </w:rPr>
            </w:pPr>
          </w:p>
        </w:tc>
        <w:tc>
          <w:tcPr>
            <w:tcW w:w="2693" w:type="dxa"/>
            <w:vAlign w:val="center"/>
          </w:tcPr>
          <w:p w:rsidR="009A3B9C" w:rsidRDefault="009A3B9C">
            <w:pPr>
              <w:widowControl/>
              <w:snapToGrid w:val="0"/>
              <w:jc w:val="left"/>
              <w:rPr>
                <w:sz w:val="18"/>
                <w:szCs w:val="18"/>
              </w:rPr>
            </w:pPr>
            <w:r>
              <w:rPr>
                <w:rFonts w:hint="eastAsia"/>
                <w:sz w:val="18"/>
                <w:szCs w:val="18"/>
              </w:rPr>
              <w:t>确定所要需要的完成的功能，以及功能之间的关系</w:t>
            </w:r>
          </w:p>
        </w:tc>
        <w:tc>
          <w:tcPr>
            <w:tcW w:w="2268" w:type="dxa"/>
            <w:vMerge/>
            <w:vAlign w:val="center"/>
          </w:tcPr>
          <w:p w:rsidR="009A3B9C" w:rsidRDefault="009A3B9C">
            <w:pPr>
              <w:pStyle w:val="12"/>
              <w:snapToGrid w:val="0"/>
              <w:jc w:val="both"/>
              <w:rPr>
                <w:rFonts w:ascii="Times New Roman" w:hAnsi="Times New Roman"/>
                <w:sz w:val="18"/>
                <w:szCs w:val="18"/>
              </w:rPr>
            </w:pPr>
          </w:p>
        </w:tc>
        <w:tc>
          <w:tcPr>
            <w:tcW w:w="681" w:type="dxa"/>
            <w:vMerge/>
            <w:vAlign w:val="center"/>
          </w:tcPr>
          <w:p w:rsidR="009A3B9C" w:rsidRDefault="009A3B9C">
            <w:pPr>
              <w:pStyle w:val="12"/>
              <w:snapToGrid w:val="0"/>
              <w:rPr>
                <w:rFonts w:ascii="Times New Roman" w:hAnsi="Times New Roman"/>
                <w:sz w:val="18"/>
                <w:szCs w:val="18"/>
              </w:rPr>
            </w:pPr>
          </w:p>
        </w:tc>
        <w:tc>
          <w:tcPr>
            <w:tcW w:w="419" w:type="dxa"/>
            <w:vMerge/>
            <w:tcBorders>
              <w:right w:val="single" w:sz="4" w:space="0" w:color="auto"/>
            </w:tcBorders>
            <w:vAlign w:val="center"/>
          </w:tcPr>
          <w:p w:rsidR="009A3B9C" w:rsidRDefault="009A3B9C">
            <w:pPr>
              <w:pStyle w:val="12"/>
              <w:snapToGrid w:val="0"/>
              <w:rPr>
                <w:rFonts w:ascii="Times New Roman" w:hAnsi="Times New Roman"/>
                <w:sz w:val="18"/>
                <w:szCs w:val="18"/>
              </w:rPr>
            </w:pPr>
          </w:p>
        </w:tc>
      </w:tr>
      <w:tr w:rsidR="009A3B9C">
        <w:trPr>
          <w:trHeight w:val="233"/>
        </w:trPr>
        <w:tc>
          <w:tcPr>
            <w:tcW w:w="959" w:type="dxa"/>
            <w:vMerge w:val="restart"/>
            <w:tcBorders>
              <w:left w:val="single" w:sz="4" w:space="0" w:color="auto"/>
            </w:tcBorders>
            <w:vAlign w:val="center"/>
          </w:tcPr>
          <w:p w:rsidR="009A3B9C" w:rsidRDefault="009A3B9C">
            <w:pPr>
              <w:pStyle w:val="12"/>
              <w:snapToGrid w:val="0"/>
              <w:jc w:val="left"/>
              <w:rPr>
                <w:rFonts w:ascii="Times New Roman" w:hAnsi="Times New Roman"/>
                <w:sz w:val="18"/>
                <w:szCs w:val="18"/>
              </w:rPr>
            </w:pPr>
            <w:r>
              <w:rPr>
                <w:rFonts w:ascii="Times New Roman" w:hAnsi="Times New Roman"/>
                <w:sz w:val="18"/>
                <w:szCs w:val="18"/>
              </w:rPr>
              <w:t>第</w:t>
            </w:r>
            <w:r>
              <w:rPr>
                <w:rFonts w:ascii="Times New Roman" w:hAnsi="Times New Roman"/>
                <w:sz w:val="18"/>
                <w:szCs w:val="18"/>
              </w:rPr>
              <w:t>3</w:t>
            </w:r>
            <w:r>
              <w:rPr>
                <w:rFonts w:ascii="Times New Roman" w:hAnsi="Times New Roman"/>
                <w:sz w:val="18"/>
                <w:szCs w:val="18"/>
              </w:rPr>
              <w:t>天</w:t>
            </w:r>
            <w:r>
              <w:rPr>
                <w:rFonts w:ascii="Times New Roman" w:hAnsi="Times New Roman"/>
                <w:sz w:val="18"/>
                <w:szCs w:val="18"/>
              </w:rPr>
              <w:t xml:space="preserve"> </w:t>
            </w:r>
            <w:r>
              <w:rPr>
                <w:rFonts w:ascii="Times New Roman" w:hAnsi="Times New Roman" w:hint="eastAsia"/>
                <w:sz w:val="18"/>
                <w:szCs w:val="18"/>
              </w:rPr>
              <w:t>功能设计</w:t>
            </w:r>
          </w:p>
        </w:tc>
        <w:tc>
          <w:tcPr>
            <w:tcW w:w="1559" w:type="dxa"/>
            <w:vMerge w:val="restart"/>
            <w:vAlign w:val="center"/>
          </w:tcPr>
          <w:p w:rsidR="009A3B9C" w:rsidRDefault="009A3B9C">
            <w:pPr>
              <w:snapToGrid w:val="0"/>
              <w:rPr>
                <w:sz w:val="18"/>
                <w:szCs w:val="18"/>
              </w:rPr>
            </w:pPr>
            <w:r>
              <w:rPr>
                <w:sz w:val="18"/>
                <w:szCs w:val="18"/>
              </w:rPr>
              <w:t xml:space="preserve">(1) </w:t>
            </w:r>
            <w:r>
              <w:rPr>
                <w:rFonts w:hint="eastAsia"/>
                <w:sz w:val="18"/>
                <w:szCs w:val="18"/>
              </w:rPr>
              <w:t>功能设计</w:t>
            </w:r>
          </w:p>
        </w:tc>
        <w:tc>
          <w:tcPr>
            <w:tcW w:w="709" w:type="dxa"/>
            <w:vMerge w:val="restart"/>
            <w:vAlign w:val="center"/>
          </w:tcPr>
          <w:p w:rsidR="009A3B9C" w:rsidRDefault="009A3B9C">
            <w:pPr>
              <w:pStyle w:val="12"/>
              <w:snapToGrid w:val="0"/>
              <w:rPr>
                <w:rFonts w:ascii="Times New Roman" w:hAnsi="Times New Roman"/>
                <w:sz w:val="18"/>
                <w:szCs w:val="18"/>
              </w:rPr>
            </w:pPr>
            <w:r>
              <w:rPr>
                <w:rFonts w:ascii="Times New Roman" w:hAnsi="Times New Roman" w:hint="eastAsia"/>
                <w:sz w:val="18"/>
                <w:szCs w:val="18"/>
              </w:rPr>
              <w:t>综合</w:t>
            </w:r>
          </w:p>
        </w:tc>
        <w:tc>
          <w:tcPr>
            <w:tcW w:w="2693" w:type="dxa"/>
            <w:vAlign w:val="center"/>
          </w:tcPr>
          <w:p w:rsidR="009A3B9C" w:rsidRDefault="009A3B9C">
            <w:pPr>
              <w:widowControl/>
              <w:snapToGrid w:val="0"/>
              <w:jc w:val="left"/>
              <w:rPr>
                <w:sz w:val="18"/>
                <w:szCs w:val="18"/>
              </w:rPr>
            </w:pPr>
            <w:r>
              <w:rPr>
                <w:rFonts w:hint="eastAsia"/>
                <w:sz w:val="18"/>
                <w:szCs w:val="18"/>
              </w:rPr>
              <w:t>根据需求分析的结果对Web系统进行功能的划分，画出整体功能模块图，要体现系统功能的复杂度。</w:t>
            </w:r>
          </w:p>
        </w:tc>
        <w:tc>
          <w:tcPr>
            <w:tcW w:w="2268" w:type="dxa"/>
            <w:vMerge w:val="restart"/>
            <w:vAlign w:val="center"/>
          </w:tcPr>
          <w:p w:rsidR="009A3B9C" w:rsidRDefault="009A3B9C">
            <w:pPr>
              <w:pStyle w:val="12"/>
              <w:snapToGrid w:val="0"/>
              <w:jc w:val="both"/>
              <w:rPr>
                <w:rFonts w:ascii="Times New Roman" w:hAnsi="Times New Roman"/>
                <w:sz w:val="18"/>
                <w:szCs w:val="18"/>
              </w:rPr>
            </w:pPr>
            <w:r>
              <w:rPr>
                <w:rFonts w:ascii="Times New Roman" w:hAnsi="Times New Roman" w:hint="eastAsia"/>
                <w:sz w:val="18"/>
                <w:szCs w:val="18"/>
              </w:rPr>
              <w:t>画出</w:t>
            </w:r>
            <w:r>
              <w:rPr>
                <w:rFonts w:ascii="Times New Roman" w:hAnsi="Times New Roman" w:hint="eastAsia"/>
                <w:sz w:val="18"/>
                <w:szCs w:val="18"/>
              </w:rPr>
              <w:t>Web</w:t>
            </w:r>
            <w:r>
              <w:rPr>
                <w:rFonts w:ascii="Times New Roman" w:hAnsi="Times New Roman" w:hint="eastAsia"/>
                <w:sz w:val="18"/>
                <w:szCs w:val="18"/>
              </w:rPr>
              <w:t>系统整体功能模块图和流程图</w:t>
            </w:r>
            <w:r>
              <w:rPr>
                <w:rFonts w:ascii="Times New Roman" w:hAnsi="Times New Roman"/>
                <w:sz w:val="18"/>
                <w:szCs w:val="18"/>
              </w:rPr>
              <w:t>。</w:t>
            </w:r>
          </w:p>
        </w:tc>
        <w:tc>
          <w:tcPr>
            <w:tcW w:w="681" w:type="dxa"/>
            <w:vMerge w:val="restart"/>
            <w:vAlign w:val="center"/>
          </w:tcPr>
          <w:p w:rsidR="009A3B9C" w:rsidRDefault="009A3B9C">
            <w:pPr>
              <w:pStyle w:val="12"/>
              <w:rPr>
                <w:rFonts w:ascii="Times New Roman" w:hAnsi="Times New Roman"/>
                <w:sz w:val="18"/>
                <w:szCs w:val="18"/>
              </w:rPr>
            </w:pPr>
            <w:r>
              <w:rPr>
                <w:rFonts w:ascii="Times New Roman" w:hAnsi="Times New Roman" w:hint="eastAsia"/>
                <w:sz w:val="18"/>
                <w:szCs w:val="18"/>
              </w:rPr>
              <w:t>课程</w:t>
            </w:r>
          </w:p>
          <w:p w:rsidR="009A3B9C" w:rsidRDefault="009A3B9C">
            <w:pPr>
              <w:pStyle w:val="12"/>
              <w:snapToGrid w:val="0"/>
              <w:rPr>
                <w:rFonts w:ascii="Times New Roman" w:hAnsi="Times New Roman"/>
                <w:sz w:val="18"/>
                <w:szCs w:val="18"/>
              </w:rPr>
            </w:pPr>
            <w:r>
              <w:rPr>
                <w:rFonts w:ascii="Times New Roman" w:hAnsi="Times New Roman" w:hint="eastAsia"/>
                <w:sz w:val="18"/>
                <w:szCs w:val="18"/>
              </w:rPr>
              <w:t>目标</w:t>
            </w:r>
            <w:r>
              <w:rPr>
                <w:rFonts w:ascii="Times New Roman" w:hAnsi="Times New Roman" w:hint="eastAsia"/>
                <w:sz w:val="18"/>
                <w:szCs w:val="18"/>
              </w:rPr>
              <w:t>2,4</w:t>
            </w:r>
          </w:p>
        </w:tc>
        <w:tc>
          <w:tcPr>
            <w:tcW w:w="419" w:type="dxa"/>
            <w:vMerge w:val="restart"/>
            <w:tcBorders>
              <w:right w:val="single" w:sz="4" w:space="0" w:color="auto"/>
            </w:tcBorders>
            <w:vAlign w:val="center"/>
          </w:tcPr>
          <w:p w:rsidR="009A3B9C" w:rsidRDefault="009A3B9C">
            <w:pPr>
              <w:pStyle w:val="12"/>
              <w:rPr>
                <w:rFonts w:ascii="Times New Roman" w:hAnsi="Times New Roman"/>
                <w:sz w:val="18"/>
                <w:szCs w:val="18"/>
              </w:rPr>
            </w:pPr>
            <w:r>
              <w:rPr>
                <w:rFonts w:ascii="Times New Roman" w:hAnsi="Times New Roman"/>
                <w:sz w:val="18"/>
                <w:szCs w:val="18"/>
              </w:rPr>
              <w:t>2</w:t>
            </w:r>
            <w:r>
              <w:rPr>
                <w:rFonts w:ascii="Times New Roman" w:hAnsi="Times New Roman" w:hint="eastAsia"/>
                <w:sz w:val="18"/>
                <w:szCs w:val="18"/>
              </w:rPr>
              <w:t>学</w:t>
            </w:r>
          </w:p>
          <w:p w:rsidR="009A3B9C" w:rsidRDefault="009A3B9C">
            <w:pPr>
              <w:pStyle w:val="12"/>
              <w:snapToGrid w:val="0"/>
              <w:rPr>
                <w:rFonts w:ascii="Times New Roman" w:hAnsi="Times New Roman"/>
                <w:sz w:val="18"/>
                <w:szCs w:val="18"/>
              </w:rPr>
            </w:pPr>
            <w:r>
              <w:rPr>
                <w:rFonts w:ascii="Times New Roman" w:hAnsi="Times New Roman" w:hint="eastAsia"/>
                <w:sz w:val="18"/>
                <w:szCs w:val="18"/>
              </w:rPr>
              <w:t>时</w:t>
            </w:r>
          </w:p>
        </w:tc>
      </w:tr>
      <w:tr w:rsidR="009A3B9C">
        <w:trPr>
          <w:trHeight w:val="536"/>
        </w:trPr>
        <w:tc>
          <w:tcPr>
            <w:tcW w:w="959" w:type="dxa"/>
            <w:vMerge/>
            <w:tcBorders>
              <w:left w:val="single" w:sz="4" w:space="0" w:color="auto"/>
            </w:tcBorders>
            <w:vAlign w:val="center"/>
          </w:tcPr>
          <w:p w:rsidR="009A3B9C" w:rsidRDefault="009A3B9C">
            <w:pPr>
              <w:pStyle w:val="12"/>
              <w:snapToGrid w:val="0"/>
              <w:ind w:firstLine="340"/>
              <w:jc w:val="left"/>
              <w:rPr>
                <w:rFonts w:ascii="Times New Roman" w:hAnsi="Times New Roman"/>
                <w:sz w:val="18"/>
                <w:szCs w:val="18"/>
              </w:rPr>
            </w:pPr>
          </w:p>
        </w:tc>
        <w:tc>
          <w:tcPr>
            <w:tcW w:w="1559" w:type="dxa"/>
            <w:vMerge/>
            <w:vAlign w:val="center"/>
          </w:tcPr>
          <w:p w:rsidR="009A3B9C" w:rsidRDefault="009A3B9C">
            <w:pPr>
              <w:snapToGrid w:val="0"/>
              <w:rPr>
                <w:sz w:val="18"/>
                <w:szCs w:val="18"/>
              </w:rPr>
            </w:pPr>
          </w:p>
        </w:tc>
        <w:tc>
          <w:tcPr>
            <w:tcW w:w="709" w:type="dxa"/>
            <w:vMerge/>
            <w:vAlign w:val="center"/>
          </w:tcPr>
          <w:p w:rsidR="009A3B9C" w:rsidRDefault="009A3B9C">
            <w:pPr>
              <w:pStyle w:val="12"/>
              <w:snapToGrid w:val="0"/>
              <w:rPr>
                <w:rFonts w:ascii="Times New Roman" w:hAnsi="Times New Roman"/>
                <w:sz w:val="18"/>
                <w:szCs w:val="18"/>
              </w:rPr>
            </w:pPr>
          </w:p>
        </w:tc>
        <w:tc>
          <w:tcPr>
            <w:tcW w:w="2693" w:type="dxa"/>
            <w:vAlign w:val="center"/>
          </w:tcPr>
          <w:p w:rsidR="009A3B9C" w:rsidRDefault="009A3B9C">
            <w:pPr>
              <w:widowControl/>
              <w:snapToGrid w:val="0"/>
              <w:jc w:val="left"/>
              <w:rPr>
                <w:sz w:val="18"/>
                <w:szCs w:val="18"/>
              </w:rPr>
            </w:pPr>
            <w:r>
              <w:rPr>
                <w:rFonts w:hint="eastAsia"/>
                <w:sz w:val="18"/>
                <w:szCs w:val="18"/>
              </w:rPr>
              <w:t>根据各个功能的实现流程，画出各功能的实现流程图。</w:t>
            </w:r>
          </w:p>
        </w:tc>
        <w:tc>
          <w:tcPr>
            <w:tcW w:w="2268" w:type="dxa"/>
            <w:vMerge/>
            <w:vAlign w:val="center"/>
          </w:tcPr>
          <w:p w:rsidR="009A3B9C" w:rsidRDefault="009A3B9C">
            <w:pPr>
              <w:pStyle w:val="12"/>
              <w:snapToGrid w:val="0"/>
              <w:jc w:val="both"/>
              <w:rPr>
                <w:rFonts w:ascii="Times New Roman" w:hAnsi="Times New Roman"/>
                <w:sz w:val="18"/>
                <w:szCs w:val="18"/>
              </w:rPr>
            </w:pPr>
          </w:p>
        </w:tc>
        <w:tc>
          <w:tcPr>
            <w:tcW w:w="681" w:type="dxa"/>
            <w:vMerge/>
            <w:vAlign w:val="center"/>
          </w:tcPr>
          <w:p w:rsidR="009A3B9C" w:rsidRDefault="009A3B9C">
            <w:pPr>
              <w:pStyle w:val="12"/>
              <w:snapToGrid w:val="0"/>
              <w:rPr>
                <w:rFonts w:ascii="Times New Roman" w:hAnsi="Times New Roman"/>
                <w:sz w:val="18"/>
                <w:szCs w:val="18"/>
              </w:rPr>
            </w:pPr>
          </w:p>
        </w:tc>
        <w:tc>
          <w:tcPr>
            <w:tcW w:w="419" w:type="dxa"/>
            <w:vMerge/>
            <w:tcBorders>
              <w:right w:val="single" w:sz="4" w:space="0" w:color="auto"/>
            </w:tcBorders>
            <w:vAlign w:val="center"/>
          </w:tcPr>
          <w:p w:rsidR="009A3B9C" w:rsidRDefault="009A3B9C">
            <w:pPr>
              <w:pStyle w:val="12"/>
              <w:snapToGrid w:val="0"/>
              <w:rPr>
                <w:rFonts w:ascii="Times New Roman" w:hAnsi="Times New Roman"/>
                <w:sz w:val="18"/>
                <w:szCs w:val="18"/>
              </w:rPr>
            </w:pPr>
          </w:p>
        </w:tc>
      </w:tr>
      <w:tr w:rsidR="009A3B9C">
        <w:trPr>
          <w:trHeight w:val="736"/>
        </w:trPr>
        <w:tc>
          <w:tcPr>
            <w:tcW w:w="959" w:type="dxa"/>
            <w:vMerge/>
            <w:tcBorders>
              <w:left w:val="single" w:sz="4" w:space="0" w:color="auto"/>
            </w:tcBorders>
            <w:vAlign w:val="center"/>
          </w:tcPr>
          <w:p w:rsidR="009A3B9C" w:rsidRDefault="009A3B9C">
            <w:pPr>
              <w:pStyle w:val="12"/>
              <w:snapToGrid w:val="0"/>
              <w:ind w:firstLine="340"/>
              <w:jc w:val="left"/>
              <w:rPr>
                <w:rFonts w:ascii="Times New Roman" w:hAnsi="Times New Roman"/>
                <w:sz w:val="18"/>
                <w:szCs w:val="18"/>
              </w:rPr>
            </w:pPr>
          </w:p>
        </w:tc>
        <w:tc>
          <w:tcPr>
            <w:tcW w:w="1559" w:type="dxa"/>
            <w:vAlign w:val="center"/>
          </w:tcPr>
          <w:p w:rsidR="009A3B9C" w:rsidRDefault="009A3B9C">
            <w:pPr>
              <w:snapToGrid w:val="0"/>
              <w:rPr>
                <w:sz w:val="18"/>
                <w:szCs w:val="18"/>
              </w:rPr>
            </w:pPr>
            <w:r>
              <w:rPr>
                <w:sz w:val="18"/>
                <w:szCs w:val="18"/>
              </w:rPr>
              <w:t xml:space="preserve">(2) </w:t>
            </w:r>
            <w:r>
              <w:rPr>
                <w:rFonts w:hint="eastAsia"/>
                <w:sz w:val="18"/>
                <w:szCs w:val="18"/>
              </w:rPr>
              <w:t>数据库设计</w:t>
            </w:r>
          </w:p>
        </w:tc>
        <w:tc>
          <w:tcPr>
            <w:tcW w:w="709" w:type="dxa"/>
            <w:vAlign w:val="center"/>
          </w:tcPr>
          <w:p w:rsidR="009A3B9C" w:rsidRDefault="009A3B9C">
            <w:pPr>
              <w:pStyle w:val="12"/>
              <w:snapToGrid w:val="0"/>
              <w:rPr>
                <w:rFonts w:ascii="Times New Roman" w:hAnsi="Times New Roman"/>
                <w:sz w:val="18"/>
                <w:szCs w:val="18"/>
              </w:rPr>
            </w:pPr>
            <w:r>
              <w:rPr>
                <w:rFonts w:ascii="Times New Roman" w:hAnsi="Times New Roman" w:hint="eastAsia"/>
                <w:sz w:val="18"/>
                <w:szCs w:val="18"/>
              </w:rPr>
              <w:t>应用</w:t>
            </w:r>
          </w:p>
        </w:tc>
        <w:tc>
          <w:tcPr>
            <w:tcW w:w="2693" w:type="dxa"/>
            <w:vAlign w:val="center"/>
          </w:tcPr>
          <w:p w:rsidR="009A3B9C" w:rsidRDefault="009A3B9C">
            <w:pPr>
              <w:widowControl/>
              <w:snapToGrid w:val="0"/>
              <w:jc w:val="left"/>
              <w:rPr>
                <w:sz w:val="18"/>
                <w:szCs w:val="18"/>
              </w:rPr>
            </w:pPr>
            <w:r>
              <w:rPr>
                <w:sz w:val="18"/>
                <w:szCs w:val="18"/>
              </w:rPr>
              <w:t>确定</w:t>
            </w:r>
            <w:r>
              <w:rPr>
                <w:rFonts w:hint="eastAsia"/>
                <w:sz w:val="18"/>
                <w:szCs w:val="18"/>
              </w:rPr>
              <w:t>所需数据库中的数据表，表中的属性及其表之间的引用关系</w:t>
            </w:r>
          </w:p>
        </w:tc>
        <w:tc>
          <w:tcPr>
            <w:tcW w:w="2268" w:type="dxa"/>
            <w:vAlign w:val="center"/>
          </w:tcPr>
          <w:p w:rsidR="009A3B9C" w:rsidRDefault="009A3B9C">
            <w:pPr>
              <w:pStyle w:val="12"/>
              <w:snapToGrid w:val="0"/>
              <w:jc w:val="both"/>
              <w:rPr>
                <w:rFonts w:ascii="Times New Roman" w:hAnsi="Times New Roman"/>
                <w:sz w:val="18"/>
                <w:szCs w:val="18"/>
              </w:rPr>
            </w:pPr>
            <w:r>
              <w:rPr>
                <w:rFonts w:ascii="Times New Roman" w:hAnsi="Times New Roman" w:hint="eastAsia"/>
                <w:sz w:val="18"/>
                <w:szCs w:val="18"/>
              </w:rPr>
              <w:t>画出数据库中的数据表</w:t>
            </w:r>
          </w:p>
        </w:tc>
        <w:tc>
          <w:tcPr>
            <w:tcW w:w="681" w:type="dxa"/>
            <w:vAlign w:val="center"/>
          </w:tcPr>
          <w:p w:rsidR="009A3B9C" w:rsidRDefault="009A3B9C">
            <w:pPr>
              <w:pStyle w:val="12"/>
              <w:rPr>
                <w:rFonts w:ascii="Times New Roman" w:hAnsi="Times New Roman"/>
                <w:sz w:val="18"/>
                <w:szCs w:val="18"/>
              </w:rPr>
            </w:pPr>
            <w:r>
              <w:rPr>
                <w:rFonts w:ascii="Times New Roman" w:hAnsi="Times New Roman" w:hint="eastAsia"/>
                <w:sz w:val="18"/>
                <w:szCs w:val="18"/>
              </w:rPr>
              <w:t>课程</w:t>
            </w:r>
          </w:p>
          <w:p w:rsidR="009A3B9C" w:rsidRDefault="009A3B9C">
            <w:pPr>
              <w:pStyle w:val="12"/>
              <w:snapToGrid w:val="0"/>
              <w:rPr>
                <w:rFonts w:ascii="Times New Roman" w:hAnsi="Times New Roman"/>
                <w:sz w:val="18"/>
                <w:szCs w:val="18"/>
              </w:rPr>
            </w:pPr>
            <w:r>
              <w:rPr>
                <w:rFonts w:ascii="Times New Roman" w:hAnsi="Times New Roman" w:hint="eastAsia"/>
                <w:sz w:val="18"/>
                <w:szCs w:val="18"/>
              </w:rPr>
              <w:t>目标</w:t>
            </w:r>
            <w:r>
              <w:rPr>
                <w:rFonts w:ascii="Times New Roman" w:hAnsi="Times New Roman" w:hint="eastAsia"/>
                <w:sz w:val="18"/>
                <w:szCs w:val="18"/>
              </w:rPr>
              <w:t>2,4</w:t>
            </w:r>
          </w:p>
        </w:tc>
        <w:tc>
          <w:tcPr>
            <w:tcW w:w="419" w:type="dxa"/>
            <w:tcBorders>
              <w:right w:val="single" w:sz="4" w:space="0" w:color="auto"/>
            </w:tcBorders>
            <w:vAlign w:val="center"/>
          </w:tcPr>
          <w:p w:rsidR="009A3B9C" w:rsidRDefault="009A3B9C">
            <w:pPr>
              <w:pStyle w:val="12"/>
              <w:rPr>
                <w:rFonts w:ascii="Times New Roman" w:hAnsi="Times New Roman"/>
                <w:sz w:val="18"/>
                <w:szCs w:val="18"/>
              </w:rPr>
            </w:pPr>
            <w:r>
              <w:rPr>
                <w:rFonts w:ascii="Times New Roman" w:hAnsi="Times New Roman"/>
                <w:sz w:val="18"/>
                <w:szCs w:val="18"/>
              </w:rPr>
              <w:t>2</w:t>
            </w:r>
            <w:r>
              <w:rPr>
                <w:rFonts w:ascii="Times New Roman" w:hAnsi="Times New Roman" w:hint="eastAsia"/>
                <w:sz w:val="18"/>
                <w:szCs w:val="18"/>
              </w:rPr>
              <w:t>学</w:t>
            </w:r>
          </w:p>
          <w:p w:rsidR="009A3B9C" w:rsidRDefault="009A3B9C">
            <w:pPr>
              <w:pStyle w:val="12"/>
              <w:snapToGrid w:val="0"/>
              <w:rPr>
                <w:rFonts w:ascii="Times New Roman" w:hAnsi="Times New Roman"/>
                <w:sz w:val="18"/>
                <w:szCs w:val="18"/>
              </w:rPr>
            </w:pPr>
            <w:r>
              <w:rPr>
                <w:rFonts w:ascii="Times New Roman" w:hAnsi="Times New Roman" w:hint="eastAsia"/>
                <w:sz w:val="18"/>
                <w:szCs w:val="18"/>
              </w:rPr>
              <w:t>时</w:t>
            </w:r>
          </w:p>
        </w:tc>
      </w:tr>
      <w:tr w:rsidR="009A3B9C">
        <w:trPr>
          <w:trHeight w:val="748"/>
        </w:trPr>
        <w:tc>
          <w:tcPr>
            <w:tcW w:w="959" w:type="dxa"/>
            <w:tcBorders>
              <w:left w:val="single" w:sz="4" w:space="0" w:color="auto"/>
            </w:tcBorders>
            <w:vAlign w:val="center"/>
          </w:tcPr>
          <w:p w:rsidR="009A3B9C" w:rsidRDefault="009A3B9C">
            <w:pPr>
              <w:snapToGrid w:val="0"/>
              <w:jc w:val="left"/>
              <w:rPr>
                <w:sz w:val="18"/>
                <w:szCs w:val="18"/>
              </w:rPr>
            </w:pPr>
            <w:r>
              <w:rPr>
                <w:sz w:val="18"/>
                <w:szCs w:val="18"/>
              </w:rPr>
              <w:t xml:space="preserve">第4天 </w:t>
            </w:r>
            <w:r>
              <w:rPr>
                <w:rFonts w:hint="eastAsia"/>
                <w:sz w:val="18"/>
                <w:szCs w:val="18"/>
              </w:rPr>
              <w:t>界面</w:t>
            </w:r>
            <w:r>
              <w:rPr>
                <w:sz w:val="18"/>
                <w:szCs w:val="18"/>
              </w:rPr>
              <w:t>设计</w:t>
            </w:r>
          </w:p>
          <w:p w:rsidR="009A3B9C" w:rsidRDefault="009A3B9C">
            <w:pPr>
              <w:pStyle w:val="12"/>
              <w:snapToGrid w:val="0"/>
              <w:jc w:val="left"/>
              <w:rPr>
                <w:rFonts w:ascii="Times New Roman" w:hAnsi="Times New Roman"/>
                <w:sz w:val="18"/>
                <w:szCs w:val="18"/>
              </w:rPr>
            </w:pPr>
          </w:p>
        </w:tc>
        <w:tc>
          <w:tcPr>
            <w:tcW w:w="1559" w:type="dxa"/>
            <w:vAlign w:val="center"/>
          </w:tcPr>
          <w:p w:rsidR="009A3B9C" w:rsidRDefault="009A3B9C">
            <w:pPr>
              <w:pStyle w:val="12"/>
              <w:snapToGrid w:val="0"/>
              <w:jc w:val="both"/>
              <w:rPr>
                <w:rFonts w:ascii="Times New Roman" w:hAnsi="Times New Roman"/>
                <w:sz w:val="18"/>
                <w:szCs w:val="18"/>
              </w:rPr>
            </w:pPr>
            <w:r>
              <w:rPr>
                <w:sz w:val="18"/>
                <w:szCs w:val="18"/>
              </w:rPr>
              <w:t>(1)</w:t>
            </w:r>
            <w:r>
              <w:rPr>
                <w:rFonts w:hint="eastAsia"/>
                <w:sz w:val="18"/>
                <w:szCs w:val="18"/>
              </w:rPr>
              <w:t>网页</w:t>
            </w:r>
            <w:r>
              <w:rPr>
                <w:rFonts w:ascii="Times New Roman" w:hAnsi="Times New Roman" w:hint="eastAsia"/>
                <w:sz w:val="18"/>
                <w:szCs w:val="18"/>
              </w:rPr>
              <w:t>页面设计</w:t>
            </w:r>
          </w:p>
        </w:tc>
        <w:tc>
          <w:tcPr>
            <w:tcW w:w="709" w:type="dxa"/>
            <w:vAlign w:val="center"/>
          </w:tcPr>
          <w:p w:rsidR="009A3B9C" w:rsidRDefault="009A3B9C">
            <w:pPr>
              <w:pStyle w:val="12"/>
              <w:snapToGrid w:val="0"/>
              <w:rPr>
                <w:rFonts w:ascii="Times New Roman" w:hAnsi="Times New Roman"/>
                <w:sz w:val="18"/>
                <w:szCs w:val="18"/>
              </w:rPr>
            </w:pPr>
            <w:r>
              <w:rPr>
                <w:rFonts w:ascii="Times New Roman" w:hAnsi="Times New Roman" w:hint="eastAsia"/>
                <w:sz w:val="18"/>
                <w:szCs w:val="18"/>
              </w:rPr>
              <w:t>综合</w:t>
            </w:r>
          </w:p>
        </w:tc>
        <w:tc>
          <w:tcPr>
            <w:tcW w:w="2693" w:type="dxa"/>
            <w:vAlign w:val="center"/>
          </w:tcPr>
          <w:p w:rsidR="009A3B9C" w:rsidRDefault="009A3B9C">
            <w:pPr>
              <w:pStyle w:val="12"/>
              <w:snapToGrid w:val="0"/>
              <w:jc w:val="both"/>
              <w:rPr>
                <w:rFonts w:ascii="Times New Roman" w:hAnsi="Times New Roman"/>
                <w:sz w:val="18"/>
                <w:szCs w:val="18"/>
              </w:rPr>
            </w:pPr>
            <w:r>
              <w:rPr>
                <w:rFonts w:ascii="Times New Roman" w:hAnsi="Times New Roman" w:hint="eastAsia"/>
                <w:sz w:val="18"/>
                <w:szCs w:val="18"/>
              </w:rPr>
              <w:t>使用合适的文档书写工具画出简易的网页页面及其页面中的元素，要页面的布局和效果体现创新性，还有体现系统的交互性和复杂度。</w:t>
            </w:r>
          </w:p>
        </w:tc>
        <w:tc>
          <w:tcPr>
            <w:tcW w:w="2268" w:type="dxa"/>
            <w:vAlign w:val="center"/>
          </w:tcPr>
          <w:p w:rsidR="009A3B9C" w:rsidRDefault="009A3B9C">
            <w:pPr>
              <w:pStyle w:val="12"/>
              <w:snapToGrid w:val="0"/>
              <w:jc w:val="both"/>
              <w:rPr>
                <w:rFonts w:ascii="Times New Roman" w:hAnsi="Times New Roman"/>
                <w:sz w:val="18"/>
                <w:szCs w:val="18"/>
              </w:rPr>
            </w:pPr>
            <w:r>
              <w:rPr>
                <w:rFonts w:ascii="Times New Roman" w:hAnsi="Times New Roman" w:hint="eastAsia"/>
                <w:sz w:val="18"/>
                <w:szCs w:val="18"/>
              </w:rPr>
              <w:t>画出简易的</w:t>
            </w:r>
            <w:r>
              <w:rPr>
                <w:rFonts w:ascii="Times New Roman" w:hAnsi="Times New Roman" w:hint="eastAsia"/>
                <w:sz w:val="18"/>
                <w:szCs w:val="18"/>
              </w:rPr>
              <w:t>Web</w:t>
            </w:r>
            <w:r>
              <w:rPr>
                <w:rFonts w:ascii="Times New Roman" w:hAnsi="Times New Roman" w:hint="eastAsia"/>
                <w:sz w:val="18"/>
                <w:szCs w:val="18"/>
              </w:rPr>
              <w:t>系统设计网页页面及其页面中的元素并标识出元素要达到的效果</w:t>
            </w:r>
          </w:p>
        </w:tc>
        <w:tc>
          <w:tcPr>
            <w:tcW w:w="681" w:type="dxa"/>
            <w:vAlign w:val="center"/>
          </w:tcPr>
          <w:p w:rsidR="009A3B9C" w:rsidRDefault="009A3B9C">
            <w:pPr>
              <w:pStyle w:val="12"/>
              <w:rPr>
                <w:rFonts w:ascii="Times New Roman" w:hAnsi="Times New Roman"/>
                <w:sz w:val="18"/>
                <w:szCs w:val="18"/>
              </w:rPr>
            </w:pPr>
            <w:r>
              <w:rPr>
                <w:rFonts w:ascii="Times New Roman" w:hAnsi="Times New Roman" w:hint="eastAsia"/>
                <w:sz w:val="18"/>
                <w:szCs w:val="18"/>
              </w:rPr>
              <w:t>课程</w:t>
            </w:r>
          </w:p>
          <w:p w:rsidR="009A3B9C" w:rsidRDefault="009A3B9C">
            <w:pPr>
              <w:pStyle w:val="12"/>
              <w:snapToGrid w:val="0"/>
              <w:rPr>
                <w:rFonts w:ascii="Times New Roman" w:hAnsi="Times New Roman"/>
                <w:sz w:val="18"/>
                <w:szCs w:val="18"/>
              </w:rPr>
            </w:pPr>
            <w:r>
              <w:rPr>
                <w:rFonts w:ascii="Times New Roman" w:hAnsi="Times New Roman" w:hint="eastAsia"/>
                <w:sz w:val="18"/>
                <w:szCs w:val="18"/>
              </w:rPr>
              <w:t>目标</w:t>
            </w:r>
            <w:r>
              <w:rPr>
                <w:rFonts w:ascii="Times New Roman" w:hAnsi="Times New Roman" w:hint="eastAsia"/>
                <w:sz w:val="18"/>
                <w:szCs w:val="18"/>
              </w:rPr>
              <w:t>2,4</w:t>
            </w:r>
          </w:p>
        </w:tc>
        <w:tc>
          <w:tcPr>
            <w:tcW w:w="419" w:type="dxa"/>
            <w:tcBorders>
              <w:right w:val="single" w:sz="4" w:space="0" w:color="auto"/>
            </w:tcBorders>
            <w:vAlign w:val="center"/>
          </w:tcPr>
          <w:p w:rsidR="009A3B9C" w:rsidRDefault="009A3B9C">
            <w:pPr>
              <w:pStyle w:val="12"/>
              <w:rPr>
                <w:rFonts w:ascii="Times New Roman" w:hAnsi="Times New Roman"/>
                <w:sz w:val="18"/>
                <w:szCs w:val="18"/>
              </w:rPr>
            </w:pPr>
            <w:r>
              <w:rPr>
                <w:rFonts w:ascii="Times New Roman" w:hAnsi="Times New Roman"/>
                <w:sz w:val="18"/>
                <w:szCs w:val="18"/>
              </w:rPr>
              <w:t>4</w:t>
            </w:r>
            <w:r>
              <w:rPr>
                <w:rFonts w:ascii="Times New Roman" w:hAnsi="Times New Roman" w:hint="eastAsia"/>
                <w:sz w:val="18"/>
                <w:szCs w:val="18"/>
              </w:rPr>
              <w:t>学</w:t>
            </w:r>
          </w:p>
          <w:p w:rsidR="009A3B9C" w:rsidRDefault="009A3B9C">
            <w:pPr>
              <w:pStyle w:val="12"/>
              <w:snapToGrid w:val="0"/>
              <w:rPr>
                <w:rFonts w:ascii="Times New Roman" w:hAnsi="Times New Roman"/>
                <w:sz w:val="18"/>
                <w:szCs w:val="18"/>
              </w:rPr>
            </w:pPr>
            <w:r>
              <w:rPr>
                <w:rFonts w:ascii="Times New Roman" w:hAnsi="Times New Roman" w:hint="eastAsia"/>
                <w:sz w:val="18"/>
                <w:szCs w:val="18"/>
              </w:rPr>
              <w:t>时</w:t>
            </w:r>
          </w:p>
        </w:tc>
      </w:tr>
      <w:tr w:rsidR="009A3B9C">
        <w:trPr>
          <w:trHeight w:val="1102"/>
        </w:trPr>
        <w:tc>
          <w:tcPr>
            <w:tcW w:w="959" w:type="dxa"/>
            <w:vMerge w:val="restart"/>
            <w:tcBorders>
              <w:left w:val="single" w:sz="4" w:space="0" w:color="auto"/>
            </w:tcBorders>
            <w:vAlign w:val="center"/>
          </w:tcPr>
          <w:p w:rsidR="009A3B9C" w:rsidRDefault="009A3B9C">
            <w:pPr>
              <w:pStyle w:val="12"/>
              <w:snapToGrid w:val="0"/>
              <w:jc w:val="left"/>
              <w:rPr>
                <w:rFonts w:ascii="Times New Roman" w:hAnsi="Times New Roman"/>
                <w:sz w:val="18"/>
                <w:szCs w:val="18"/>
              </w:rPr>
            </w:pPr>
            <w:r>
              <w:rPr>
                <w:rFonts w:ascii="Times New Roman" w:hAnsi="Times New Roman"/>
                <w:sz w:val="18"/>
                <w:szCs w:val="18"/>
              </w:rPr>
              <w:t>第</w:t>
            </w:r>
            <w:r>
              <w:rPr>
                <w:rFonts w:ascii="Times New Roman" w:hAnsi="Times New Roman"/>
                <w:sz w:val="18"/>
                <w:szCs w:val="18"/>
              </w:rPr>
              <w:t>5</w:t>
            </w:r>
            <w:r>
              <w:rPr>
                <w:rFonts w:ascii="Times New Roman" w:hAnsi="Times New Roman"/>
                <w:sz w:val="18"/>
                <w:szCs w:val="18"/>
              </w:rPr>
              <w:t>天</w:t>
            </w:r>
            <w:r>
              <w:rPr>
                <w:rFonts w:ascii="Times New Roman" w:hAnsi="Times New Roman"/>
                <w:sz w:val="18"/>
                <w:szCs w:val="18"/>
              </w:rPr>
              <w:t xml:space="preserve">  </w:t>
            </w:r>
            <w:r>
              <w:rPr>
                <w:rFonts w:ascii="Times New Roman" w:hAnsi="Times New Roman" w:hint="eastAsia"/>
                <w:sz w:val="18"/>
                <w:szCs w:val="18"/>
              </w:rPr>
              <w:t>界面实现</w:t>
            </w:r>
          </w:p>
        </w:tc>
        <w:tc>
          <w:tcPr>
            <w:tcW w:w="1559" w:type="dxa"/>
            <w:vMerge w:val="restart"/>
            <w:vAlign w:val="center"/>
          </w:tcPr>
          <w:p w:rsidR="009A3B9C" w:rsidRDefault="009A3B9C">
            <w:pPr>
              <w:snapToGrid w:val="0"/>
              <w:rPr>
                <w:sz w:val="18"/>
                <w:szCs w:val="18"/>
              </w:rPr>
            </w:pPr>
            <w:r>
              <w:rPr>
                <w:sz w:val="18"/>
                <w:szCs w:val="18"/>
              </w:rPr>
              <w:t>(1)</w:t>
            </w:r>
            <w:r>
              <w:rPr>
                <w:rFonts w:hint="eastAsia"/>
                <w:sz w:val="18"/>
                <w:szCs w:val="18"/>
              </w:rPr>
              <w:t>前端网页页面视图实现编码</w:t>
            </w:r>
          </w:p>
        </w:tc>
        <w:tc>
          <w:tcPr>
            <w:tcW w:w="709" w:type="dxa"/>
            <w:vAlign w:val="center"/>
          </w:tcPr>
          <w:p w:rsidR="009A3B9C" w:rsidRDefault="009A3B9C">
            <w:pPr>
              <w:snapToGrid w:val="0"/>
              <w:jc w:val="center"/>
              <w:rPr>
                <w:sz w:val="18"/>
                <w:szCs w:val="18"/>
              </w:rPr>
            </w:pPr>
            <w:r>
              <w:rPr>
                <w:rFonts w:hint="eastAsia"/>
                <w:sz w:val="18"/>
                <w:szCs w:val="18"/>
              </w:rPr>
              <w:t>应用</w:t>
            </w:r>
          </w:p>
        </w:tc>
        <w:tc>
          <w:tcPr>
            <w:tcW w:w="2693" w:type="dxa"/>
            <w:vAlign w:val="center"/>
          </w:tcPr>
          <w:p w:rsidR="009A3B9C" w:rsidRDefault="009A3B9C">
            <w:pPr>
              <w:snapToGrid w:val="0"/>
              <w:jc w:val="left"/>
              <w:rPr>
                <w:sz w:val="18"/>
                <w:szCs w:val="18"/>
              </w:rPr>
            </w:pPr>
            <w:r>
              <w:rPr>
                <w:rFonts w:hint="eastAsia"/>
                <w:sz w:val="18"/>
                <w:szCs w:val="18"/>
              </w:rPr>
              <w:t>在Web页面编辑环境下分组使用HTML5，CSS和JS技术对设计的网页页面视图实现的代码编写</w:t>
            </w:r>
          </w:p>
        </w:tc>
        <w:tc>
          <w:tcPr>
            <w:tcW w:w="2268" w:type="dxa"/>
            <w:vAlign w:val="center"/>
          </w:tcPr>
          <w:p w:rsidR="009A3B9C" w:rsidRDefault="009A3B9C">
            <w:pPr>
              <w:snapToGrid w:val="0"/>
              <w:spacing w:beforeLines="50" w:before="156"/>
              <w:rPr>
                <w:sz w:val="18"/>
                <w:szCs w:val="18"/>
              </w:rPr>
            </w:pPr>
            <w:r>
              <w:rPr>
                <w:rFonts w:hint="eastAsia"/>
                <w:sz w:val="18"/>
                <w:szCs w:val="18"/>
              </w:rPr>
              <w:t>编码实现前面设计的网页页面视图</w:t>
            </w:r>
          </w:p>
        </w:tc>
        <w:tc>
          <w:tcPr>
            <w:tcW w:w="681" w:type="dxa"/>
            <w:vAlign w:val="center"/>
          </w:tcPr>
          <w:p w:rsidR="009A3B9C" w:rsidRDefault="009A3B9C">
            <w:pPr>
              <w:pStyle w:val="12"/>
              <w:rPr>
                <w:rFonts w:ascii="Times New Roman" w:hAnsi="Times New Roman"/>
                <w:sz w:val="18"/>
                <w:szCs w:val="18"/>
              </w:rPr>
            </w:pPr>
            <w:r>
              <w:rPr>
                <w:rFonts w:ascii="Times New Roman" w:hAnsi="Times New Roman" w:hint="eastAsia"/>
                <w:sz w:val="18"/>
                <w:szCs w:val="18"/>
              </w:rPr>
              <w:t>课程</w:t>
            </w:r>
          </w:p>
          <w:p w:rsidR="009A3B9C" w:rsidRDefault="009A3B9C">
            <w:pPr>
              <w:pStyle w:val="12"/>
              <w:snapToGrid w:val="0"/>
              <w:rPr>
                <w:rFonts w:ascii="Times New Roman" w:hAnsi="Times New Roman"/>
                <w:sz w:val="18"/>
                <w:szCs w:val="18"/>
              </w:rPr>
            </w:pPr>
            <w:r>
              <w:rPr>
                <w:rFonts w:ascii="Times New Roman" w:hAnsi="Times New Roman" w:hint="eastAsia"/>
                <w:sz w:val="18"/>
                <w:szCs w:val="18"/>
              </w:rPr>
              <w:t>目标</w:t>
            </w:r>
            <w:r>
              <w:rPr>
                <w:rFonts w:ascii="Times New Roman" w:hAnsi="Times New Roman"/>
                <w:sz w:val="18"/>
                <w:szCs w:val="18"/>
              </w:rPr>
              <w:t>2</w:t>
            </w:r>
            <w:r>
              <w:rPr>
                <w:rFonts w:ascii="Times New Roman" w:hAnsi="Times New Roman" w:hint="eastAsia"/>
                <w:sz w:val="18"/>
                <w:szCs w:val="18"/>
              </w:rPr>
              <w:t>,</w:t>
            </w:r>
            <w:r>
              <w:rPr>
                <w:rFonts w:ascii="Times New Roman" w:hAnsi="Times New Roman"/>
                <w:sz w:val="18"/>
                <w:szCs w:val="18"/>
              </w:rPr>
              <w:t>3</w:t>
            </w:r>
          </w:p>
        </w:tc>
        <w:tc>
          <w:tcPr>
            <w:tcW w:w="419" w:type="dxa"/>
            <w:tcBorders>
              <w:right w:val="single" w:sz="4" w:space="0" w:color="auto"/>
            </w:tcBorders>
            <w:vAlign w:val="center"/>
          </w:tcPr>
          <w:p w:rsidR="009A3B9C" w:rsidRDefault="009A3B9C">
            <w:pPr>
              <w:pStyle w:val="12"/>
              <w:rPr>
                <w:rFonts w:ascii="Times New Roman" w:hAnsi="Times New Roman"/>
                <w:sz w:val="18"/>
                <w:szCs w:val="18"/>
              </w:rPr>
            </w:pPr>
            <w:r>
              <w:rPr>
                <w:rFonts w:hint="eastAsia"/>
                <w:sz w:val="18"/>
                <w:szCs w:val="18"/>
              </w:rPr>
              <w:t>3</w:t>
            </w:r>
            <w:r>
              <w:rPr>
                <w:rFonts w:ascii="Times New Roman" w:hAnsi="Times New Roman" w:hint="eastAsia"/>
                <w:sz w:val="18"/>
                <w:szCs w:val="18"/>
              </w:rPr>
              <w:t>学</w:t>
            </w:r>
          </w:p>
          <w:p w:rsidR="009A3B9C" w:rsidRDefault="009A3B9C">
            <w:pPr>
              <w:snapToGrid w:val="0"/>
              <w:jc w:val="center"/>
              <w:rPr>
                <w:sz w:val="18"/>
                <w:szCs w:val="18"/>
              </w:rPr>
            </w:pPr>
            <w:r>
              <w:rPr>
                <w:rFonts w:ascii="Times New Roman" w:hAnsi="Times New Roman" w:hint="eastAsia"/>
                <w:sz w:val="18"/>
                <w:szCs w:val="18"/>
              </w:rPr>
              <w:t>时</w:t>
            </w:r>
          </w:p>
        </w:tc>
      </w:tr>
      <w:tr w:rsidR="009A3B9C">
        <w:trPr>
          <w:trHeight w:val="284"/>
        </w:trPr>
        <w:tc>
          <w:tcPr>
            <w:tcW w:w="959" w:type="dxa"/>
            <w:vMerge/>
            <w:tcBorders>
              <w:left w:val="single" w:sz="4" w:space="0" w:color="auto"/>
            </w:tcBorders>
            <w:vAlign w:val="center"/>
          </w:tcPr>
          <w:p w:rsidR="009A3B9C" w:rsidRDefault="009A3B9C">
            <w:pPr>
              <w:pStyle w:val="12"/>
              <w:snapToGrid w:val="0"/>
              <w:ind w:firstLine="340"/>
              <w:jc w:val="left"/>
              <w:rPr>
                <w:rFonts w:ascii="Times New Roman" w:hAnsi="Times New Roman"/>
                <w:sz w:val="18"/>
                <w:szCs w:val="18"/>
              </w:rPr>
            </w:pPr>
          </w:p>
        </w:tc>
        <w:tc>
          <w:tcPr>
            <w:tcW w:w="1559" w:type="dxa"/>
            <w:vMerge/>
            <w:vAlign w:val="center"/>
          </w:tcPr>
          <w:p w:rsidR="009A3B9C" w:rsidRDefault="009A3B9C">
            <w:pPr>
              <w:snapToGrid w:val="0"/>
              <w:rPr>
                <w:sz w:val="18"/>
                <w:szCs w:val="18"/>
              </w:rPr>
            </w:pPr>
          </w:p>
        </w:tc>
        <w:tc>
          <w:tcPr>
            <w:tcW w:w="709" w:type="dxa"/>
            <w:vAlign w:val="center"/>
          </w:tcPr>
          <w:p w:rsidR="009A3B9C" w:rsidRDefault="009A3B9C">
            <w:pPr>
              <w:snapToGrid w:val="0"/>
              <w:jc w:val="center"/>
              <w:rPr>
                <w:sz w:val="18"/>
                <w:szCs w:val="18"/>
              </w:rPr>
            </w:pPr>
            <w:r>
              <w:rPr>
                <w:rFonts w:hint="eastAsia"/>
                <w:sz w:val="18"/>
                <w:szCs w:val="18"/>
              </w:rPr>
              <w:t>应用</w:t>
            </w:r>
          </w:p>
        </w:tc>
        <w:tc>
          <w:tcPr>
            <w:tcW w:w="2693" w:type="dxa"/>
            <w:vAlign w:val="center"/>
          </w:tcPr>
          <w:p w:rsidR="009A3B9C" w:rsidRDefault="009A3B9C">
            <w:pPr>
              <w:snapToGrid w:val="0"/>
              <w:jc w:val="left"/>
              <w:rPr>
                <w:sz w:val="18"/>
                <w:szCs w:val="18"/>
              </w:rPr>
            </w:pPr>
            <w:r>
              <w:rPr>
                <w:rFonts w:hint="eastAsia"/>
                <w:sz w:val="18"/>
                <w:szCs w:val="18"/>
              </w:rPr>
              <w:t>分组对网页页面视图的实现代码进行调试运行，查看运行结果。</w:t>
            </w:r>
          </w:p>
        </w:tc>
        <w:tc>
          <w:tcPr>
            <w:tcW w:w="2268" w:type="dxa"/>
            <w:vAlign w:val="center"/>
          </w:tcPr>
          <w:p w:rsidR="009A3B9C" w:rsidRDefault="009A3B9C">
            <w:pPr>
              <w:snapToGrid w:val="0"/>
              <w:spacing w:beforeLines="50" w:before="156"/>
              <w:rPr>
                <w:sz w:val="18"/>
                <w:szCs w:val="18"/>
              </w:rPr>
            </w:pPr>
            <w:r>
              <w:rPr>
                <w:sz w:val="18"/>
                <w:szCs w:val="18"/>
              </w:rPr>
              <w:t>能</w:t>
            </w:r>
            <w:r>
              <w:rPr>
                <w:rFonts w:hint="eastAsia"/>
                <w:sz w:val="18"/>
                <w:szCs w:val="18"/>
              </w:rPr>
              <w:t>对调试过程中出现的问题进行有效的解决，并能对测试效果进行完善。</w:t>
            </w:r>
          </w:p>
        </w:tc>
        <w:tc>
          <w:tcPr>
            <w:tcW w:w="681" w:type="dxa"/>
            <w:vAlign w:val="center"/>
          </w:tcPr>
          <w:p w:rsidR="009A3B9C" w:rsidRDefault="009A3B9C">
            <w:pPr>
              <w:pStyle w:val="12"/>
              <w:rPr>
                <w:rFonts w:ascii="Times New Roman" w:hAnsi="Times New Roman"/>
                <w:sz w:val="18"/>
                <w:szCs w:val="18"/>
              </w:rPr>
            </w:pPr>
            <w:r>
              <w:rPr>
                <w:rFonts w:ascii="Times New Roman" w:hAnsi="Times New Roman" w:hint="eastAsia"/>
                <w:sz w:val="18"/>
                <w:szCs w:val="18"/>
              </w:rPr>
              <w:t>课程</w:t>
            </w:r>
          </w:p>
          <w:p w:rsidR="009A3B9C" w:rsidRDefault="009A3B9C">
            <w:pPr>
              <w:pStyle w:val="12"/>
              <w:snapToGrid w:val="0"/>
              <w:rPr>
                <w:rFonts w:ascii="Times New Roman" w:hAnsi="Times New Roman"/>
                <w:sz w:val="18"/>
                <w:szCs w:val="18"/>
              </w:rPr>
            </w:pPr>
            <w:r>
              <w:rPr>
                <w:rFonts w:ascii="Times New Roman" w:hAnsi="Times New Roman" w:hint="eastAsia"/>
                <w:sz w:val="18"/>
                <w:szCs w:val="18"/>
              </w:rPr>
              <w:t>目标</w:t>
            </w:r>
            <w:r>
              <w:rPr>
                <w:rFonts w:ascii="Times New Roman" w:hAnsi="Times New Roman"/>
                <w:sz w:val="18"/>
                <w:szCs w:val="18"/>
              </w:rPr>
              <w:t>2</w:t>
            </w:r>
            <w:r>
              <w:rPr>
                <w:rFonts w:ascii="Times New Roman" w:hAnsi="Times New Roman" w:hint="eastAsia"/>
                <w:sz w:val="18"/>
                <w:szCs w:val="18"/>
              </w:rPr>
              <w:t>,</w:t>
            </w:r>
            <w:r>
              <w:rPr>
                <w:rFonts w:ascii="Times New Roman" w:hAnsi="Times New Roman"/>
                <w:sz w:val="18"/>
                <w:szCs w:val="18"/>
              </w:rPr>
              <w:t>3</w:t>
            </w:r>
          </w:p>
        </w:tc>
        <w:tc>
          <w:tcPr>
            <w:tcW w:w="419" w:type="dxa"/>
            <w:tcBorders>
              <w:right w:val="single" w:sz="4" w:space="0" w:color="auto"/>
            </w:tcBorders>
            <w:vAlign w:val="center"/>
          </w:tcPr>
          <w:p w:rsidR="009A3B9C" w:rsidRDefault="009A3B9C">
            <w:pPr>
              <w:pStyle w:val="12"/>
              <w:rPr>
                <w:rFonts w:ascii="Times New Roman" w:hAnsi="Times New Roman"/>
                <w:sz w:val="18"/>
                <w:szCs w:val="18"/>
              </w:rPr>
            </w:pPr>
            <w:r>
              <w:rPr>
                <w:rFonts w:hint="eastAsia"/>
                <w:sz w:val="18"/>
                <w:szCs w:val="18"/>
              </w:rPr>
              <w:t>1</w:t>
            </w:r>
            <w:r>
              <w:rPr>
                <w:rFonts w:ascii="Times New Roman" w:hAnsi="Times New Roman" w:hint="eastAsia"/>
                <w:sz w:val="18"/>
                <w:szCs w:val="18"/>
              </w:rPr>
              <w:t>学</w:t>
            </w:r>
          </w:p>
          <w:p w:rsidR="009A3B9C" w:rsidRDefault="009A3B9C">
            <w:pPr>
              <w:snapToGrid w:val="0"/>
              <w:jc w:val="center"/>
              <w:rPr>
                <w:sz w:val="18"/>
                <w:szCs w:val="18"/>
              </w:rPr>
            </w:pPr>
            <w:r>
              <w:rPr>
                <w:rFonts w:ascii="Times New Roman" w:hAnsi="Times New Roman" w:hint="eastAsia"/>
                <w:sz w:val="18"/>
                <w:szCs w:val="18"/>
              </w:rPr>
              <w:t>时</w:t>
            </w:r>
          </w:p>
        </w:tc>
      </w:tr>
      <w:tr w:rsidR="009A3B9C">
        <w:trPr>
          <w:trHeight w:val="284"/>
        </w:trPr>
        <w:tc>
          <w:tcPr>
            <w:tcW w:w="959" w:type="dxa"/>
            <w:vMerge w:val="restart"/>
            <w:tcBorders>
              <w:left w:val="single" w:sz="4" w:space="0" w:color="auto"/>
            </w:tcBorders>
            <w:vAlign w:val="center"/>
          </w:tcPr>
          <w:p w:rsidR="009A3B9C" w:rsidRDefault="009A3B9C">
            <w:pPr>
              <w:pStyle w:val="13"/>
              <w:snapToGrid w:val="0"/>
              <w:spacing w:before="0" w:after="0"/>
              <w:rPr>
                <w:rFonts w:ascii="Times New Roman" w:hAnsi="Times New Roman" w:cs="Times New Roman"/>
                <w:sz w:val="18"/>
                <w:szCs w:val="18"/>
              </w:rPr>
            </w:pPr>
            <w:r>
              <w:rPr>
                <w:rFonts w:ascii="Times New Roman" w:hAnsi="Times New Roman" w:cs="Times New Roman"/>
                <w:sz w:val="18"/>
                <w:szCs w:val="18"/>
              </w:rPr>
              <w:t>第</w:t>
            </w:r>
            <w:r>
              <w:rPr>
                <w:rFonts w:ascii="Times New Roman" w:hAnsi="Times New Roman" w:cs="Times New Roman" w:hint="eastAsia"/>
                <w:sz w:val="18"/>
                <w:szCs w:val="18"/>
              </w:rPr>
              <w:t>6</w:t>
            </w:r>
            <w:r>
              <w:rPr>
                <w:rFonts w:ascii="Times New Roman" w:hAnsi="Times New Roman" w:cs="Times New Roman"/>
                <w:sz w:val="18"/>
                <w:szCs w:val="18"/>
              </w:rPr>
              <w:t>天</w:t>
            </w:r>
          </w:p>
          <w:p w:rsidR="009A3B9C" w:rsidRDefault="009A3B9C">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功能实现</w:t>
            </w:r>
          </w:p>
        </w:tc>
        <w:tc>
          <w:tcPr>
            <w:tcW w:w="1559" w:type="dxa"/>
            <w:vMerge w:val="restart"/>
            <w:vAlign w:val="center"/>
          </w:tcPr>
          <w:p w:rsidR="009A3B9C" w:rsidRDefault="009A3B9C">
            <w:pPr>
              <w:snapToGrid w:val="0"/>
              <w:rPr>
                <w:sz w:val="18"/>
                <w:szCs w:val="18"/>
              </w:rPr>
            </w:pPr>
            <w:r>
              <w:rPr>
                <w:sz w:val="18"/>
                <w:szCs w:val="18"/>
              </w:rPr>
              <w:t>(1)</w:t>
            </w:r>
            <w:r>
              <w:rPr>
                <w:rFonts w:hint="eastAsia"/>
                <w:sz w:val="18"/>
                <w:szCs w:val="18"/>
              </w:rPr>
              <w:t>后端对数据库的访问功能实现编码</w:t>
            </w:r>
          </w:p>
        </w:tc>
        <w:tc>
          <w:tcPr>
            <w:tcW w:w="709" w:type="dxa"/>
            <w:vAlign w:val="center"/>
          </w:tcPr>
          <w:p w:rsidR="009A3B9C" w:rsidRDefault="009A3B9C">
            <w:pPr>
              <w:snapToGrid w:val="0"/>
              <w:jc w:val="center"/>
              <w:rPr>
                <w:sz w:val="18"/>
                <w:szCs w:val="18"/>
              </w:rPr>
            </w:pPr>
            <w:r>
              <w:rPr>
                <w:rFonts w:hint="eastAsia"/>
                <w:sz w:val="18"/>
                <w:szCs w:val="18"/>
              </w:rPr>
              <w:t>应用</w:t>
            </w:r>
          </w:p>
        </w:tc>
        <w:tc>
          <w:tcPr>
            <w:tcW w:w="2693" w:type="dxa"/>
            <w:vAlign w:val="center"/>
          </w:tcPr>
          <w:p w:rsidR="009A3B9C" w:rsidRDefault="009A3B9C">
            <w:pPr>
              <w:snapToGrid w:val="0"/>
              <w:jc w:val="left"/>
              <w:rPr>
                <w:sz w:val="18"/>
                <w:szCs w:val="18"/>
              </w:rPr>
            </w:pPr>
            <w:r>
              <w:rPr>
                <w:rFonts w:hint="eastAsia"/>
                <w:sz w:val="18"/>
                <w:szCs w:val="18"/>
              </w:rPr>
              <w:t>在数据库编辑环境下分组创建数据库及其对应的数据表，并在各个数据库添加有效的测试数据</w:t>
            </w:r>
          </w:p>
        </w:tc>
        <w:tc>
          <w:tcPr>
            <w:tcW w:w="2268" w:type="dxa"/>
            <w:vAlign w:val="center"/>
          </w:tcPr>
          <w:p w:rsidR="009A3B9C" w:rsidRDefault="009A3B9C">
            <w:pPr>
              <w:snapToGrid w:val="0"/>
              <w:spacing w:beforeLines="50" w:before="156"/>
              <w:rPr>
                <w:sz w:val="18"/>
                <w:szCs w:val="18"/>
              </w:rPr>
            </w:pPr>
            <w:r>
              <w:rPr>
                <w:rFonts w:hint="eastAsia"/>
                <w:sz w:val="18"/>
                <w:szCs w:val="18"/>
              </w:rPr>
              <w:t>创建Web系统所需要的数据库</w:t>
            </w:r>
          </w:p>
        </w:tc>
        <w:tc>
          <w:tcPr>
            <w:tcW w:w="681" w:type="dxa"/>
            <w:vAlign w:val="center"/>
          </w:tcPr>
          <w:p w:rsidR="009A3B9C" w:rsidRDefault="009A3B9C">
            <w:pPr>
              <w:pStyle w:val="12"/>
              <w:rPr>
                <w:rFonts w:ascii="Times New Roman" w:hAnsi="Times New Roman"/>
                <w:sz w:val="18"/>
                <w:szCs w:val="18"/>
              </w:rPr>
            </w:pPr>
            <w:r>
              <w:rPr>
                <w:rFonts w:ascii="Times New Roman" w:hAnsi="Times New Roman" w:hint="eastAsia"/>
                <w:sz w:val="18"/>
                <w:szCs w:val="18"/>
              </w:rPr>
              <w:t>课程</w:t>
            </w:r>
          </w:p>
          <w:p w:rsidR="009A3B9C" w:rsidRDefault="009A3B9C">
            <w:pPr>
              <w:pStyle w:val="12"/>
              <w:snapToGrid w:val="0"/>
              <w:rPr>
                <w:rFonts w:ascii="Times New Roman" w:hAnsi="Times New Roman"/>
                <w:sz w:val="18"/>
                <w:szCs w:val="18"/>
              </w:rPr>
            </w:pPr>
            <w:r>
              <w:rPr>
                <w:rFonts w:ascii="Times New Roman" w:hAnsi="Times New Roman" w:hint="eastAsia"/>
                <w:sz w:val="18"/>
                <w:szCs w:val="18"/>
              </w:rPr>
              <w:t>目标</w:t>
            </w:r>
            <w:r>
              <w:rPr>
                <w:rFonts w:ascii="Times New Roman" w:hAnsi="Times New Roman"/>
                <w:sz w:val="18"/>
                <w:szCs w:val="18"/>
              </w:rPr>
              <w:t>2</w:t>
            </w:r>
            <w:r>
              <w:rPr>
                <w:rFonts w:ascii="Times New Roman" w:hAnsi="Times New Roman" w:hint="eastAsia"/>
                <w:sz w:val="18"/>
                <w:szCs w:val="18"/>
              </w:rPr>
              <w:t>,</w:t>
            </w:r>
            <w:r>
              <w:rPr>
                <w:rFonts w:ascii="Times New Roman" w:hAnsi="Times New Roman"/>
                <w:sz w:val="18"/>
                <w:szCs w:val="18"/>
              </w:rPr>
              <w:t>3</w:t>
            </w:r>
          </w:p>
        </w:tc>
        <w:tc>
          <w:tcPr>
            <w:tcW w:w="419" w:type="dxa"/>
            <w:tcBorders>
              <w:right w:val="single" w:sz="4" w:space="0" w:color="auto"/>
            </w:tcBorders>
            <w:vAlign w:val="center"/>
          </w:tcPr>
          <w:p w:rsidR="009A3B9C" w:rsidRDefault="009A3B9C">
            <w:pPr>
              <w:pStyle w:val="12"/>
              <w:rPr>
                <w:rFonts w:ascii="Times New Roman" w:hAnsi="Times New Roman"/>
                <w:sz w:val="18"/>
                <w:szCs w:val="18"/>
              </w:rPr>
            </w:pPr>
            <w:r>
              <w:rPr>
                <w:sz w:val="18"/>
                <w:szCs w:val="18"/>
              </w:rPr>
              <w:t>2</w:t>
            </w:r>
            <w:r>
              <w:rPr>
                <w:rFonts w:ascii="Times New Roman" w:hAnsi="Times New Roman" w:hint="eastAsia"/>
                <w:sz w:val="18"/>
                <w:szCs w:val="18"/>
              </w:rPr>
              <w:t>学</w:t>
            </w:r>
          </w:p>
          <w:p w:rsidR="009A3B9C" w:rsidRDefault="009A3B9C">
            <w:pPr>
              <w:snapToGrid w:val="0"/>
              <w:jc w:val="center"/>
              <w:rPr>
                <w:sz w:val="18"/>
                <w:szCs w:val="18"/>
              </w:rPr>
            </w:pPr>
            <w:r>
              <w:rPr>
                <w:rFonts w:ascii="Times New Roman" w:hAnsi="Times New Roman" w:hint="eastAsia"/>
                <w:sz w:val="18"/>
                <w:szCs w:val="18"/>
              </w:rPr>
              <w:t>时</w:t>
            </w:r>
          </w:p>
        </w:tc>
      </w:tr>
      <w:tr w:rsidR="009A3B9C">
        <w:trPr>
          <w:trHeight w:val="284"/>
        </w:trPr>
        <w:tc>
          <w:tcPr>
            <w:tcW w:w="959" w:type="dxa"/>
            <w:vMerge/>
            <w:tcBorders>
              <w:left w:val="single" w:sz="4" w:space="0" w:color="auto"/>
            </w:tcBorders>
            <w:vAlign w:val="center"/>
          </w:tcPr>
          <w:p w:rsidR="009A3B9C" w:rsidRDefault="009A3B9C">
            <w:pPr>
              <w:pStyle w:val="af0"/>
              <w:snapToGrid w:val="0"/>
              <w:ind w:firstLine="340"/>
              <w:rPr>
                <w:sz w:val="18"/>
                <w:szCs w:val="18"/>
              </w:rPr>
            </w:pPr>
          </w:p>
        </w:tc>
        <w:tc>
          <w:tcPr>
            <w:tcW w:w="1559" w:type="dxa"/>
            <w:vMerge/>
            <w:vAlign w:val="center"/>
          </w:tcPr>
          <w:p w:rsidR="009A3B9C" w:rsidRDefault="009A3B9C">
            <w:pPr>
              <w:snapToGrid w:val="0"/>
              <w:rPr>
                <w:sz w:val="18"/>
                <w:szCs w:val="18"/>
              </w:rPr>
            </w:pPr>
          </w:p>
        </w:tc>
        <w:tc>
          <w:tcPr>
            <w:tcW w:w="709" w:type="dxa"/>
            <w:vAlign w:val="center"/>
          </w:tcPr>
          <w:p w:rsidR="009A3B9C" w:rsidRDefault="009A3B9C">
            <w:pPr>
              <w:snapToGrid w:val="0"/>
              <w:jc w:val="center"/>
              <w:rPr>
                <w:sz w:val="18"/>
                <w:szCs w:val="18"/>
              </w:rPr>
            </w:pPr>
            <w:r>
              <w:rPr>
                <w:rFonts w:hint="eastAsia"/>
                <w:sz w:val="18"/>
                <w:szCs w:val="18"/>
              </w:rPr>
              <w:t>应用</w:t>
            </w:r>
          </w:p>
        </w:tc>
        <w:tc>
          <w:tcPr>
            <w:tcW w:w="2693" w:type="dxa"/>
            <w:vAlign w:val="center"/>
          </w:tcPr>
          <w:p w:rsidR="009A3B9C" w:rsidRDefault="009A3B9C">
            <w:pPr>
              <w:snapToGrid w:val="0"/>
              <w:jc w:val="left"/>
              <w:rPr>
                <w:sz w:val="18"/>
                <w:szCs w:val="18"/>
              </w:rPr>
            </w:pPr>
            <w:r>
              <w:rPr>
                <w:rFonts w:hint="eastAsia"/>
                <w:sz w:val="18"/>
                <w:szCs w:val="18"/>
              </w:rPr>
              <w:t>在Web项目开发环境中分组创建SpringBoot项目，在项目中使用MyBatis框架技术完成单个页面中对数据库访问功能实现的代码编写</w:t>
            </w:r>
          </w:p>
        </w:tc>
        <w:tc>
          <w:tcPr>
            <w:tcW w:w="2268" w:type="dxa"/>
            <w:vAlign w:val="center"/>
          </w:tcPr>
          <w:p w:rsidR="009A3B9C" w:rsidRDefault="009A3B9C">
            <w:pPr>
              <w:snapToGrid w:val="0"/>
              <w:spacing w:beforeLines="50" w:before="156"/>
              <w:rPr>
                <w:sz w:val="18"/>
                <w:szCs w:val="18"/>
              </w:rPr>
            </w:pPr>
            <w:r>
              <w:rPr>
                <w:rFonts w:hint="eastAsia"/>
                <w:sz w:val="18"/>
                <w:szCs w:val="18"/>
              </w:rPr>
              <w:t>编码实现Web项目中数据库访问功能的功能正确运行</w:t>
            </w:r>
          </w:p>
        </w:tc>
        <w:tc>
          <w:tcPr>
            <w:tcW w:w="681" w:type="dxa"/>
            <w:vAlign w:val="center"/>
          </w:tcPr>
          <w:p w:rsidR="009A3B9C" w:rsidRDefault="009A3B9C">
            <w:pPr>
              <w:pStyle w:val="12"/>
              <w:rPr>
                <w:rFonts w:ascii="Times New Roman" w:hAnsi="Times New Roman"/>
                <w:sz w:val="18"/>
                <w:szCs w:val="18"/>
              </w:rPr>
            </w:pPr>
            <w:r>
              <w:rPr>
                <w:rFonts w:ascii="Times New Roman" w:hAnsi="Times New Roman" w:hint="eastAsia"/>
                <w:sz w:val="18"/>
                <w:szCs w:val="18"/>
              </w:rPr>
              <w:t>课程</w:t>
            </w:r>
          </w:p>
          <w:p w:rsidR="009A3B9C" w:rsidRDefault="009A3B9C">
            <w:pPr>
              <w:pStyle w:val="12"/>
              <w:snapToGrid w:val="0"/>
              <w:rPr>
                <w:rFonts w:ascii="Times New Roman" w:hAnsi="Times New Roman"/>
                <w:sz w:val="18"/>
                <w:szCs w:val="18"/>
              </w:rPr>
            </w:pPr>
            <w:r>
              <w:rPr>
                <w:rFonts w:ascii="Times New Roman" w:hAnsi="Times New Roman" w:hint="eastAsia"/>
                <w:sz w:val="18"/>
                <w:szCs w:val="18"/>
              </w:rPr>
              <w:t>目标</w:t>
            </w:r>
            <w:r>
              <w:rPr>
                <w:rFonts w:ascii="Times New Roman" w:hAnsi="Times New Roman"/>
                <w:sz w:val="18"/>
                <w:szCs w:val="18"/>
              </w:rPr>
              <w:t>2</w:t>
            </w:r>
            <w:r>
              <w:rPr>
                <w:rFonts w:ascii="Times New Roman" w:hAnsi="Times New Roman" w:hint="eastAsia"/>
                <w:sz w:val="18"/>
                <w:szCs w:val="18"/>
              </w:rPr>
              <w:t>,</w:t>
            </w:r>
            <w:r>
              <w:rPr>
                <w:rFonts w:ascii="Times New Roman" w:hAnsi="Times New Roman"/>
                <w:sz w:val="18"/>
                <w:szCs w:val="18"/>
              </w:rPr>
              <w:t>3</w:t>
            </w:r>
          </w:p>
        </w:tc>
        <w:tc>
          <w:tcPr>
            <w:tcW w:w="419" w:type="dxa"/>
            <w:tcBorders>
              <w:right w:val="single" w:sz="4" w:space="0" w:color="auto"/>
            </w:tcBorders>
            <w:vAlign w:val="center"/>
          </w:tcPr>
          <w:p w:rsidR="009A3B9C" w:rsidRDefault="009A3B9C">
            <w:pPr>
              <w:pStyle w:val="12"/>
              <w:rPr>
                <w:rFonts w:ascii="Times New Roman" w:hAnsi="Times New Roman"/>
                <w:sz w:val="18"/>
                <w:szCs w:val="18"/>
              </w:rPr>
            </w:pPr>
            <w:r>
              <w:rPr>
                <w:sz w:val="18"/>
                <w:szCs w:val="18"/>
              </w:rPr>
              <w:t>2</w:t>
            </w:r>
            <w:r>
              <w:rPr>
                <w:rFonts w:ascii="Times New Roman" w:hAnsi="Times New Roman" w:hint="eastAsia"/>
                <w:sz w:val="18"/>
                <w:szCs w:val="18"/>
              </w:rPr>
              <w:t>学</w:t>
            </w:r>
          </w:p>
          <w:p w:rsidR="009A3B9C" w:rsidRDefault="009A3B9C">
            <w:pPr>
              <w:snapToGrid w:val="0"/>
              <w:jc w:val="center"/>
              <w:rPr>
                <w:sz w:val="18"/>
                <w:szCs w:val="18"/>
              </w:rPr>
            </w:pPr>
            <w:r>
              <w:rPr>
                <w:rFonts w:ascii="Times New Roman" w:hAnsi="Times New Roman" w:hint="eastAsia"/>
                <w:sz w:val="18"/>
                <w:szCs w:val="18"/>
              </w:rPr>
              <w:t>时</w:t>
            </w:r>
          </w:p>
        </w:tc>
      </w:tr>
      <w:tr w:rsidR="009A3B9C">
        <w:trPr>
          <w:trHeight w:val="284"/>
        </w:trPr>
        <w:tc>
          <w:tcPr>
            <w:tcW w:w="959" w:type="dxa"/>
            <w:vMerge w:val="restart"/>
            <w:tcBorders>
              <w:left w:val="single" w:sz="4" w:space="0" w:color="auto"/>
            </w:tcBorders>
            <w:vAlign w:val="center"/>
          </w:tcPr>
          <w:p w:rsidR="009A3B9C" w:rsidRDefault="009A3B9C">
            <w:pPr>
              <w:snapToGrid w:val="0"/>
              <w:jc w:val="left"/>
              <w:rPr>
                <w:sz w:val="18"/>
                <w:szCs w:val="18"/>
              </w:rPr>
            </w:pPr>
            <w:r>
              <w:rPr>
                <w:sz w:val="18"/>
                <w:szCs w:val="18"/>
              </w:rPr>
              <w:t>第</w:t>
            </w:r>
            <w:r>
              <w:rPr>
                <w:rFonts w:hint="eastAsia"/>
                <w:sz w:val="18"/>
                <w:szCs w:val="18"/>
              </w:rPr>
              <w:t>7</w:t>
            </w:r>
            <w:r>
              <w:rPr>
                <w:sz w:val="18"/>
                <w:szCs w:val="18"/>
              </w:rPr>
              <w:t>天</w:t>
            </w:r>
          </w:p>
          <w:p w:rsidR="009A3B9C" w:rsidRDefault="009A3B9C">
            <w:pPr>
              <w:snapToGrid w:val="0"/>
              <w:jc w:val="left"/>
              <w:rPr>
                <w:sz w:val="18"/>
                <w:szCs w:val="18"/>
              </w:rPr>
            </w:pPr>
            <w:r>
              <w:rPr>
                <w:rFonts w:hint="eastAsia"/>
                <w:sz w:val="18"/>
                <w:szCs w:val="18"/>
              </w:rPr>
              <w:t>功能调试</w:t>
            </w:r>
          </w:p>
        </w:tc>
        <w:tc>
          <w:tcPr>
            <w:tcW w:w="1559" w:type="dxa"/>
            <w:vMerge w:val="restart"/>
            <w:vAlign w:val="center"/>
          </w:tcPr>
          <w:p w:rsidR="009A3B9C" w:rsidRDefault="009A3B9C">
            <w:pPr>
              <w:snapToGrid w:val="0"/>
              <w:rPr>
                <w:sz w:val="18"/>
                <w:szCs w:val="18"/>
              </w:rPr>
            </w:pPr>
            <w:r>
              <w:rPr>
                <w:sz w:val="18"/>
                <w:szCs w:val="18"/>
              </w:rPr>
              <w:t>(</w:t>
            </w:r>
            <w:r>
              <w:rPr>
                <w:rFonts w:hint="eastAsia"/>
                <w:sz w:val="18"/>
                <w:szCs w:val="18"/>
              </w:rPr>
              <w:t>1</w:t>
            </w:r>
            <w:r>
              <w:rPr>
                <w:sz w:val="18"/>
                <w:szCs w:val="18"/>
              </w:rPr>
              <w:t>)</w:t>
            </w:r>
            <w:r>
              <w:rPr>
                <w:rFonts w:hint="eastAsia"/>
                <w:sz w:val="18"/>
                <w:szCs w:val="18"/>
              </w:rPr>
              <w:t>前后端数据衔接功能的功能实现</w:t>
            </w:r>
          </w:p>
        </w:tc>
        <w:tc>
          <w:tcPr>
            <w:tcW w:w="709" w:type="dxa"/>
            <w:vMerge w:val="restart"/>
            <w:vAlign w:val="center"/>
          </w:tcPr>
          <w:p w:rsidR="009A3B9C" w:rsidRDefault="009A3B9C">
            <w:pPr>
              <w:snapToGrid w:val="0"/>
              <w:jc w:val="center"/>
              <w:rPr>
                <w:sz w:val="18"/>
                <w:szCs w:val="18"/>
              </w:rPr>
            </w:pPr>
            <w:r>
              <w:rPr>
                <w:rFonts w:hint="eastAsia"/>
                <w:sz w:val="18"/>
                <w:szCs w:val="18"/>
              </w:rPr>
              <w:t>应用</w:t>
            </w:r>
          </w:p>
        </w:tc>
        <w:tc>
          <w:tcPr>
            <w:tcW w:w="2693" w:type="dxa"/>
            <w:vAlign w:val="center"/>
          </w:tcPr>
          <w:p w:rsidR="009A3B9C" w:rsidRDefault="009A3B9C">
            <w:pPr>
              <w:snapToGrid w:val="0"/>
              <w:jc w:val="left"/>
              <w:rPr>
                <w:sz w:val="18"/>
                <w:szCs w:val="18"/>
              </w:rPr>
            </w:pPr>
            <w:r>
              <w:rPr>
                <w:rFonts w:hint="eastAsia"/>
                <w:sz w:val="18"/>
                <w:szCs w:val="18"/>
              </w:rPr>
              <w:t>在Web项目开发环境中分组在创建的SpringBoot项目中的接口控制层完成前后端数据衔接功能实现的代码编写</w:t>
            </w:r>
          </w:p>
        </w:tc>
        <w:tc>
          <w:tcPr>
            <w:tcW w:w="2268" w:type="dxa"/>
            <w:vAlign w:val="center"/>
          </w:tcPr>
          <w:p w:rsidR="009A3B9C" w:rsidRDefault="009A3B9C">
            <w:pPr>
              <w:snapToGrid w:val="0"/>
              <w:spacing w:beforeLines="50" w:before="156"/>
              <w:rPr>
                <w:sz w:val="18"/>
                <w:szCs w:val="18"/>
              </w:rPr>
            </w:pPr>
            <w:r>
              <w:rPr>
                <w:rFonts w:hint="eastAsia"/>
                <w:sz w:val="18"/>
                <w:szCs w:val="18"/>
              </w:rPr>
              <w:t>编码实现前后端数据的传递</w:t>
            </w:r>
          </w:p>
        </w:tc>
        <w:tc>
          <w:tcPr>
            <w:tcW w:w="681" w:type="dxa"/>
            <w:vAlign w:val="center"/>
          </w:tcPr>
          <w:p w:rsidR="009A3B9C" w:rsidRDefault="009A3B9C">
            <w:pPr>
              <w:pStyle w:val="12"/>
              <w:rPr>
                <w:rFonts w:ascii="Times New Roman" w:hAnsi="Times New Roman"/>
                <w:sz w:val="18"/>
                <w:szCs w:val="18"/>
              </w:rPr>
            </w:pPr>
            <w:r>
              <w:rPr>
                <w:rFonts w:ascii="Times New Roman" w:hAnsi="Times New Roman" w:hint="eastAsia"/>
                <w:sz w:val="18"/>
                <w:szCs w:val="18"/>
              </w:rPr>
              <w:t>课程</w:t>
            </w:r>
          </w:p>
          <w:p w:rsidR="009A3B9C" w:rsidRDefault="009A3B9C">
            <w:pPr>
              <w:pStyle w:val="12"/>
              <w:snapToGrid w:val="0"/>
              <w:rPr>
                <w:rFonts w:ascii="Times New Roman" w:hAnsi="Times New Roman"/>
                <w:sz w:val="18"/>
                <w:szCs w:val="18"/>
              </w:rPr>
            </w:pPr>
            <w:r>
              <w:rPr>
                <w:rFonts w:ascii="Times New Roman" w:hAnsi="Times New Roman" w:hint="eastAsia"/>
                <w:sz w:val="18"/>
                <w:szCs w:val="18"/>
              </w:rPr>
              <w:t>目标</w:t>
            </w:r>
            <w:r>
              <w:rPr>
                <w:rFonts w:ascii="Times New Roman" w:hAnsi="Times New Roman" w:hint="eastAsia"/>
                <w:sz w:val="18"/>
                <w:szCs w:val="18"/>
              </w:rPr>
              <w:t>2,3</w:t>
            </w:r>
          </w:p>
        </w:tc>
        <w:tc>
          <w:tcPr>
            <w:tcW w:w="419" w:type="dxa"/>
            <w:tcBorders>
              <w:right w:val="single" w:sz="4" w:space="0" w:color="auto"/>
            </w:tcBorders>
            <w:vAlign w:val="center"/>
          </w:tcPr>
          <w:p w:rsidR="009A3B9C" w:rsidRDefault="009A3B9C">
            <w:pPr>
              <w:pStyle w:val="12"/>
              <w:rPr>
                <w:rFonts w:ascii="Times New Roman" w:hAnsi="Times New Roman"/>
                <w:sz w:val="18"/>
                <w:szCs w:val="18"/>
              </w:rPr>
            </w:pPr>
            <w:r>
              <w:rPr>
                <w:rFonts w:hint="eastAsia"/>
                <w:sz w:val="18"/>
                <w:szCs w:val="18"/>
              </w:rPr>
              <w:t>3</w:t>
            </w:r>
            <w:r>
              <w:rPr>
                <w:rFonts w:ascii="Times New Roman" w:hAnsi="Times New Roman" w:hint="eastAsia"/>
                <w:sz w:val="18"/>
                <w:szCs w:val="18"/>
              </w:rPr>
              <w:t>学</w:t>
            </w:r>
          </w:p>
          <w:p w:rsidR="009A3B9C" w:rsidRDefault="009A3B9C">
            <w:pPr>
              <w:snapToGrid w:val="0"/>
              <w:jc w:val="center"/>
              <w:rPr>
                <w:sz w:val="18"/>
                <w:szCs w:val="18"/>
              </w:rPr>
            </w:pPr>
            <w:r>
              <w:rPr>
                <w:rFonts w:ascii="Times New Roman" w:hAnsi="Times New Roman" w:hint="eastAsia"/>
                <w:sz w:val="18"/>
                <w:szCs w:val="18"/>
              </w:rPr>
              <w:t>时</w:t>
            </w:r>
          </w:p>
        </w:tc>
      </w:tr>
      <w:tr w:rsidR="009A3B9C">
        <w:trPr>
          <w:trHeight w:val="284"/>
        </w:trPr>
        <w:tc>
          <w:tcPr>
            <w:tcW w:w="959" w:type="dxa"/>
            <w:vMerge/>
            <w:tcBorders>
              <w:left w:val="single" w:sz="4" w:space="0" w:color="auto"/>
            </w:tcBorders>
            <w:vAlign w:val="center"/>
          </w:tcPr>
          <w:p w:rsidR="009A3B9C" w:rsidRDefault="009A3B9C">
            <w:pPr>
              <w:snapToGrid w:val="0"/>
              <w:jc w:val="left"/>
              <w:rPr>
                <w:sz w:val="18"/>
                <w:szCs w:val="18"/>
              </w:rPr>
            </w:pPr>
          </w:p>
        </w:tc>
        <w:tc>
          <w:tcPr>
            <w:tcW w:w="1559" w:type="dxa"/>
            <w:vMerge/>
            <w:vAlign w:val="center"/>
          </w:tcPr>
          <w:p w:rsidR="009A3B9C" w:rsidRDefault="009A3B9C">
            <w:pPr>
              <w:snapToGrid w:val="0"/>
              <w:rPr>
                <w:sz w:val="18"/>
                <w:szCs w:val="18"/>
              </w:rPr>
            </w:pPr>
          </w:p>
        </w:tc>
        <w:tc>
          <w:tcPr>
            <w:tcW w:w="709" w:type="dxa"/>
            <w:vMerge/>
            <w:vAlign w:val="center"/>
          </w:tcPr>
          <w:p w:rsidR="009A3B9C" w:rsidRDefault="009A3B9C">
            <w:pPr>
              <w:snapToGrid w:val="0"/>
              <w:jc w:val="center"/>
              <w:rPr>
                <w:sz w:val="18"/>
                <w:szCs w:val="18"/>
              </w:rPr>
            </w:pPr>
          </w:p>
        </w:tc>
        <w:tc>
          <w:tcPr>
            <w:tcW w:w="2693" w:type="dxa"/>
            <w:vAlign w:val="center"/>
          </w:tcPr>
          <w:p w:rsidR="009A3B9C" w:rsidRDefault="009A3B9C">
            <w:pPr>
              <w:snapToGrid w:val="0"/>
              <w:jc w:val="left"/>
              <w:rPr>
                <w:sz w:val="18"/>
                <w:szCs w:val="18"/>
              </w:rPr>
            </w:pPr>
            <w:r>
              <w:rPr>
                <w:rFonts w:hint="eastAsia"/>
                <w:sz w:val="18"/>
                <w:szCs w:val="18"/>
              </w:rPr>
              <w:t>分组对各个网页界面功能的实现代码进行调试运行，查看运行结果。</w:t>
            </w:r>
          </w:p>
        </w:tc>
        <w:tc>
          <w:tcPr>
            <w:tcW w:w="2268" w:type="dxa"/>
            <w:vAlign w:val="center"/>
          </w:tcPr>
          <w:p w:rsidR="009A3B9C" w:rsidRDefault="009A3B9C">
            <w:pPr>
              <w:snapToGrid w:val="0"/>
              <w:spacing w:beforeLines="50" w:before="156"/>
              <w:rPr>
                <w:sz w:val="18"/>
                <w:szCs w:val="18"/>
              </w:rPr>
            </w:pPr>
            <w:r>
              <w:rPr>
                <w:rFonts w:hint="eastAsia"/>
                <w:sz w:val="18"/>
                <w:szCs w:val="18"/>
              </w:rPr>
              <w:t>调试过程中出现的问题进行有效的解决，并能对测试效果进行完善。</w:t>
            </w:r>
          </w:p>
        </w:tc>
        <w:tc>
          <w:tcPr>
            <w:tcW w:w="681" w:type="dxa"/>
            <w:vAlign w:val="center"/>
          </w:tcPr>
          <w:p w:rsidR="009A3B9C" w:rsidRDefault="009A3B9C">
            <w:pPr>
              <w:pStyle w:val="12"/>
              <w:rPr>
                <w:rFonts w:ascii="Times New Roman" w:hAnsi="Times New Roman"/>
                <w:sz w:val="18"/>
                <w:szCs w:val="18"/>
              </w:rPr>
            </w:pPr>
            <w:r>
              <w:rPr>
                <w:rFonts w:ascii="Times New Roman" w:hAnsi="Times New Roman" w:hint="eastAsia"/>
                <w:sz w:val="18"/>
                <w:szCs w:val="18"/>
              </w:rPr>
              <w:t>课程</w:t>
            </w:r>
          </w:p>
          <w:p w:rsidR="009A3B9C" w:rsidRDefault="009A3B9C">
            <w:pPr>
              <w:pStyle w:val="12"/>
              <w:snapToGrid w:val="0"/>
              <w:rPr>
                <w:rFonts w:ascii="Times New Roman" w:hAnsi="Times New Roman"/>
                <w:sz w:val="18"/>
                <w:szCs w:val="18"/>
              </w:rPr>
            </w:pPr>
            <w:r>
              <w:rPr>
                <w:rFonts w:ascii="Times New Roman" w:hAnsi="Times New Roman" w:hint="eastAsia"/>
                <w:sz w:val="18"/>
                <w:szCs w:val="18"/>
              </w:rPr>
              <w:t>目标</w:t>
            </w:r>
            <w:r>
              <w:rPr>
                <w:rFonts w:ascii="Times New Roman" w:hAnsi="Times New Roman"/>
                <w:sz w:val="18"/>
                <w:szCs w:val="18"/>
              </w:rPr>
              <w:t>2</w:t>
            </w:r>
            <w:r>
              <w:rPr>
                <w:rFonts w:ascii="Times New Roman" w:hAnsi="Times New Roman" w:hint="eastAsia"/>
                <w:sz w:val="18"/>
                <w:szCs w:val="18"/>
              </w:rPr>
              <w:t>,</w:t>
            </w:r>
            <w:r>
              <w:rPr>
                <w:rFonts w:ascii="Times New Roman" w:hAnsi="Times New Roman"/>
                <w:sz w:val="18"/>
                <w:szCs w:val="18"/>
              </w:rPr>
              <w:t>3</w:t>
            </w:r>
          </w:p>
        </w:tc>
        <w:tc>
          <w:tcPr>
            <w:tcW w:w="419" w:type="dxa"/>
            <w:tcBorders>
              <w:right w:val="single" w:sz="4" w:space="0" w:color="auto"/>
            </w:tcBorders>
            <w:vAlign w:val="center"/>
          </w:tcPr>
          <w:p w:rsidR="009A3B9C" w:rsidRDefault="009A3B9C">
            <w:pPr>
              <w:pStyle w:val="12"/>
              <w:rPr>
                <w:rFonts w:ascii="Times New Roman" w:hAnsi="Times New Roman"/>
                <w:sz w:val="18"/>
                <w:szCs w:val="18"/>
              </w:rPr>
            </w:pPr>
            <w:r>
              <w:rPr>
                <w:sz w:val="18"/>
                <w:szCs w:val="18"/>
              </w:rPr>
              <w:t>1</w:t>
            </w:r>
            <w:r>
              <w:rPr>
                <w:rFonts w:ascii="Times New Roman" w:hAnsi="Times New Roman" w:hint="eastAsia"/>
                <w:sz w:val="18"/>
                <w:szCs w:val="18"/>
              </w:rPr>
              <w:t>学</w:t>
            </w:r>
          </w:p>
          <w:p w:rsidR="009A3B9C" w:rsidRDefault="009A3B9C">
            <w:pPr>
              <w:snapToGrid w:val="0"/>
              <w:jc w:val="center"/>
              <w:rPr>
                <w:sz w:val="18"/>
                <w:szCs w:val="18"/>
              </w:rPr>
            </w:pPr>
            <w:r>
              <w:rPr>
                <w:rFonts w:ascii="Times New Roman" w:hAnsi="Times New Roman" w:hint="eastAsia"/>
                <w:sz w:val="18"/>
                <w:szCs w:val="18"/>
              </w:rPr>
              <w:t>时</w:t>
            </w:r>
          </w:p>
        </w:tc>
      </w:tr>
      <w:tr w:rsidR="009A3B9C">
        <w:trPr>
          <w:trHeight w:val="284"/>
        </w:trPr>
        <w:tc>
          <w:tcPr>
            <w:tcW w:w="959" w:type="dxa"/>
            <w:vMerge w:val="restart"/>
            <w:tcBorders>
              <w:left w:val="single" w:sz="4" w:space="0" w:color="auto"/>
            </w:tcBorders>
            <w:vAlign w:val="center"/>
          </w:tcPr>
          <w:p w:rsidR="009A3B9C" w:rsidRDefault="009A3B9C">
            <w:pPr>
              <w:snapToGrid w:val="0"/>
              <w:jc w:val="left"/>
              <w:rPr>
                <w:sz w:val="18"/>
                <w:szCs w:val="18"/>
              </w:rPr>
            </w:pPr>
            <w:r>
              <w:rPr>
                <w:sz w:val="18"/>
                <w:szCs w:val="18"/>
              </w:rPr>
              <w:lastRenderedPageBreak/>
              <w:t>第</w:t>
            </w:r>
            <w:r>
              <w:rPr>
                <w:rFonts w:hint="eastAsia"/>
                <w:sz w:val="18"/>
                <w:szCs w:val="18"/>
              </w:rPr>
              <w:t>8</w:t>
            </w:r>
            <w:r>
              <w:rPr>
                <w:sz w:val="18"/>
                <w:szCs w:val="18"/>
              </w:rPr>
              <w:t xml:space="preserve">天 </w:t>
            </w:r>
            <w:r>
              <w:rPr>
                <w:rFonts w:hint="eastAsia"/>
                <w:sz w:val="18"/>
                <w:szCs w:val="18"/>
              </w:rPr>
              <w:t>系统整合</w:t>
            </w:r>
          </w:p>
          <w:p w:rsidR="009A3B9C" w:rsidRDefault="009A3B9C">
            <w:pPr>
              <w:pStyle w:val="12"/>
              <w:snapToGrid w:val="0"/>
              <w:jc w:val="left"/>
              <w:rPr>
                <w:rFonts w:ascii="Times New Roman" w:hAnsi="Times New Roman"/>
                <w:sz w:val="18"/>
                <w:szCs w:val="18"/>
              </w:rPr>
            </w:pPr>
          </w:p>
        </w:tc>
        <w:tc>
          <w:tcPr>
            <w:tcW w:w="1559" w:type="dxa"/>
            <w:vAlign w:val="center"/>
          </w:tcPr>
          <w:p w:rsidR="009A3B9C" w:rsidRDefault="009A3B9C">
            <w:pPr>
              <w:pStyle w:val="12"/>
              <w:snapToGrid w:val="0"/>
              <w:jc w:val="both"/>
              <w:rPr>
                <w:rFonts w:ascii="Times New Roman" w:hAnsi="Times New Roman"/>
                <w:sz w:val="18"/>
                <w:szCs w:val="18"/>
              </w:rPr>
            </w:pPr>
            <w:r>
              <w:rPr>
                <w:sz w:val="18"/>
                <w:szCs w:val="18"/>
              </w:rPr>
              <w:t xml:space="preserve">(1) </w:t>
            </w:r>
            <w:r>
              <w:rPr>
                <w:rFonts w:hint="eastAsia"/>
                <w:sz w:val="18"/>
                <w:szCs w:val="18"/>
              </w:rPr>
              <w:t>网页页面</w:t>
            </w:r>
            <w:r>
              <w:rPr>
                <w:rFonts w:ascii="Times New Roman" w:hAnsi="Times New Roman" w:hint="eastAsia"/>
                <w:sz w:val="18"/>
                <w:szCs w:val="18"/>
              </w:rPr>
              <w:t>整合</w:t>
            </w:r>
          </w:p>
        </w:tc>
        <w:tc>
          <w:tcPr>
            <w:tcW w:w="709" w:type="dxa"/>
            <w:vAlign w:val="center"/>
          </w:tcPr>
          <w:p w:rsidR="009A3B9C" w:rsidRDefault="009A3B9C">
            <w:pPr>
              <w:pStyle w:val="12"/>
              <w:snapToGrid w:val="0"/>
              <w:rPr>
                <w:rFonts w:ascii="Times New Roman" w:hAnsi="Times New Roman"/>
                <w:sz w:val="18"/>
                <w:szCs w:val="18"/>
              </w:rPr>
            </w:pPr>
            <w:r>
              <w:rPr>
                <w:rFonts w:ascii="Times New Roman" w:hAnsi="Times New Roman" w:hint="eastAsia"/>
                <w:sz w:val="18"/>
                <w:szCs w:val="18"/>
              </w:rPr>
              <w:t>综合</w:t>
            </w:r>
          </w:p>
        </w:tc>
        <w:tc>
          <w:tcPr>
            <w:tcW w:w="2693" w:type="dxa"/>
            <w:vAlign w:val="center"/>
          </w:tcPr>
          <w:p w:rsidR="009A3B9C" w:rsidRDefault="009A3B9C">
            <w:pPr>
              <w:pStyle w:val="12"/>
              <w:snapToGrid w:val="0"/>
              <w:jc w:val="both"/>
              <w:rPr>
                <w:rFonts w:ascii="Times New Roman" w:hAnsi="Times New Roman"/>
                <w:sz w:val="18"/>
                <w:szCs w:val="18"/>
              </w:rPr>
            </w:pPr>
            <w:r>
              <w:rPr>
                <w:rFonts w:ascii="Times New Roman" w:hAnsi="Times New Roman" w:hint="eastAsia"/>
                <w:sz w:val="18"/>
                <w:szCs w:val="18"/>
              </w:rPr>
              <w:t>在</w:t>
            </w:r>
            <w:r>
              <w:rPr>
                <w:rFonts w:ascii="Times New Roman" w:hAnsi="Times New Roman" w:hint="eastAsia"/>
                <w:sz w:val="18"/>
                <w:szCs w:val="18"/>
              </w:rPr>
              <w:t>Web</w:t>
            </w:r>
            <w:r>
              <w:rPr>
                <w:rFonts w:ascii="Times New Roman" w:hAnsi="Times New Roman" w:hint="eastAsia"/>
                <w:sz w:val="18"/>
                <w:szCs w:val="18"/>
              </w:rPr>
              <w:t>项目开发环境中将分组创建的</w:t>
            </w:r>
            <w:r>
              <w:rPr>
                <w:rFonts w:ascii="Times New Roman" w:hAnsi="Times New Roman" w:hint="eastAsia"/>
                <w:sz w:val="18"/>
                <w:szCs w:val="18"/>
              </w:rPr>
              <w:t>SpringBoot</w:t>
            </w:r>
            <w:r>
              <w:rPr>
                <w:rFonts w:ascii="Times New Roman" w:hAnsi="Times New Roman" w:hint="eastAsia"/>
                <w:sz w:val="18"/>
                <w:szCs w:val="18"/>
              </w:rPr>
              <w:t>项目中的文件合并到一个</w:t>
            </w:r>
            <w:r>
              <w:rPr>
                <w:rFonts w:ascii="Times New Roman" w:hAnsi="Times New Roman" w:hint="eastAsia"/>
                <w:sz w:val="18"/>
                <w:szCs w:val="18"/>
              </w:rPr>
              <w:t>SpringBoot</w:t>
            </w:r>
            <w:r>
              <w:rPr>
                <w:rFonts w:ascii="Times New Roman" w:hAnsi="Times New Roman" w:hint="eastAsia"/>
                <w:sz w:val="18"/>
                <w:szCs w:val="18"/>
              </w:rPr>
              <w:t>项目中，并在接口控制层完成各个网页页面之间切换功能实现的代码编写</w:t>
            </w:r>
          </w:p>
        </w:tc>
        <w:tc>
          <w:tcPr>
            <w:tcW w:w="2268" w:type="dxa"/>
            <w:vAlign w:val="center"/>
          </w:tcPr>
          <w:p w:rsidR="009A3B9C" w:rsidRDefault="009A3B9C">
            <w:pPr>
              <w:pStyle w:val="12"/>
              <w:snapToGrid w:val="0"/>
              <w:spacing w:beforeLines="100" w:before="312"/>
              <w:jc w:val="both"/>
              <w:rPr>
                <w:rFonts w:ascii="Times New Roman" w:hAnsi="Times New Roman"/>
                <w:sz w:val="18"/>
                <w:szCs w:val="18"/>
              </w:rPr>
            </w:pPr>
            <w:r>
              <w:rPr>
                <w:rFonts w:ascii="Times New Roman" w:hAnsi="Times New Roman" w:hint="eastAsia"/>
                <w:sz w:val="18"/>
                <w:szCs w:val="18"/>
              </w:rPr>
              <w:t>整个系统各网页页面之间能成功切换</w:t>
            </w:r>
          </w:p>
        </w:tc>
        <w:tc>
          <w:tcPr>
            <w:tcW w:w="681" w:type="dxa"/>
            <w:vAlign w:val="center"/>
          </w:tcPr>
          <w:p w:rsidR="009A3B9C" w:rsidRDefault="009A3B9C">
            <w:pPr>
              <w:pStyle w:val="12"/>
              <w:rPr>
                <w:rFonts w:ascii="Times New Roman" w:hAnsi="Times New Roman"/>
                <w:sz w:val="18"/>
                <w:szCs w:val="18"/>
              </w:rPr>
            </w:pPr>
            <w:r>
              <w:rPr>
                <w:rFonts w:ascii="Times New Roman" w:hAnsi="Times New Roman" w:hint="eastAsia"/>
                <w:sz w:val="18"/>
                <w:szCs w:val="18"/>
              </w:rPr>
              <w:t>课程</w:t>
            </w:r>
          </w:p>
          <w:p w:rsidR="009A3B9C" w:rsidRDefault="009A3B9C">
            <w:pPr>
              <w:pStyle w:val="12"/>
              <w:snapToGrid w:val="0"/>
              <w:rPr>
                <w:rFonts w:ascii="Times New Roman" w:hAnsi="Times New Roman"/>
                <w:sz w:val="18"/>
                <w:szCs w:val="18"/>
              </w:rPr>
            </w:pPr>
            <w:r>
              <w:rPr>
                <w:rFonts w:ascii="Times New Roman" w:hAnsi="Times New Roman" w:hint="eastAsia"/>
                <w:sz w:val="18"/>
                <w:szCs w:val="18"/>
              </w:rPr>
              <w:t>目标</w:t>
            </w:r>
            <w:r>
              <w:rPr>
                <w:rFonts w:ascii="Times New Roman" w:hAnsi="Times New Roman" w:hint="eastAsia"/>
                <w:sz w:val="18"/>
                <w:szCs w:val="18"/>
              </w:rPr>
              <w:t>2</w:t>
            </w:r>
          </w:p>
        </w:tc>
        <w:tc>
          <w:tcPr>
            <w:tcW w:w="419" w:type="dxa"/>
            <w:tcBorders>
              <w:right w:val="single" w:sz="4" w:space="0" w:color="auto"/>
            </w:tcBorders>
            <w:vAlign w:val="center"/>
          </w:tcPr>
          <w:p w:rsidR="009A3B9C" w:rsidRDefault="009A3B9C">
            <w:pPr>
              <w:pStyle w:val="12"/>
              <w:rPr>
                <w:rFonts w:ascii="Times New Roman" w:hAnsi="Times New Roman"/>
                <w:sz w:val="18"/>
                <w:szCs w:val="18"/>
              </w:rPr>
            </w:pPr>
            <w:r>
              <w:rPr>
                <w:rFonts w:ascii="Times New Roman" w:hAnsi="Times New Roman"/>
                <w:sz w:val="18"/>
                <w:szCs w:val="18"/>
              </w:rPr>
              <w:t>2</w:t>
            </w:r>
            <w:r>
              <w:rPr>
                <w:rFonts w:ascii="Times New Roman" w:hAnsi="Times New Roman" w:hint="eastAsia"/>
                <w:sz w:val="18"/>
                <w:szCs w:val="18"/>
              </w:rPr>
              <w:t>学</w:t>
            </w:r>
          </w:p>
          <w:p w:rsidR="009A3B9C" w:rsidRDefault="009A3B9C">
            <w:pPr>
              <w:pStyle w:val="12"/>
              <w:snapToGrid w:val="0"/>
              <w:rPr>
                <w:rFonts w:ascii="Times New Roman" w:hAnsi="Times New Roman"/>
                <w:sz w:val="18"/>
                <w:szCs w:val="18"/>
              </w:rPr>
            </w:pPr>
            <w:r>
              <w:rPr>
                <w:rFonts w:ascii="Times New Roman" w:hAnsi="Times New Roman" w:hint="eastAsia"/>
                <w:sz w:val="18"/>
                <w:szCs w:val="18"/>
              </w:rPr>
              <w:t>时</w:t>
            </w:r>
          </w:p>
        </w:tc>
      </w:tr>
      <w:tr w:rsidR="009A3B9C">
        <w:trPr>
          <w:trHeight w:val="781"/>
        </w:trPr>
        <w:tc>
          <w:tcPr>
            <w:tcW w:w="959" w:type="dxa"/>
            <w:vMerge/>
            <w:tcBorders>
              <w:left w:val="single" w:sz="4" w:space="0" w:color="auto"/>
            </w:tcBorders>
          </w:tcPr>
          <w:p w:rsidR="009A3B9C" w:rsidRDefault="009A3B9C">
            <w:pPr>
              <w:pStyle w:val="12"/>
              <w:snapToGrid w:val="0"/>
              <w:ind w:firstLine="340"/>
              <w:jc w:val="left"/>
              <w:rPr>
                <w:rFonts w:ascii="Times New Roman" w:hAnsi="Times New Roman"/>
                <w:sz w:val="18"/>
                <w:szCs w:val="18"/>
              </w:rPr>
            </w:pPr>
          </w:p>
        </w:tc>
        <w:tc>
          <w:tcPr>
            <w:tcW w:w="1559" w:type="dxa"/>
            <w:vAlign w:val="center"/>
          </w:tcPr>
          <w:p w:rsidR="009A3B9C" w:rsidRDefault="009A3B9C">
            <w:pPr>
              <w:pStyle w:val="12"/>
              <w:snapToGrid w:val="0"/>
              <w:jc w:val="both"/>
              <w:rPr>
                <w:rFonts w:ascii="Times New Roman" w:hAnsi="Times New Roman"/>
                <w:sz w:val="18"/>
                <w:szCs w:val="18"/>
              </w:rPr>
            </w:pPr>
            <w:r>
              <w:rPr>
                <w:rFonts w:ascii="Times New Roman" w:hAnsi="Times New Roman"/>
                <w:sz w:val="18"/>
                <w:szCs w:val="18"/>
              </w:rPr>
              <w:t xml:space="preserve">(2) </w:t>
            </w:r>
            <w:r>
              <w:rPr>
                <w:rFonts w:ascii="Times New Roman" w:hAnsi="Times New Roman" w:hint="eastAsia"/>
                <w:sz w:val="18"/>
                <w:szCs w:val="18"/>
              </w:rPr>
              <w:t>功能整合</w:t>
            </w:r>
          </w:p>
        </w:tc>
        <w:tc>
          <w:tcPr>
            <w:tcW w:w="709" w:type="dxa"/>
            <w:vAlign w:val="center"/>
          </w:tcPr>
          <w:p w:rsidR="009A3B9C" w:rsidRDefault="009A3B9C">
            <w:pPr>
              <w:pStyle w:val="12"/>
              <w:snapToGrid w:val="0"/>
              <w:rPr>
                <w:rFonts w:ascii="Times New Roman" w:hAnsi="Times New Roman"/>
                <w:sz w:val="18"/>
                <w:szCs w:val="18"/>
              </w:rPr>
            </w:pPr>
            <w:r>
              <w:rPr>
                <w:rFonts w:ascii="Times New Roman" w:hAnsi="Times New Roman" w:hint="eastAsia"/>
                <w:sz w:val="18"/>
                <w:szCs w:val="18"/>
              </w:rPr>
              <w:t>应用</w:t>
            </w:r>
          </w:p>
        </w:tc>
        <w:tc>
          <w:tcPr>
            <w:tcW w:w="2693" w:type="dxa"/>
            <w:vAlign w:val="center"/>
          </w:tcPr>
          <w:p w:rsidR="009A3B9C" w:rsidRDefault="009A3B9C">
            <w:pPr>
              <w:pStyle w:val="12"/>
              <w:snapToGrid w:val="0"/>
              <w:jc w:val="both"/>
              <w:rPr>
                <w:rFonts w:ascii="Times New Roman" w:hAnsi="Times New Roman"/>
                <w:sz w:val="18"/>
                <w:szCs w:val="18"/>
              </w:rPr>
            </w:pPr>
            <w:r>
              <w:rPr>
                <w:rFonts w:ascii="Times New Roman" w:hAnsi="Times New Roman" w:hint="eastAsia"/>
                <w:sz w:val="18"/>
                <w:szCs w:val="18"/>
              </w:rPr>
              <w:t>在</w:t>
            </w:r>
            <w:r>
              <w:rPr>
                <w:rFonts w:ascii="Times New Roman" w:hAnsi="Times New Roman" w:hint="eastAsia"/>
                <w:sz w:val="18"/>
                <w:szCs w:val="18"/>
              </w:rPr>
              <w:t>Web</w:t>
            </w:r>
            <w:r>
              <w:rPr>
                <w:rFonts w:ascii="Times New Roman" w:hAnsi="Times New Roman" w:hint="eastAsia"/>
                <w:sz w:val="18"/>
                <w:szCs w:val="18"/>
              </w:rPr>
              <w:t>项目开发环境中检测合并后的整个</w:t>
            </w:r>
            <w:r>
              <w:rPr>
                <w:rFonts w:ascii="Times New Roman" w:hAnsi="Times New Roman" w:hint="eastAsia"/>
                <w:sz w:val="18"/>
                <w:szCs w:val="18"/>
              </w:rPr>
              <w:t>SpringBoot</w:t>
            </w:r>
            <w:r>
              <w:rPr>
                <w:rFonts w:ascii="Times New Roman" w:hAnsi="Times New Roman" w:hint="eastAsia"/>
                <w:sz w:val="18"/>
                <w:szCs w:val="18"/>
              </w:rPr>
              <w:t>项目中各个网页页面中功能的冲突和异常，并对出现的问题进行有效的解决，并能对测试效果进行完善</w:t>
            </w:r>
            <w:r>
              <w:rPr>
                <w:rFonts w:ascii="Times New Roman" w:hAnsi="Times New Roman"/>
                <w:sz w:val="18"/>
                <w:szCs w:val="18"/>
              </w:rPr>
              <w:t xml:space="preserve"> </w:t>
            </w:r>
          </w:p>
        </w:tc>
        <w:tc>
          <w:tcPr>
            <w:tcW w:w="2268" w:type="dxa"/>
            <w:vAlign w:val="center"/>
          </w:tcPr>
          <w:p w:rsidR="009A3B9C" w:rsidRDefault="009A3B9C">
            <w:pPr>
              <w:pStyle w:val="12"/>
              <w:snapToGrid w:val="0"/>
              <w:jc w:val="both"/>
              <w:rPr>
                <w:rFonts w:ascii="Times New Roman" w:hAnsi="Times New Roman"/>
                <w:sz w:val="18"/>
                <w:szCs w:val="18"/>
              </w:rPr>
            </w:pPr>
            <w:r>
              <w:rPr>
                <w:rFonts w:ascii="Times New Roman" w:hAnsi="Times New Roman" w:hint="eastAsia"/>
                <w:sz w:val="18"/>
                <w:szCs w:val="18"/>
              </w:rPr>
              <w:t>整个系统各功能能正常运行</w:t>
            </w:r>
          </w:p>
        </w:tc>
        <w:tc>
          <w:tcPr>
            <w:tcW w:w="681" w:type="dxa"/>
            <w:vAlign w:val="center"/>
          </w:tcPr>
          <w:p w:rsidR="009A3B9C" w:rsidRDefault="009A3B9C">
            <w:pPr>
              <w:pStyle w:val="12"/>
              <w:rPr>
                <w:rFonts w:ascii="Times New Roman" w:hAnsi="Times New Roman"/>
                <w:sz w:val="18"/>
                <w:szCs w:val="18"/>
              </w:rPr>
            </w:pPr>
            <w:r>
              <w:rPr>
                <w:rFonts w:ascii="Times New Roman" w:hAnsi="Times New Roman" w:hint="eastAsia"/>
                <w:sz w:val="18"/>
                <w:szCs w:val="18"/>
              </w:rPr>
              <w:t>课程</w:t>
            </w:r>
          </w:p>
          <w:p w:rsidR="009A3B9C" w:rsidRDefault="009A3B9C">
            <w:pPr>
              <w:pStyle w:val="12"/>
              <w:snapToGrid w:val="0"/>
              <w:rPr>
                <w:rFonts w:ascii="Times New Roman" w:hAnsi="Times New Roman"/>
                <w:sz w:val="18"/>
                <w:szCs w:val="18"/>
              </w:rPr>
            </w:pPr>
            <w:r>
              <w:rPr>
                <w:rFonts w:ascii="Times New Roman" w:hAnsi="Times New Roman" w:hint="eastAsia"/>
                <w:sz w:val="18"/>
                <w:szCs w:val="18"/>
              </w:rPr>
              <w:t>目标</w:t>
            </w:r>
            <w:r>
              <w:rPr>
                <w:rFonts w:ascii="Times New Roman" w:hAnsi="Times New Roman" w:hint="eastAsia"/>
                <w:sz w:val="18"/>
                <w:szCs w:val="18"/>
              </w:rPr>
              <w:t>2</w:t>
            </w:r>
          </w:p>
        </w:tc>
        <w:tc>
          <w:tcPr>
            <w:tcW w:w="419" w:type="dxa"/>
            <w:tcBorders>
              <w:right w:val="single" w:sz="4" w:space="0" w:color="auto"/>
            </w:tcBorders>
            <w:vAlign w:val="center"/>
          </w:tcPr>
          <w:p w:rsidR="009A3B9C" w:rsidRDefault="009A3B9C">
            <w:pPr>
              <w:pStyle w:val="12"/>
              <w:rPr>
                <w:rFonts w:ascii="Times New Roman" w:hAnsi="Times New Roman"/>
                <w:sz w:val="18"/>
                <w:szCs w:val="18"/>
              </w:rPr>
            </w:pPr>
            <w:r>
              <w:rPr>
                <w:rFonts w:ascii="Times New Roman" w:hAnsi="Times New Roman"/>
                <w:sz w:val="18"/>
                <w:szCs w:val="18"/>
              </w:rPr>
              <w:t>2</w:t>
            </w:r>
            <w:r>
              <w:rPr>
                <w:rFonts w:ascii="Times New Roman" w:hAnsi="Times New Roman" w:hint="eastAsia"/>
                <w:sz w:val="18"/>
                <w:szCs w:val="18"/>
              </w:rPr>
              <w:t>学</w:t>
            </w:r>
          </w:p>
          <w:p w:rsidR="009A3B9C" w:rsidRDefault="009A3B9C">
            <w:pPr>
              <w:pStyle w:val="12"/>
              <w:snapToGrid w:val="0"/>
              <w:rPr>
                <w:rFonts w:ascii="Times New Roman" w:hAnsi="Times New Roman"/>
                <w:sz w:val="18"/>
                <w:szCs w:val="18"/>
              </w:rPr>
            </w:pPr>
            <w:r>
              <w:rPr>
                <w:rFonts w:ascii="Times New Roman" w:hAnsi="Times New Roman" w:hint="eastAsia"/>
                <w:sz w:val="18"/>
                <w:szCs w:val="18"/>
              </w:rPr>
              <w:t>时</w:t>
            </w:r>
          </w:p>
        </w:tc>
      </w:tr>
      <w:tr w:rsidR="009A3B9C">
        <w:trPr>
          <w:trHeight w:val="1015"/>
        </w:trPr>
        <w:tc>
          <w:tcPr>
            <w:tcW w:w="959" w:type="dxa"/>
            <w:vMerge w:val="restart"/>
            <w:tcBorders>
              <w:left w:val="single" w:sz="4" w:space="0" w:color="auto"/>
            </w:tcBorders>
            <w:vAlign w:val="center"/>
          </w:tcPr>
          <w:p w:rsidR="009A3B9C" w:rsidRDefault="009A3B9C">
            <w:pPr>
              <w:pStyle w:val="12"/>
              <w:snapToGrid w:val="0"/>
              <w:jc w:val="left"/>
              <w:rPr>
                <w:rFonts w:ascii="Times New Roman" w:hAnsi="Times New Roman"/>
                <w:sz w:val="18"/>
                <w:szCs w:val="18"/>
              </w:rPr>
            </w:pPr>
            <w:r>
              <w:rPr>
                <w:rFonts w:ascii="Times New Roman" w:hAnsi="Times New Roman"/>
                <w:sz w:val="18"/>
                <w:szCs w:val="18"/>
              </w:rPr>
              <w:t>第</w:t>
            </w:r>
            <w:r>
              <w:rPr>
                <w:rFonts w:ascii="Times New Roman" w:hAnsi="Times New Roman" w:hint="eastAsia"/>
                <w:sz w:val="18"/>
                <w:szCs w:val="18"/>
              </w:rPr>
              <w:t>9</w:t>
            </w:r>
            <w:r>
              <w:rPr>
                <w:rFonts w:ascii="Times New Roman" w:hAnsi="Times New Roman"/>
                <w:sz w:val="18"/>
                <w:szCs w:val="18"/>
              </w:rPr>
              <w:t>天</w:t>
            </w:r>
            <w:r>
              <w:rPr>
                <w:rFonts w:ascii="Times New Roman" w:hAnsi="Times New Roman"/>
                <w:sz w:val="18"/>
                <w:szCs w:val="18"/>
              </w:rPr>
              <w:t xml:space="preserve"> </w:t>
            </w:r>
            <w:r>
              <w:rPr>
                <w:rFonts w:ascii="Times New Roman" w:hAnsi="Times New Roman" w:hint="eastAsia"/>
                <w:sz w:val="18"/>
                <w:szCs w:val="18"/>
              </w:rPr>
              <w:t>文档书写</w:t>
            </w:r>
          </w:p>
        </w:tc>
        <w:tc>
          <w:tcPr>
            <w:tcW w:w="1559" w:type="dxa"/>
            <w:vMerge w:val="restart"/>
            <w:vAlign w:val="center"/>
          </w:tcPr>
          <w:p w:rsidR="009A3B9C" w:rsidRDefault="009A3B9C">
            <w:pPr>
              <w:snapToGrid w:val="0"/>
              <w:rPr>
                <w:sz w:val="18"/>
                <w:szCs w:val="18"/>
              </w:rPr>
            </w:pPr>
            <w:r>
              <w:rPr>
                <w:sz w:val="18"/>
                <w:szCs w:val="18"/>
              </w:rPr>
              <w:t xml:space="preserve">(1) </w:t>
            </w:r>
            <w:r>
              <w:rPr>
                <w:rFonts w:hint="eastAsia"/>
                <w:sz w:val="18"/>
                <w:szCs w:val="18"/>
              </w:rPr>
              <w:t>书写报告和PPT</w:t>
            </w:r>
          </w:p>
        </w:tc>
        <w:tc>
          <w:tcPr>
            <w:tcW w:w="709" w:type="dxa"/>
            <w:vAlign w:val="center"/>
          </w:tcPr>
          <w:p w:rsidR="009A3B9C" w:rsidRDefault="009A3B9C">
            <w:pPr>
              <w:pStyle w:val="12"/>
              <w:snapToGrid w:val="0"/>
              <w:rPr>
                <w:rFonts w:ascii="Times New Roman" w:hAnsi="Times New Roman"/>
                <w:sz w:val="18"/>
                <w:szCs w:val="18"/>
              </w:rPr>
            </w:pPr>
            <w:r>
              <w:rPr>
                <w:rFonts w:ascii="Times New Roman" w:hAnsi="Times New Roman" w:hint="eastAsia"/>
                <w:sz w:val="18"/>
                <w:szCs w:val="18"/>
              </w:rPr>
              <w:t>综合</w:t>
            </w:r>
          </w:p>
        </w:tc>
        <w:tc>
          <w:tcPr>
            <w:tcW w:w="2693" w:type="dxa"/>
            <w:vAlign w:val="center"/>
          </w:tcPr>
          <w:p w:rsidR="009A3B9C" w:rsidRDefault="009A3B9C">
            <w:pPr>
              <w:pStyle w:val="12"/>
              <w:snapToGrid w:val="0"/>
              <w:jc w:val="both"/>
              <w:rPr>
                <w:rFonts w:ascii="Times New Roman" w:hAnsi="Times New Roman"/>
                <w:sz w:val="18"/>
                <w:szCs w:val="18"/>
              </w:rPr>
            </w:pPr>
            <w:r>
              <w:rPr>
                <w:rFonts w:ascii="Times New Roman" w:hAnsi="Times New Roman" w:hint="eastAsia"/>
                <w:sz w:val="18"/>
                <w:szCs w:val="18"/>
              </w:rPr>
              <w:t>根据课程设计报告规范，将课程设计任务完成的过程、效果以及心得体会用文字和图标在文档中描述</w:t>
            </w:r>
          </w:p>
        </w:tc>
        <w:tc>
          <w:tcPr>
            <w:tcW w:w="2268" w:type="dxa"/>
            <w:vAlign w:val="center"/>
          </w:tcPr>
          <w:p w:rsidR="009A3B9C" w:rsidRDefault="009A3B9C">
            <w:pPr>
              <w:pStyle w:val="12"/>
              <w:snapToGrid w:val="0"/>
              <w:jc w:val="both"/>
              <w:rPr>
                <w:rFonts w:ascii="Times New Roman" w:hAnsi="Times New Roman"/>
                <w:sz w:val="18"/>
                <w:szCs w:val="18"/>
              </w:rPr>
            </w:pPr>
            <w:r>
              <w:rPr>
                <w:rFonts w:ascii="Times New Roman" w:hAnsi="Times New Roman" w:hint="eastAsia"/>
                <w:sz w:val="18"/>
                <w:szCs w:val="18"/>
              </w:rPr>
              <w:t>书写格式规范、结构合理、语句通顺、条理清楚、内容充实的课程设计报告。</w:t>
            </w:r>
          </w:p>
        </w:tc>
        <w:tc>
          <w:tcPr>
            <w:tcW w:w="681" w:type="dxa"/>
            <w:vAlign w:val="center"/>
          </w:tcPr>
          <w:p w:rsidR="009A3B9C" w:rsidRDefault="009A3B9C">
            <w:pPr>
              <w:pStyle w:val="12"/>
              <w:rPr>
                <w:rFonts w:ascii="Times New Roman" w:hAnsi="Times New Roman"/>
                <w:sz w:val="18"/>
                <w:szCs w:val="18"/>
              </w:rPr>
            </w:pPr>
            <w:r>
              <w:rPr>
                <w:rFonts w:ascii="Times New Roman" w:hAnsi="Times New Roman" w:hint="eastAsia"/>
                <w:sz w:val="18"/>
                <w:szCs w:val="18"/>
              </w:rPr>
              <w:t>课程</w:t>
            </w:r>
          </w:p>
          <w:p w:rsidR="009A3B9C" w:rsidRDefault="009A3B9C">
            <w:pPr>
              <w:pStyle w:val="12"/>
              <w:snapToGrid w:val="0"/>
              <w:rPr>
                <w:rFonts w:ascii="Times New Roman" w:hAnsi="Times New Roman"/>
                <w:sz w:val="18"/>
                <w:szCs w:val="18"/>
              </w:rPr>
            </w:pPr>
            <w:r>
              <w:rPr>
                <w:rFonts w:ascii="Times New Roman" w:hAnsi="Times New Roman" w:hint="eastAsia"/>
                <w:sz w:val="18"/>
                <w:szCs w:val="18"/>
              </w:rPr>
              <w:t>目标</w:t>
            </w:r>
            <w:r>
              <w:rPr>
                <w:rFonts w:ascii="Times New Roman" w:hAnsi="Times New Roman" w:hint="eastAsia"/>
                <w:sz w:val="18"/>
                <w:szCs w:val="18"/>
              </w:rPr>
              <w:t>4</w:t>
            </w:r>
          </w:p>
        </w:tc>
        <w:tc>
          <w:tcPr>
            <w:tcW w:w="419" w:type="dxa"/>
            <w:tcBorders>
              <w:right w:val="single" w:sz="4" w:space="0" w:color="auto"/>
            </w:tcBorders>
            <w:vAlign w:val="center"/>
          </w:tcPr>
          <w:p w:rsidR="009A3B9C" w:rsidRDefault="009A3B9C">
            <w:pPr>
              <w:pStyle w:val="12"/>
              <w:rPr>
                <w:rFonts w:ascii="Times New Roman" w:hAnsi="Times New Roman"/>
                <w:sz w:val="18"/>
                <w:szCs w:val="18"/>
              </w:rPr>
            </w:pPr>
            <w:r>
              <w:rPr>
                <w:rFonts w:ascii="Times New Roman" w:hAnsi="Times New Roman" w:hint="eastAsia"/>
                <w:sz w:val="18"/>
                <w:szCs w:val="18"/>
              </w:rPr>
              <w:t>3</w:t>
            </w:r>
            <w:r>
              <w:rPr>
                <w:rFonts w:ascii="Times New Roman" w:hAnsi="Times New Roman" w:hint="eastAsia"/>
                <w:sz w:val="18"/>
                <w:szCs w:val="18"/>
              </w:rPr>
              <w:t>学</w:t>
            </w:r>
          </w:p>
          <w:p w:rsidR="009A3B9C" w:rsidRDefault="009A3B9C">
            <w:pPr>
              <w:pStyle w:val="12"/>
              <w:snapToGrid w:val="0"/>
              <w:rPr>
                <w:rFonts w:ascii="Times New Roman" w:hAnsi="Times New Roman"/>
                <w:sz w:val="18"/>
                <w:szCs w:val="18"/>
              </w:rPr>
            </w:pPr>
            <w:r>
              <w:rPr>
                <w:rFonts w:ascii="Times New Roman" w:hAnsi="Times New Roman" w:hint="eastAsia"/>
                <w:sz w:val="18"/>
                <w:szCs w:val="18"/>
              </w:rPr>
              <w:t>时</w:t>
            </w:r>
          </w:p>
        </w:tc>
      </w:tr>
      <w:tr w:rsidR="009A3B9C">
        <w:trPr>
          <w:trHeight w:val="876"/>
        </w:trPr>
        <w:tc>
          <w:tcPr>
            <w:tcW w:w="959" w:type="dxa"/>
            <w:vMerge/>
            <w:tcBorders>
              <w:left w:val="single" w:sz="4" w:space="0" w:color="auto"/>
            </w:tcBorders>
          </w:tcPr>
          <w:p w:rsidR="009A3B9C" w:rsidRDefault="009A3B9C">
            <w:pPr>
              <w:pStyle w:val="12"/>
              <w:snapToGrid w:val="0"/>
              <w:ind w:firstLine="340"/>
              <w:jc w:val="left"/>
              <w:rPr>
                <w:rFonts w:ascii="Times New Roman" w:hAnsi="Times New Roman"/>
                <w:sz w:val="18"/>
                <w:szCs w:val="18"/>
              </w:rPr>
            </w:pPr>
          </w:p>
        </w:tc>
        <w:tc>
          <w:tcPr>
            <w:tcW w:w="1559" w:type="dxa"/>
            <w:vMerge/>
            <w:vAlign w:val="center"/>
          </w:tcPr>
          <w:p w:rsidR="009A3B9C" w:rsidRDefault="009A3B9C">
            <w:pPr>
              <w:snapToGrid w:val="0"/>
              <w:rPr>
                <w:sz w:val="18"/>
                <w:szCs w:val="18"/>
              </w:rPr>
            </w:pPr>
          </w:p>
        </w:tc>
        <w:tc>
          <w:tcPr>
            <w:tcW w:w="709" w:type="dxa"/>
            <w:vAlign w:val="center"/>
          </w:tcPr>
          <w:p w:rsidR="009A3B9C" w:rsidRDefault="009A3B9C">
            <w:pPr>
              <w:snapToGrid w:val="0"/>
              <w:jc w:val="center"/>
              <w:rPr>
                <w:sz w:val="18"/>
                <w:szCs w:val="18"/>
              </w:rPr>
            </w:pPr>
            <w:r>
              <w:rPr>
                <w:rFonts w:hint="eastAsia"/>
                <w:sz w:val="18"/>
                <w:szCs w:val="18"/>
              </w:rPr>
              <w:t>综合</w:t>
            </w:r>
          </w:p>
        </w:tc>
        <w:tc>
          <w:tcPr>
            <w:tcW w:w="2693" w:type="dxa"/>
            <w:vAlign w:val="center"/>
          </w:tcPr>
          <w:p w:rsidR="009A3B9C" w:rsidRDefault="009A3B9C">
            <w:pPr>
              <w:widowControl/>
              <w:snapToGrid w:val="0"/>
              <w:rPr>
                <w:sz w:val="18"/>
                <w:szCs w:val="18"/>
              </w:rPr>
            </w:pPr>
            <w:r>
              <w:rPr>
                <w:rFonts w:hint="eastAsia"/>
                <w:sz w:val="18"/>
                <w:szCs w:val="18"/>
              </w:rPr>
              <w:t>将完成作品的设计思想，实现方法以及系统的特色和创新制作PPT。</w:t>
            </w:r>
          </w:p>
        </w:tc>
        <w:tc>
          <w:tcPr>
            <w:tcW w:w="2268" w:type="dxa"/>
            <w:vAlign w:val="center"/>
          </w:tcPr>
          <w:p w:rsidR="009A3B9C" w:rsidRDefault="009A3B9C">
            <w:pPr>
              <w:snapToGrid w:val="0"/>
              <w:rPr>
                <w:sz w:val="18"/>
                <w:szCs w:val="18"/>
              </w:rPr>
            </w:pPr>
            <w:r>
              <w:rPr>
                <w:rFonts w:hint="eastAsia"/>
                <w:sz w:val="18"/>
                <w:szCs w:val="18"/>
              </w:rPr>
              <w:t>制作具有很强展示力的PPT。</w:t>
            </w:r>
          </w:p>
        </w:tc>
        <w:tc>
          <w:tcPr>
            <w:tcW w:w="681" w:type="dxa"/>
            <w:vAlign w:val="center"/>
          </w:tcPr>
          <w:p w:rsidR="009A3B9C" w:rsidRDefault="009A3B9C">
            <w:pPr>
              <w:pStyle w:val="12"/>
              <w:rPr>
                <w:rFonts w:ascii="Times New Roman" w:hAnsi="Times New Roman"/>
                <w:sz w:val="18"/>
                <w:szCs w:val="18"/>
              </w:rPr>
            </w:pPr>
            <w:r>
              <w:rPr>
                <w:rFonts w:ascii="Times New Roman" w:hAnsi="Times New Roman" w:hint="eastAsia"/>
                <w:sz w:val="18"/>
                <w:szCs w:val="18"/>
              </w:rPr>
              <w:t>课程</w:t>
            </w:r>
          </w:p>
          <w:p w:rsidR="009A3B9C" w:rsidRDefault="009A3B9C">
            <w:pPr>
              <w:pStyle w:val="12"/>
              <w:snapToGrid w:val="0"/>
              <w:rPr>
                <w:rFonts w:ascii="Times New Roman" w:hAnsi="Times New Roman"/>
                <w:sz w:val="18"/>
                <w:szCs w:val="18"/>
              </w:rPr>
            </w:pPr>
            <w:r>
              <w:rPr>
                <w:rFonts w:ascii="Times New Roman" w:hAnsi="Times New Roman" w:hint="eastAsia"/>
                <w:sz w:val="18"/>
                <w:szCs w:val="18"/>
              </w:rPr>
              <w:t>目标</w:t>
            </w:r>
            <w:r>
              <w:rPr>
                <w:rFonts w:ascii="Times New Roman" w:hAnsi="Times New Roman" w:hint="eastAsia"/>
                <w:sz w:val="18"/>
                <w:szCs w:val="18"/>
              </w:rPr>
              <w:t>4</w:t>
            </w:r>
          </w:p>
        </w:tc>
        <w:tc>
          <w:tcPr>
            <w:tcW w:w="419" w:type="dxa"/>
            <w:tcBorders>
              <w:right w:val="single" w:sz="4" w:space="0" w:color="auto"/>
            </w:tcBorders>
            <w:vAlign w:val="center"/>
          </w:tcPr>
          <w:p w:rsidR="009A3B9C" w:rsidRDefault="009A3B9C">
            <w:pPr>
              <w:pStyle w:val="12"/>
              <w:rPr>
                <w:rFonts w:ascii="Times New Roman" w:hAnsi="Times New Roman"/>
                <w:sz w:val="18"/>
                <w:szCs w:val="18"/>
              </w:rPr>
            </w:pPr>
            <w:r>
              <w:rPr>
                <w:rFonts w:hint="eastAsia"/>
                <w:sz w:val="18"/>
                <w:szCs w:val="18"/>
              </w:rPr>
              <w:t>1</w:t>
            </w:r>
            <w:r>
              <w:rPr>
                <w:rFonts w:ascii="Times New Roman" w:hAnsi="Times New Roman" w:hint="eastAsia"/>
                <w:sz w:val="18"/>
                <w:szCs w:val="18"/>
              </w:rPr>
              <w:t>学</w:t>
            </w:r>
          </w:p>
          <w:p w:rsidR="009A3B9C" w:rsidRDefault="009A3B9C">
            <w:pPr>
              <w:snapToGrid w:val="0"/>
              <w:jc w:val="center"/>
              <w:rPr>
                <w:sz w:val="18"/>
                <w:szCs w:val="18"/>
              </w:rPr>
            </w:pPr>
            <w:r>
              <w:rPr>
                <w:rFonts w:ascii="Times New Roman" w:hAnsi="Times New Roman" w:hint="eastAsia"/>
                <w:sz w:val="18"/>
                <w:szCs w:val="18"/>
              </w:rPr>
              <w:t>时</w:t>
            </w:r>
          </w:p>
        </w:tc>
      </w:tr>
      <w:tr w:rsidR="009A3B9C">
        <w:trPr>
          <w:trHeight w:val="835"/>
        </w:trPr>
        <w:tc>
          <w:tcPr>
            <w:tcW w:w="959" w:type="dxa"/>
            <w:vMerge w:val="restart"/>
            <w:tcBorders>
              <w:left w:val="single" w:sz="4" w:space="0" w:color="auto"/>
            </w:tcBorders>
            <w:vAlign w:val="center"/>
          </w:tcPr>
          <w:p w:rsidR="009A3B9C" w:rsidRDefault="009A3B9C">
            <w:pPr>
              <w:pStyle w:val="12"/>
              <w:snapToGrid w:val="0"/>
              <w:jc w:val="left"/>
              <w:rPr>
                <w:rFonts w:ascii="Times New Roman" w:hAnsi="Times New Roman"/>
                <w:sz w:val="18"/>
                <w:szCs w:val="18"/>
              </w:rPr>
            </w:pPr>
            <w:r>
              <w:rPr>
                <w:rFonts w:ascii="Times New Roman" w:hAnsi="Times New Roman"/>
                <w:sz w:val="18"/>
                <w:szCs w:val="18"/>
              </w:rPr>
              <w:t>第</w:t>
            </w:r>
            <w:r>
              <w:rPr>
                <w:rFonts w:ascii="Times New Roman" w:hAnsi="Times New Roman" w:hint="eastAsia"/>
                <w:sz w:val="18"/>
                <w:szCs w:val="18"/>
              </w:rPr>
              <w:t>10</w:t>
            </w:r>
            <w:r>
              <w:rPr>
                <w:rFonts w:ascii="Times New Roman" w:hAnsi="Times New Roman"/>
                <w:sz w:val="18"/>
                <w:szCs w:val="18"/>
              </w:rPr>
              <w:t>天</w:t>
            </w:r>
          </w:p>
          <w:p w:rsidR="009A3B9C" w:rsidRDefault="009A3B9C">
            <w:pPr>
              <w:pStyle w:val="12"/>
              <w:snapToGrid w:val="0"/>
              <w:jc w:val="left"/>
              <w:rPr>
                <w:rFonts w:ascii="Times New Roman" w:hAnsi="Times New Roman"/>
                <w:sz w:val="18"/>
                <w:szCs w:val="18"/>
              </w:rPr>
            </w:pPr>
            <w:r>
              <w:rPr>
                <w:rFonts w:ascii="Times New Roman" w:hAnsi="Times New Roman" w:hint="eastAsia"/>
                <w:sz w:val="18"/>
                <w:szCs w:val="18"/>
              </w:rPr>
              <w:t>作品验收</w:t>
            </w:r>
            <w:r>
              <w:rPr>
                <w:rFonts w:ascii="Times New Roman" w:hAnsi="Times New Roman"/>
                <w:sz w:val="18"/>
                <w:szCs w:val="18"/>
              </w:rPr>
              <w:t xml:space="preserve">  </w:t>
            </w:r>
          </w:p>
        </w:tc>
        <w:tc>
          <w:tcPr>
            <w:tcW w:w="1559" w:type="dxa"/>
            <w:vAlign w:val="center"/>
          </w:tcPr>
          <w:p w:rsidR="009A3B9C" w:rsidRDefault="009A3B9C">
            <w:pPr>
              <w:snapToGrid w:val="0"/>
              <w:rPr>
                <w:sz w:val="18"/>
                <w:szCs w:val="18"/>
              </w:rPr>
            </w:pPr>
            <w:r>
              <w:rPr>
                <w:sz w:val="18"/>
                <w:szCs w:val="18"/>
              </w:rPr>
              <w:t>(1)</w:t>
            </w:r>
            <w:r>
              <w:rPr>
                <w:rFonts w:hint="eastAsia"/>
                <w:sz w:val="18"/>
                <w:szCs w:val="18"/>
              </w:rPr>
              <w:t>演示作品运行效果</w:t>
            </w:r>
          </w:p>
        </w:tc>
        <w:tc>
          <w:tcPr>
            <w:tcW w:w="709" w:type="dxa"/>
            <w:vAlign w:val="center"/>
          </w:tcPr>
          <w:p w:rsidR="009A3B9C" w:rsidRDefault="009A3B9C">
            <w:pPr>
              <w:snapToGrid w:val="0"/>
              <w:jc w:val="center"/>
              <w:rPr>
                <w:sz w:val="18"/>
                <w:szCs w:val="18"/>
              </w:rPr>
            </w:pPr>
            <w:r>
              <w:rPr>
                <w:rFonts w:hint="eastAsia"/>
                <w:sz w:val="18"/>
                <w:szCs w:val="18"/>
              </w:rPr>
              <w:t>创新</w:t>
            </w:r>
          </w:p>
        </w:tc>
        <w:tc>
          <w:tcPr>
            <w:tcW w:w="2693" w:type="dxa"/>
            <w:vAlign w:val="center"/>
          </w:tcPr>
          <w:p w:rsidR="009A3B9C" w:rsidRDefault="009A3B9C">
            <w:pPr>
              <w:snapToGrid w:val="0"/>
              <w:jc w:val="left"/>
              <w:rPr>
                <w:sz w:val="18"/>
                <w:szCs w:val="18"/>
              </w:rPr>
            </w:pPr>
            <w:r>
              <w:rPr>
                <w:rFonts w:hint="eastAsia"/>
                <w:sz w:val="18"/>
                <w:szCs w:val="18"/>
              </w:rPr>
              <w:t>将完成的系统整体运行，将各个功能的实现效果展示</w:t>
            </w:r>
          </w:p>
        </w:tc>
        <w:tc>
          <w:tcPr>
            <w:tcW w:w="2268" w:type="dxa"/>
            <w:vAlign w:val="center"/>
          </w:tcPr>
          <w:p w:rsidR="009A3B9C" w:rsidRDefault="009A3B9C">
            <w:pPr>
              <w:snapToGrid w:val="0"/>
              <w:spacing w:beforeLines="50" w:before="156"/>
              <w:rPr>
                <w:sz w:val="18"/>
                <w:szCs w:val="18"/>
              </w:rPr>
            </w:pPr>
            <w:r>
              <w:rPr>
                <w:sz w:val="18"/>
                <w:szCs w:val="18"/>
              </w:rPr>
              <w:t>能够对</w:t>
            </w:r>
            <w:r>
              <w:rPr>
                <w:rFonts w:hint="eastAsia"/>
                <w:sz w:val="18"/>
                <w:szCs w:val="18"/>
              </w:rPr>
              <w:t>展示出整个系统的完整性、复杂度、交互性和界面的友好性</w:t>
            </w:r>
          </w:p>
        </w:tc>
        <w:tc>
          <w:tcPr>
            <w:tcW w:w="681" w:type="dxa"/>
            <w:vAlign w:val="center"/>
          </w:tcPr>
          <w:p w:rsidR="009A3B9C" w:rsidRDefault="009A3B9C">
            <w:pPr>
              <w:pStyle w:val="12"/>
              <w:rPr>
                <w:rFonts w:ascii="Times New Roman" w:hAnsi="Times New Roman"/>
                <w:sz w:val="18"/>
                <w:szCs w:val="18"/>
              </w:rPr>
            </w:pPr>
            <w:r>
              <w:rPr>
                <w:rFonts w:ascii="Times New Roman" w:hAnsi="Times New Roman" w:hint="eastAsia"/>
                <w:sz w:val="18"/>
                <w:szCs w:val="18"/>
              </w:rPr>
              <w:t>课程</w:t>
            </w:r>
          </w:p>
          <w:p w:rsidR="009A3B9C" w:rsidRDefault="009A3B9C">
            <w:pPr>
              <w:pStyle w:val="12"/>
              <w:snapToGrid w:val="0"/>
              <w:rPr>
                <w:rFonts w:ascii="Times New Roman" w:hAnsi="Times New Roman"/>
                <w:sz w:val="18"/>
                <w:szCs w:val="18"/>
              </w:rPr>
            </w:pPr>
            <w:r>
              <w:rPr>
                <w:rFonts w:ascii="Times New Roman" w:hAnsi="Times New Roman" w:hint="eastAsia"/>
                <w:sz w:val="18"/>
                <w:szCs w:val="18"/>
              </w:rPr>
              <w:t>目标</w:t>
            </w:r>
            <w:r>
              <w:rPr>
                <w:rFonts w:ascii="Times New Roman" w:hAnsi="Times New Roman"/>
                <w:sz w:val="18"/>
                <w:szCs w:val="18"/>
              </w:rPr>
              <w:t>2</w:t>
            </w:r>
            <w:r>
              <w:rPr>
                <w:rFonts w:ascii="Times New Roman" w:hAnsi="Times New Roman" w:hint="eastAsia"/>
                <w:sz w:val="18"/>
                <w:szCs w:val="18"/>
              </w:rPr>
              <w:t>,4</w:t>
            </w:r>
          </w:p>
        </w:tc>
        <w:tc>
          <w:tcPr>
            <w:tcW w:w="419" w:type="dxa"/>
            <w:tcBorders>
              <w:right w:val="single" w:sz="4" w:space="0" w:color="auto"/>
            </w:tcBorders>
            <w:vAlign w:val="center"/>
          </w:tcPr>
          <w:p w:rsidR="009A3B9C" w:rsidRDefault="009A3B9C">
            <w:pPr>
              <w:pStyle w:val="12"/>
              <w:rPr>
                <w:rFonts w:ascii="Times New Roman" w:hAnsi="Times New Roman"/>
                <w:sz w:val="18"/>
                <w:szCs w:val="18"/>
              </w:rPr>
            </w:pPr>
            <w:r>
              <w:rPr>
                <w:rFonts w:hint="eastAsia"/>
                <w:sz w:val="18"/>
                <w:szCs w:val="18"/>
              </w:rPr>
              <w:t>1</w:t>
            </w:r>
            <w:r>
              <w:rPr>
                <w:rFonts w:ascii="Times New Roman" w:hAnsi="Times New Roman" w:hint="eastAsia"/>
                <w:sz w:val="18"/>
                <w:szCs w:val="18"/>
              </w:rPr>
              <w:t>学</w:t>
            </w:r>
          </w:p>
          <w:p w:rsidR="009A3B9C" w:rsidRDefault="009A3B9C">
            <w:pPr>
              <w:snapToGrid w:val="0"/>
              <w:jc w:val="center"/>
              <w:rPr>
                <w:sz w:val="18"/>
                <w:szCs w:val="18"/>
              </w:rPr>
            </w:pPr>
            <w:r>
              <w:rPr>
                <w:rFonts w:ascii="Times New Roman" w:hAnsi="Times New Roman" w:hint="eastAsia"/>
                <w:sz w:val="18"/>
                <w:szCs w:val="18"/>
              </w:rPr>
              <w:t>时</w:t>
            </w:r>
          </w:p>
        </w:tc>
      </w:tr>
      <w:tr w:rsidR="009A3B9C">
        <w:trPr>
          <w:trHeight w:val="284"/>
        </w:trPr>
        <w:tc>
          <w:tcPr>
            <w:tcW w:w="959" w:type="dxa"/>
            <w:vMerge/>
            <w:tcBorders>
              <w:left w:val="single" w:sz="4" w:space="0" w:color="auto"/>
            </w:tcBorders>
          </w:tcPr>
          <w:p w:rsidR="009A3B9C" w:rsidRDefault="009A3B9C">
            <w:pPr>
              <w:pStyle w:val="12"/>
              <w:snapToGrid w:val="0"/>
              <w:ind w:firstLine="340"/>
              <w:jc w:val="left"/>
              <w:rPr>
                <w:rFonts w:ascii="Times New Roman" w:hAnsi="Times New Roman"/>
                <w:sz w:val="18"/>
                <w:szCs w:val="18"/>
              </w:rPr>
            </w:pPr>
          </w:p>
        </w:tc>
        <w:tc>
          <w:tcPr>
            <w:tcW w:w="1559" w:type="dxa"/>
            <w:vMerge w:val="restart"/>
            <w:vAlign w:val="center"/>
          </w:tcPr>
          <w:p w:rsidR="009A3B9C" w:rsidRDefault="009A3B9C">
            <w:pPr>
              <w:snapToGrid w:val="0"/>
              <w:rPr>
                <w:sz w:val="18"/>
                <w:szCs w:val="18"/>
              </w:rPr>
            </w:pPr>
            <w:r>
              <w:rPr>
                <w:sz w:val="18"/>
                <w:szCs w:val="18"/>
              </w:rPr>
              <w:t>(2)</w:t>
            </w:r>
            <w:r>
              <w:rPr>
                <w:rFonts w:hint="eastAsia"/>
                <w:sz w:val="18"/>
                <w:szCs w:val="18"/>
              </w:rPr>
              <w:t>学生答辩</w:t>
            </w:r>
          </w:p>
          <w:p w:rsidR="009A3B9C" w:rsidRDefault="009A3B9C">
            <w:pPr>
              <w:snapToGrid w:val="0"/>
              <w:rPr>
                <w:sz w:val="18"/>
                <w:szCs w:val="18"/>
              </w:rPr>
            </w:pPr>
          </w:p>
        </w:tc>
        <w:tc>
          <w:tcPr>
            <w:tcW w:w="709" w:type="dxa"/>
            <w:vAlign w:val="center"/>
          </w:tcPr>
          <w:p w:rsidR="009A3B9C" w:rsidRDefault="009A3B9C">
            <w:pPr>
              <w:snapToGrid w:val="0"/>
              <w:jc w:val="center"/>
              <w:rPr>
                <w:sz w:val="18"/>
                <w:szCs w:val="18"/>
              </w:rPr>
            </w:pPr>
            <w:r>
              <w:rPr>
                <w:sz w:val="18"/>
                <w:szCs w:val="18"/>
              </w:rPr>
              <w:t>综合</w:t>
            </w:r>
          </w:p>
        </w:tc>
        <w:tc>
          <w:tcPr>
            <w:tcW w:w="2693" w:type="dxa"/>
            <w:vAlign w:val="center"/>
          </w:tcPr>
          <w:p w:rsidR="009A3B9C" w:rsidRDefault="009A3B9C">
            <w:pPr>
              <w:snapToGrid w:val="0"/>
              <w:jc w:val="left"/>
              <w:rPr>
                <w:sz w:val="18"/>
                <w:szCs w:val="18"/>
              </w:rPr>
            </w:pPr>
            <w:r>
              <w:rPr>
                <w:sz w:val="18"/>
                <w:szCs w:val="18"/>
              </w:rPr>
              <w:t>学生</w:t>
            </w:r>
            <w:r>
              <w:rPr>
                <w:rFonts w:hint="eastAsia"/>
                <w:sz w:val="18"/>
                <w:szCs w:val="18"/>
              </w:rPr>
              <w:t>对完成作品的自述</w:t>
            </w:r>
          </w:p>
        </w:tc>
        <w:tc>
          <w:tcPr>
            <w:tcW w:w="2268" w:type="dxa"/>
            <w:vAlign w:val="center"/>
          </w:tcPr>
          <w:p w:rsidR="009A3B9C" w:rsidRDefault="009A3B9C">
            <w:pPr>
              <w:snapToGrid w:val="0"/>
              <w:spacing w:beforeLines="50" w:before="156"/>
              <w:rPr>
                <w:sz w:val="18"/>
                <w:szCs w:val="18"/>
              </w:rPr>
            </w:pPr>
            <w:r>
              <w:rPr>
                <w:sz w:val="18"/>
                <w:szCs w:val="18"/>
              </w:rPr>
              <w:t>能</w:t>
            </w:r>
            <w:r>
              <w:rPr>
                <w:rFonts w:hint="eastAsia"/>
                <w:sz w:val="18"/>
                <w:szCs w:val="18"/>
              </w:rPr>
              <w:t>有逻辑的叙述完成作品的设计思想，实现方法以及系统的特色和创新</w:t>
            </w:r>
          </w:p>
        </w:tc>
        <w:tc>
          <w:tcPr>
            <w:tcW w:w="681" w:type="dxa"/>
            <w:vAlign w:val="center"/>
          </w:tcPr>
          <w:p w:rsidR="009A3B9C" w:rsidRDefault="009A3B9C">
            <w:pPr>
              <w:pStyle w:val="12"/>
              <w:rPr>
                <w:rFonts w:ascii="Times New Roman" w:hAnsi="Times New Roman"/>
                <w:sz w:val="18"/>
                <w:szCs w:val="18"/>
              </w:rPr>
            </w:pPr>
            <w:r>
              <w:rPr>
                <w:rFonts w:ascii="Times New Roman" w:hAnsi="Times New Roman" w:hint="eastAsia"/>
                <w:sz w:val="18"/>
                <w:szCs w:val="18"/>
              </w:rPr>
              <w:t>课程</w:t>
            </w:r>
          </w:p>
          <w:p w:rsidR="009A3B9C" w:rsidRDefault="009A3B9C">
            <w:pPr>
              <w:pStyle w:val="12"/>
              <w:snapToGrid w:val="0"/>
              <w:rPr>
                <w:rFonts w:ascii="Times New Roman" w:hAnsi="Times New Roman"/>
                <w:sz w:val="18"/>
                <w:szCs w:val="18"/>
              </w:rPr>
            </w:pPr>
            <w:r>
              <w:rPr>
                <w:rFonts w:ascii="Times New Roman" w:hAnsi="Times New Roman" w:hint="eastAsia"/>
                <w:sz w:val="18"/>
                <w:szCs w:val="18"/>
              </w:rPr>
              <w:t>目标</w:t>
            </w:r>
            <w:r>
              <w:rPr>
                <w:rFonts w:ascii="Times New Roman" w:hAnsi="Times New Roman" w:hint="eastAsia"/>
                <w:sz w:val="18"/>
                <w:szCs w:val="18"/>
              </w:rPr>
              <w:t>4</w:t>
            </w:r>
          </w:p>
        </w:tc>
        <w:tc>
          <w:tcPr>
            <w:tcW w:w="419" w:type="dxa"/>
            <w:tcBorders>
              <w:right w:val="single" w:sz="4" w:space="0" w:color="auto"/>
            </w:tcBorders>
            <w:vAlign w:val="center"/>
          </w:tcPr>
          <w:p w:rsidR="009A3B9C" w:rsidRDefault="009A3B9C">
            <w:pPr>
              <w:pStyle w:val="12"/>
              <w:rPr>
                <w:rFonts w:ascii="Times New Roman" w:hAnsi="Times New Roman"/>
                <w:sz w:val="18"/>
                <w:szCs w:val="18"/>
              </w:rPr>
            </w:pPr>
            <w:r>
              <w:rPr>
                <w:sz w:val="18"/>
                <w:szCs w:val="18"/>
              </w:rPr>
              <w:t>1</w:t>
            </w:r>
            <w:r>
              <w:rPr>
                <w:rFonts w:ascii="Times New Roman" w:hAnsi="Times New Roman" w:hint="eastAsia"/>
                <w:sz w:val="18"/>
                <w:szCs w:val="18"/>
              </w:rPr>
              <w:t>学</w:t>
            </w:r>
          </w:p>
          <w:p w:rsidR="009A3B9C" w:rsidRDefault="009A3B9C">
            <w:pPr>
              <w:snapToGrid w:val="0"/>
              <w:jc w:val="center"/>
              <w:rPr>
                <w:sz w:val="18"/>
                <w:szCs w:val="18"/>
              </w:rPr>
            </w:pPr>
            <w:r>
              <w:rPr>
                <w:rFonts w:ascii="Times New Roman" w:hAnsi="Times New Roman" w:hint="eastAsia"/>
                <w:sz w:val="18"/>
                <w:szCs w:val="18"/>
              </w:rPr>
              <w:t>时</w:t>
            </w:r>
          </w:p>
        </w:tc>
      </w:tr>
      <w:tr w:rsidR="009A3B9C">
        <w:trPr>
          <w:trHeight w:val="662"/>
        </w:trPr>
        <w:tc>
          <w:tcPr>
            <w:tcW w:w="959" w:type="dxa"/>
            <w:vMerge/>
            <w:tcBorders>
              <w:left w:val="single" w:sz="4" w:space="0" w:color="auto"/>
            </w:tcBorders>
          </w:tcPr>
          <w:p w:rsidR="009A3B9C" w:rsidRDefault="009A3B9C">
            <w:pPr>
              <w:pStyle w:val="12"/>
              <w:snapToGrid w:val="0"/>
              <w:ind w:firstLine="340"/>
              <w:jc w:val="left"/>
              <w:rPr>
                <w:rFonts w:ascii="Times New Roman" w:hAnsi="Times New Roman"/>
                <w:sz w:val="18"/>
                <w:szCs w:val="18"/>
              </w:rPr>
            </w:pPr>
          </w:p>
        </w:tc>
        <w:tc>
          <w:tcPr>
            <w:tcW w:w="1559" w:type="dxa"/>
            <w:vMerge/>
            <w:vAlign w:val="center"/>
          </w:tcPr>
          <w:p w:rsidR="009A3B9C" w:rsidRDefault="009A3B9C">
            <w:pPr>
              <w:snapToGrid w:val="0"/>
              <w:rPr>
                <w:sz w:val="18"/>
                <w:szCs w:val="18"/>
              </w:rPr>
            </w:pPr>
          </w:p>
        </w:tc>
        <w:tc>
          <w:tcPr>
            <w:tcW w:w="709" w:type="dxa"/>
            <w:vAlign w:val="center"/>
          </w:tcPr>
          <w:p w:rsidR="009A3B9C" w:rsidRDefault="009A3B9C">
            <w:pPr>
              <w:snapToGrid w:val="0"/>
              <w:jc w:val="center"/>
              <w:rPr>
                <w:sz w:val="18"/>
                <w:szCs w:val="18"/>
              </w:rPr>
            </w:pPr>
            <w:r>
              <w:rPr>
                <w:rFonts w:hint="eastAsia"/>
                <w:sz w:val="18"/>
                <w:szCs w:val="18"/>
              </w:rPr>
              <w:t>综合</w:t>
            </w:r>
          </w:p>
        </w:tc>
        <w:tc>
          <w:tcPr>
            <w:tcW w:w="2693" w:type="dxa"/>
            <w:vAlign w:val="center"/>
          </w:tcPr>
          <w:p w:rsidR="009A3B9C" w:rsidRDefault="009A3B9C">
            <w:pPr>
              <w:snapToGrid w:val="0"/>
              <w:jc w:val="left"/>
              <w:rPr>
                <w:sz w:val="18"/>
                <w:szCs w:val="18"/>
              </w:rPr>
            </w:pPr>
            <w:r>
              <w:rPr>
                <w:rFonts w:hint="eastAsia"/>
                <w:sz w:val="18"/>
                <w:szCs w:val="18"/>
              </w:rPr>
              <w:t>对指导老师提出的问题进行回答</w:t>
            </w:r>
          </w:p>
        </w:tc>
        <w:tc>
          <w:tcPr>
            <w:tcW w:w="2268" w:type="dxa"/>
            <w:vAlign w:val="center"/>
          </w:tcPr>
          <w:p w:rsidR="009A3B9C" w:rsidRDefault="009A3B9C">
            <w:pPr>
              <w:snapToGrid w:val="0"/>
              <w:rPr>
                <w:sz w:val="18"/>
                <w:szCs w:val="18"/>
              </w:rPr>
            </w:pPr>
            <w:r>
              <w:rPr>
                <w:sz w:val="18"/>
                <w:szCs w:val="18"/>
              </w:rPr>
              <w:t>能</w:t>
            </w:r>
            <w:r>
              <w:rPr>
                <w:rFonts w:hint="eastAsia"/>
                <w:sz w:val="18"/>
                <w:szCs w:val="18"/>
              </w:rPr>
              <w:t>正确的回答老师的问题</w:t>
            </w:r>
          </w:p>
        </w:tc>
        <w:tc>
          <w:tcPr>
            <w:tcW w:w="681" w:type="dxa"/>
            <w:vAlign w:val="center"/>
          </w:tcPr>
          <w:p w:rsidR="009A3B9C" w:rsidRDefault="009A3B9C">
            <w:pPr>
              <w:pStyle w:val="12"/>
              <w:rPr>
                <w:rFonts w:ascii="Times New Roman" w:hAnsi="Times New Roman"/>
                <w:sz w:val="18"/>
                <w:szCs w:val="18"/>
              </w:rPr>
            </w:pPr>
            <w:r>
              <w:rPr>
                <w:rFonts w:ascii="Times New Roman" w:hAnsi="Times New Roman" w:hint="eastAsia"/>
                <w:sz w:val="18"/>
                <w:szCs w:val="18"/>
              </w:rPr>
              <w:t>课程</w:t>
            </w:r>
          </w:p>
          <w:p w:rsidR="009A3B9C" w:rsidRDefault="009A3B9C">
            <w:pPr>
              <w:pStyle w:val="12"/>
              <w:snapToGrid w:val="0"/>
              <w:rPr>
                <w:rFonts w:ascii="Times New Roman" w:hAnsi="Times New Roman"/>
                <w:sz w:val="18"/>
                <w:szCs w:val="18"/>
              </w:rPr>
            </w:pPr>
            <w:r>
              <w:rPr>
                <w:rFonts w:ascii="Times New Roman" w:hAnsi="Times New Roman" w:hint="eastAsia"/>
                <w:sz w:val="18"/>
                <w:szCs w:val="18"/>
              </w:rPr>
              <w:t>目标</w:t>
            </w:r>
            <w:r>
              <w:rPr>
                <w:rFonts w:ascii="Times New Roman" w:hAnsi="Times New Roman" w:hint="eastAsia"/>
                <w:sz w:val="18"/>
                <w:szCs w:val="18"/>
              </w:rPr>
              <w:t>4</w:t>
            </w:r>
          </w:p>
        </w:tc>
        <w:tc>
          <w:tcPr>
            <w:tcW w:w="419" w:type="dxa"/>
            <w:tcBorders>
              <w:right w:val="single" w:sz="4" w:space="0" w:color="auto"/>
            </w:tcBorders>
            <w:vAlign w:val="center"/>
          </w:tcPr>
          <w:p w:rsidR="009A3B9C" w:rsidRDefault="009A3B9C">
            <w:pPr>
              <w:pStyle w:val="12"/>
              <w:rPr>
                <w:rFonts w:ascii="Times New Roman" w:hAnsi="Times New Roman"/>
                <w:sz w:val="18"/>
                <w:szCs w:val="18"/>
              </w:rPr>
            </w:pPr>
            <w:r>
              <w:rPr>
                <w:rFonts w:hint="eastAsia"/>
                <w:sz w:val="18"/>
                <w:szCs w:val="18"/>
              </w:rPr>
              <w:t>2</w:t>
            </w:r>
            <w:r>
              <w:rPr>
                <w:rFonts w:ascii="Times New Roman" w:hAnsi="Times New Roman" w:hint="eastAsia"/>
                <w:sz w:val="18"/>
                <w:szCs w:val="18"/>
              </w:rPr>
              <w:t>学</w:t>
            </w:r>
          </w:p>
          <w:p w:rsidR="009A3B9C" w:rsidRDefault="009A3B9C">
            <w:pPr>
              <w:snapToGrid w:val="0"/>
              <w:jc w:val="center"/>
              <w:rPr>
                <w:sz w:val="18"/>
                <w:szCs w:val="18"/>
              </w:rPr>
            </w:pPr>
            <w:r>
              <w:rPr>
                <w:rFonts w:ascii="Times New Roman" w:hAnsi="Times New Roman" w:hint="eastAsia"/>
                <w:sz w:val="18"/>
                <w:szCs w:val="18"/>
              </w:rPr>
              <w:t>时</w:t>
            </w:r>
          </w:p>
        </w:tc>
      </w:tr>
    </w:tbl>
    <w:p w:rsidR="009A3B9C" w:rsidRDefault="009A3B9C">
      <w:pPr>
        <w:spacing w:beforeLines="50" w:before="156" w:afterLines="50" w:after="156" w:line="360" w:lineRule="exact"/>
        <w:jc w:val="center"/>
        <w:rPr>
          <w:b/>
          <w:color w:val="000000"/>
        </w:rPr>
      </w:pPr>
      <w:r>
        <w:rPr>
          <w:b/>
          <w:color w:val="000000"/>
        </w:rPr>
        <w:t>表6-2 课程思政内容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7236"/>
      </w:tblGrid>
      <w:tr w:rsidR="009A3B9C">
        <w:trPr>
          <w:trHeight w:val="364"/>
        </w:trPr>
        <w:tc>
          <w:tcPr>
            <w:tcW w:w="2086" w:type="dxa"/>
            <w:vMerge w:val="restart"/>
            <w:vAlign w:val="center"/>
          </w:tcPr>
          <w:p w:rsidR="009A3B9C" w:rsidRDefault="009A3B9C">
            <w:pPr>
              <w:ind w:leftChars="-67" w:left="-141"/>
              <w:jc w:val="center"/>
              <w:rPr>
                <w:b/>
                <w:bCs/>
                <w:color w:val="000000"/>
                <w:sz w:val="18"/>
                <w:szCs w:val="18"/>
              </w:rPr>
            </w:pPr>
            <w:r>
              <w:rPr>
                <w:b/>
                <w:bCs/>
                <w:sz w:val="18"/>
                <w:szCs w:val="18"/>
              </w:rPr>
              <w:t>课程思政教学内容</w:t>
            </w:r>
          </w:p>
        </w:tc>
        <w:tc>
          <w:tcPr>
            <w:tcW w:w="7236" w:type="dxa"/>
            <w:vAlign w:val="center"/>
          </w:tcPr>
          <w:p w:rsidR="009A3B9C" w:rsidRDefault="009A3B9C">
            <w:pPr>
              <w:spacing w:line="288" w:lineRule="auto"/>
              <w:jc w:val="left"/>
              <w:rPr>
                <w:sz w:val="18"/>
                <w:szCs w:val="18"/>
              </w:rPr>
            </w:pPr>
            <w:r>
              <w:rPr>
                <w:sz w:val="18"/>
                <w:szCs w:val="18"/>
              </w:rPr>
              <w:fldChar w:fldCharType="begin"/>
            </w:r>
            <w:r>
              <w:rPr>
                <w:sz w:val="18"/>
                <w:szCs w:val="18"/>
              </w:rPr>
              <w:instrText xml:space="preserve"> = 1 \* GB3 </w:instrText>
            </w:r>
            <w:r>
              <w:rPr>
                <w:sz w:val="18"/>
                <w:szCs w:val="18"/>
              </w:rPr>
              <w:fldChar w:fldCharType="separate"/>
            </w:r>
            <w:r>
              <w:rPr>
                <w:rFonts w:ascii="宋体" w:hAnsi="宋体" w:cs="宋体" w:hint="eastAsia"/>
                <w:sz w:val="18"/>
                <w:szCs w:val="18"/>
              </w:rPr>
              <w:t>①</w:t>
            </w:r>
            <w:r>
              <w:rPr>
                <w:sz w:val="18"/>
                <w:szCs w:val="18"/>
              </w:rPr>
              <w:fldChar w:fldCharType="end"/>
            </w:r>
            <w:r>
              <w:rPr>
                <w:rFonts w:hint="eastAsia"/>
                <w:sz w:val="18"/>
                <w:szCs w:val="18"/>
              </w:rPr>
              <w:t xml:space="preserve"> </w:t>
            </w:r>
            <w:r>
              <w:rPr>
                <w:sz w:val="18"/>
                <w:szCs w:val="18"/>
              </w:rPr>
              <w:t>诚信：认真付出，努力做事，坚持科学观和实事求是精神。</w:t>
            </w:r>
          </w:p>
        </w:tc>
      </w:tr>
      <w:tr w:rsidR="009A3B9C">
        <w:trPr>
          <w:trHeight w:val="412"/>
        </w:trPr>
        <w:tc>
          <w:tcPr>
            <w:tcW w:w="2086" w:type="dxa"/>
            <w:vMerge/>
            <w:vAlign w:val="center"/>
          </w:tcPr>
          <w:p w:rsidR="009A3B9C" w:rsidRDefault="009A3B9C">
            <w:pPr>
              <w:ind w:leftChars="-67" w:left="-141"/>
              <w:jc w:val="center"/>
              <w:rPr>
                <w:b/>
                <w:bCs/>
                <w:color w:val="000000"/>
                <w:sz w:val="18"/>
                <w:szCs w:val="18"/>
              </w:rPr>
            </w:pPr>
          </w:p>
        </w:tc>
        <w:tc>
          <w:tcPr>
            <w:tcW w:w="7236" w:type="dxa"/>
            <w:vAlign w:val="center"/>
          </w:tcPr>
          <w:p w:rsidR="009A3B9C" w:rsidRDefault="009A3B9C">
            <w:pPr>
              <w:spacing w:line="288" w:lineRule="auto"/>
              <w:jc w:val="left"/>
              <w:rPr>
                <w:sz w:val="18"/>
                <w:szCs w:val="18"/>
              </w:rPr>
            </w:pPr>
            <w:r>
              <w:rPr>
                <w:sz w:val="18"/>
                <w:szCs w:val="18"/>
              </w:rPr>
              <w:fldChar w:fldCharType="begin"/>
            </w:r>
            <w:r>
              <w:rPr>
                <w:sz w:val="18"/>
                <w:szCs w:val="18"/>
              </w:rPr>
              <w:instrText xml:space="preserve"> = 2 \* GB3 </w:instrText>
            </w:r>
            <w:r>
              <w:rPr>
                <w:sz w:val="18"/>
                <w:szCs w:val="18"/>
              </w:rPr>
              <w:fldChar w:fldCharType="separate"/>
            </w:r>
            <w:r>
              <w:rPr>
                <w:rFonts w:ascii="宋体" w:hAnsi="宋体" w:cs="宋体" w:hint="eastAsia"/>
                <w:sz w:val="18"/>
                <w:szCs w:val="18"/>
              </w:rPr>
              <w:t>②</w:t>
            </w:r>
            <w:r>
              <w:rPr>
                <w:sz w:val="18"/>
                <w:szCs w:val="18"/>
              </w:rPr>
              <w:fldChar w:fldCharType="end"/>
            </w:r>
            <w:r>
              <w:rPr>
                <w:rFonts w:hint="eastAsia"/>
                <w:sz w:val="18"/>
                <w:szCs w:val="18"/>
              </w:rPr>
              <w:t xml:space="preserve"> 工匠精神</w:t>
            </w:r>
            <w:r>
              <w:rPr>
                <w:sz w:val="18"/>
                <w:szCs w:val="18"/>
              </w:rPr>
              <w:t>：</w:t>
            </w:r>
            <w:r>
              <w:rPr>
                <w:rFonts w:hint="eastAsia"/>
                <w:sz w:val="18"/>
                <w:szCs w:val="18"/>
              </w:rPr>
              <w:t>做任何事情尽量做到尽善尽美</w:t>
            </w:r>
            <w:r>
              <w:rPr>
                <w:sz w:val="18"/>
                <w:szCs w:val="18"/>
              </w:rPr>
              <w:t>。</w:t>
            </w:r>
          </w:p>
        </w:tc>
      </w:tr>
      <w:tr w:rsidR="009A3B9C">
        <w:trPr>
          <w:trHeight w:val="358"/>
        </w:trPr>
        <w:tc>
          <w:tcPr>
            <w:tcW w:w="2086" w:type="dxa"/>
            <w:vMerge/>
            <w:vAlign w:val="center"/>
          </w:tcPr>
          <w:p w:rsidR="009A3B9C" w:rsidRDefault="009A3B9C">
            <w:pPr>
              <w:ind w:leftChars="-67" w:left="-141"/>
              <w:jc w:val="center"/>
              <w:rPr>
                <w:b/>
                <w:bCs/>
                <w:color w:val="000000"/>
                <w:sz w:val="18"/>
                <w:szCs w:val="18"/>
              </w:rPr>
            </w:pPr>
          </w:p>
        </w:tc>
        <w:tc>
          <w:tcPr>
            <w:tcW w:w="7236" w:type="dxa"/>
            <w:vAlign w:val="center"/>
          </w:tcPr>
          <w:p w:rsidR="009A3B9C" w:rsidRDefault="009A3B9C">
            <w:pPr>
              <w:spacing w:line="288" w:lineRule="auto"/>
              <w:jc w:val="left"/>
              <w:rPr>
                <w:sz w:val="18"/>
                <w:szCs w:val="18"/>
              </w:rPr>
            </w:pPr>
            <w:r>
              <w:rPr>
                <w:sz w:val="18"/>
                <w:szCs w:val="18"/>
              </w:rPr>
              <w:fldChar w:fldCharType="begin"/>
            </w:r>
            <w:r>
              <w:rPr>
                <w:sz w:val="18"/>
                <w:szCs w:val="18"/>
              </w:rPr>
              <w:instrText xml:space="preserve"> = 3 \* GB3 </w:instrText>
            </w:r>
            <w:r>
              <w:rPr>
                <w:sz w:val="18"/>
                <w:szCs w:val="18"/>
              </w:rPr>
              <w:fldChar w:fldCharType="separate"/>
            </w:r>
            <w:r>
              <w:rPr>
                <w:rFonts w:ascii="宋体" w:hAnsi="宋体" w:cs="宋体" w:hint="eastAsia"/>
                <w:sz w:val="18"/>
                <w:szCs w:val="18"/>
              </w:rPr>
              <w:t>③</w:t>
            </w:r>
            <w:r>
              <w:rPr>
                <w:sz w:val="18"/>
                <w:szCs w:val="18"/>
              </w:rPr>
              <w:fldChar w:fldCharType="end"/>
            </w:r>
            <w:r>
              <w:rPr>
                <w:sz w:val="18"/>
                <w:szCs w:val="18"/>
              </w:rPr>
              <w:t xml:space="preserve"> </w:t>
            </w:r>
            <w:r>
              <w:rPr>
                <w:rFonts w:hint="eastAsia"/>
                <w:sz w:val="18"/>
                <w:szCs w:val="18"/>
              </w:rPr>
              <w:t>开拓创新</w:t>
            </w:r>
            <w:r>
              <w:rPr>
                <w:sz w:val="18"/>
                <w:szCs w:val="18"/>
              </w:rPr>
              <w:t>：</w:t>
            </w:r>
            <w:r>
              <w:rPr>
                <w:rFonts w:hint="eastAsia"/>
                <w:sz w:val="18"/>
                <w:szCs w:val="18"/>
              </w:rPr>
              <w:t>凡事在遇到困难和失败的时候，要懂得寻找新的出路。</w:t>
            </w:r>
          </w:p>
        </w:tc>
      </w:tr>
      <w:tr w:rsidR="009A3B9C">
        <w:trPr>
          <w:trHeight w:val="323"/>
        </w:trPr>
        <w:tc>
          <w:tcPr>
            <w:tcW w:w="2086" w:type="dxa"/>
            <w:vMerge/>
            <w:vAlign w:val="center"/>
          </w:tcPr>
          <w:p w:rsidR="009A3B9C" w:rsidRDefault="009A3B9C">
            <w:pPr>
              <w:ind w:leftChars="-67" w:left="-141"/>
              <w:jc w:val="center"/>
              <w:rPr>
                <w:b/>
                <w:bCs/>
                <w:color w:val="000000"/>
                <w:sz w:val="18"/>
                <w:szCs w:val="18"/>
              </w:rPr>
            </w:pPr>
          </w:p>
        </w:tc>
        <w:tc>
          <w:tcPr>
            <w:tcW w:w="7236" w:type="dxa"/>
            <w:vAlign w:val="center"/>
          </w:tcPr>
          <w:p w:rsidR="009A3B9C" w:rsidRDefault="009A3B9C">
            <w:pPr>
              <w:spacing w:line="288" w:lineRule="auto"/>
              <w:jc w:val="left"/>
              <w:rPr>
                <w:sz w:val="18"/>
                <w:szCs w:val="18"/>
              </w:rPr>
            </w:pPr>
            <w:r>
              <w:rPr>
                <w:sz w:val="18"/>
                <w:szCs w:val="18"/>
              </w:rPr>
              <w:fldChar w:fldCharType="begin"/>
            </w:r>
            <w:r>
              <w:rPr>
                <w:sz w:val="18"/>
                <w:szCs w:val="18"/>
              </w:rPr>
              <w:instrText xml:space="preserve"> = 4 \* GB3 </w:instrText>
            </w:r>
            <w:r>
              <w:rPr>
                <w:sz w:val="18"/>
                <w:szCs w:val="18"/>
              </w:rPr>
              <w:fldChar w:fldCharType="separate"/>
            </w:r>
            <w:r>
              <w:rPr>
                <w:rFonts w:ascii="宋体" w:hAnsi="宋体" w:cs="宋体" w:hint="eastAsia"/>
                <w:sz w:val="18"/>
                <w:szCs w:val="18"/>
              </w:rPr>
              <w:t>④</w:t>
            </w:r>
            <w:r>
              <w:rPr>
                <w:sz w:val="18"/>
                <w:szCs w:val="18"/>
              </w:rPr>
              <w:fldChar w:fldCharType="end"/>
            </w:r>
            <w:r>
              <w:rPr>
                <w:rFonts w:hint="eastAsia"/>
                <w:sz w:val="18"/>
                <w:szCs w:val="18"/>
              </w:rPr>
              <w:t xml:space="preserve"> 吃苦耐劳</w:t>
            </w:r>
            <w:r>
              <w:rPr>
                <w:sz w:val="18"/>
                <w:szCs w:val="18"/>
              </w:rPr>
              <w:t xml:space="preserve"> ：做事可以吃苦耐劳，工作能够精益求精。</w:t>
            </w:r>
          </w:p>
        </w:tc>
      </w:tr>
      <w:tr w:rsidR="009A3B9C">
        <w:trPr>
          <w:trHeight w:val="323"/>
        </w:trPr>
        <w:tc>
          <w:tcPr>
            <w:tcW w:w="2086" w:type="dxa"/>
            <w:vMerge/>
            <w:vAlign w:val="center"/>
          </w:tcPr>
          <w:p w:rsidR="009A3B9C" w:rsidRDefault="009A3B9C">
            <w:pPr>
              <w:ind w:leftChars="-67" w:left="-141"/>
              <w:jc w:val="center"/>
              <w:rPr>
                <w:b/>
                <w:bCs/>
                <w:color w:val="000000"/>
                <w:sz w:val="18"/>
                <w:szCs w:val="18"/>
              </w:rPr>
            </w:pPr>
          </w:p>
        </w:tc>
        <w:tc>
          <w:tcPr>
            <w:tcW w:w="7236" w:type="dxa"/>
            <w:vAlign w:val="center"/>
          </w:tcPr>
          <w:p w:rsidR="009A3B9C" w:rsidRDefault="009A3B9C">
            <w:pPr>
              <w:spacing w:line="288" w:lineRule="auto"/>
              <w:jc w:val="left"/>
              <w:rPr>
                <w:sz w:val="18"/>
                <w:szCs w:val="18"/>
              </w:rPr>
            </w:pPr>
            <w:r>
              <w:rPr>
                <w:sz w:val="18"/>
                <w:szCs w:val="18"/>
              </w:rPr>
              <w:fldChar w:fldCharType="begin"/>
            </w:r>
            <w:r>
              <w:rPr>
                <w:sz w:val="18"/>
                <w:szCs w:val="18"/>
              </w:rPr>
              <w:instrText xml:space="preserve"> = 5 \* GB3 </w:instrText>
            </w:r>
            <w:r>
              <w:rPr>
                <w:sz w:val="18"/>
                <w:szCs w:val="18"/>
              </w:rPr>
              <w:fldChar w:fldCharType="separate"/>
            </w:r>
            <w:r>
              <w:rPr>
                <w:rFonts w:ascii="宋体" w:hAnsi="宋体" w:cs="宋体" w:hint="eastAsia"/>
                <w:sz w:val="18"/>
                <w:szCs w:val="18"/>
              </w:rPr>
              <w:t>⑤</w:t>
            </w:r>
            <w:r>
              <w:rPr>
                <w:sz w:val="18"/>
                <w:szCs w:val="18"/>
              </w:rPr>
              <w:fldChar w:fldCharType="end"/>
            </w:r>
            <w:r>
              <w:rPr>
                <w:sz w:val="18"/>
                <w:szCs w:val="18"/>
              </w:rPr>
              <w:t xml:space="preserve"> </w:t>
            </w:r>
            <w:r>
              <w:rPr>
                <w:rFonts w:hint="eastAsia"/>
                <w:sz w:val="18"/>
                <w:szCs w:val="18"/>
              </w:rPr>
              <w:t>团结友善</w:t>
            </w:r>
            <w:r>
              <w:rPr>
                <w:sz w:val="18"/>
                <w:szCs w:val="18"/>
              </w:rPr>
              <w:t>：</w:t>
            </w:r>
            <w:r>
              <w:rPr>
                <w:rFonts w:hint="eastAsia"/>
                <w:sz w:val="18"/>
                <w:szCs w:val="18"/>
              </w:rPr>
              <w:t>团队发挥各家所长，相互之间友好、互助，共同完成同一目标。</w:t>
            </w:r>
          </w:p>
        </w:tc>
      </w:tr>
    </w:tbl>
    <w:p w:rsidR="009A3B9C" w:rsidRDefault="009A3B9C">
      <w:pPr>
        <w:spacing w:beforeLines="50" w:before="156"/>
        <w:ind w:firstLineChars="1700" w:firstLine="3060"/>
        <w:rPr>
          <w:b/>
          <w:color w:val="000000"/>
          <w:sz w:val="18"/>
          <w:szCs w:val="18"/>
        </w:rPr>
      </w:pPr>
      <w:r>
        <w:rPr>
          <w:b/>
          <w:color w:val="000000"/>
          <w:sz w:val="18"/>
          <w:szCs w:val="18"/>
        </w:rPr>
        <w:t>表6-3课程思政案例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51"/>
        <w:gridCol w:w="2268"/>
        <w:gridCol w:w="4394"/>
      </w:tblGrid>
      <w:tr w:rsidR="009A3B9C">
        <w:trPr>
          <w:trHeight w:val="481"/>
        </w:trPr>
        <w:tc>
          <w:tcPr>
            <w:tcW w:w="709" w:type="dxa"/>
            <w:tcBorders>
              <w:top w:val="single" w:sz="4" w:space="0" w:color="auto"/>
              <w:left w:val="single" w:sz="4" w:space="0" w:color="auto"/>
              <w:bottom w:val="single" w:sz="4" w:space="0" w:color="auto"/>
              <w:right w:val="single" w:sz="4" w:space="0" w:color="auto"/>
            </w:tcBorders>
            <w:vAlign w:val="center"/>
          </w:tcPr>
          <w:p w:rsidR="009A3B9C" w:rsidRDefault="009A3B9C">
            <w:pPr>
              <w:jc w:val="center"/>
            </w:pPr>
            <w:r>
              <w:rPr>
                <w:b/>
                <w:color w:val="000000"/>
              </w:rPr>
              <w:t>序号</w:t>
            </w:r>
          </w:p>
        </w:tc>
        <w:tc>
          <w:tcPr>
            <w:tcW w:w="1951" w:type="dxa"/>
            <w:tcBorders>
              <w:top w:val="single" w:sz="4" w:space="0" w:color="auto"/>
              <w:left w:val="single" w:sz="4" w:space="0" w:color="auto"/>
              <w:bottom w:val="single" w:sz="4" w:space="0" w:color="auto"/>
              <w:right w:val="single" w:sz="4" w:space="0" w:color="auto"/>
            </w:tcBorders>
            <w:vAlign w:val="center"/>
          </w:tcPr>
          <w:p w:rsidR="009A3B9C" w:rsidRDefault="009A3B9C">
            <w:pPr>
              <w:jc w:val="center"/>
            </w:pPr>
            <w:r>
              <w:rPr>
                <w:b/>
                <w:color w:val="000000"/>
              </w:rPr>
              <w:t>案例名称</w:t>
            </w:r>
          </w:p>
        </w:tc>
        <w:tc>
          <w:tcPr>
            <w:tcW w:w="2268" w:type="dxa"/>
            <w:tcBorders>
              <w:top w:val="single" w:sz="4" w:space="0" w:color="auto"/>
              <w:left w:val="single" w:sz="4" w:space="0" w:color="auto"/>
              <w:bottom w:val="single" w:sz="4" w:space="0" w:color="auto"/>
              <w:right w:val="single" w:sz="4" w:space="0" w:color="auto"/>
            </w:tcBorders>
            <w:vAlign w:val="center"/>
          </w:tcPr>
          <w:p w:rsidR="009A3B9C" w:rsidRDefault="009A3B9C">
            <w:pPr>
              <w:jc w:val="center"/>
            </w:pPr>
            <w:r>
              <w:rPr>
                <w:b/>
                <w:color w:val="000000"/>
              </w:rPr>
              <w:t>案例教学目标</w:t>
            </w:r>
          </w:p>
        </w:tc>
        <w:tc>
          <w:tcPr>
            <w:tcW w:w="4394" w:type="dxa"/>
            <w:tcBorders>
              <w:top w:val="single" w:sz="4" w:space="0" w:color="auto"/>
              <w:left w:val="single" w:sz="4" w:space="0" w:color="auto"/>
              <w:bottom w:val="single" w:sz="4" w:space="0" w:color="auto"/>
              <w:right w:val="single" w:sz="4" w:space="0" w:color="auto"/>
            </w:tcBorders>
            <w:vAlign w:val="center"/>
          </w:tcPr>
          <w:p w:rsidR="009A3B9C" w:rsidRDefault="009A3B9C">
            <w:pPr>
              <w:jc w:val="center"/>
              <w:rPr>
                <w:b/>
                <w:bCs/>
              </w:rPr>
            </w:pPr>
            <w:r>
              <w:rPr>
                <w:b/>
                <w:color w:val="000000"/>
              </w:rPr>
              <w:t>思政元素</w:t>
            </w:r>
          </w:p>
        </w:tc>
      </w:tr>
      <w:tr w:rsidR="009A3B9C">
        <w:tc>
          <w:tcPr>
            <w:tcW w:w="709" w:type="dxa"/>
            <w:tcBorders>
              <w:top w:val="single" w:sz="4" w:space="0" w:color="auto"/>
              <w:left w:val="single" w:sz="4" w:space="0" w:color="auto"/>
              <w:bottom w:val="single" w:sz="4" w:space="0" w:color="auto"/>
              <w:right w:val="single" w:sz="4" w:space="0" w:color="auto"/>
            </w:tcBorders>
            <w:vAlign w:val="center"/>
          </w:tcPr>
          <w:p w:rsidR="009A3B9C" w:rsidRDefault="009A3B9C">
            <w:pPr>
              <w:jc w:val="center"/>
              <w:rPr>
                <w:sz w:val="18"/>
                <w:szCs w:val="18"/>
              </w:rPr>
            </w:pPr>
            <w:r>
              <w:rPr>
                <w:sz w:val="18"/>
                <w:szCs w:val="18"/>
              </w:rPr>
              <w:t>1</w:t>
            </w:r>
          </w:p>
        </w:tc>
        <w:tc>
          <w:tcPr>
            <w:tcW w:w="1951" w:type="dxa"/>
            <w:tcBorders>
              <w:top w:val="single" w:sz="4" w:space="0" w:color="auto"/>
              <w:left w:val="single" w:sz="4" w:space="0" w:color="auto"/>
              <w:bottom w:val="single" w:sz="4" w:space="0" w:color="auto"/>
              <w:right w:val="single" w:sz="4" w:space="0" w:color="auto"/>
            </w:tcBorders>
            <w:vAlign w:val="center"/>
          </w:tcPr>
          <w:p w:rsidR="009A3B9C" w:rsidRDefault="009A3B9C">
            <w:pPr>
              <w:jc w:val="center"/>
              <w:rPr>
                <w:sz w:val="18"/>
                <w:szCs w:val="18"/>
              </w:rPr>
            </w:pPr>
            <w:r>
              <w:rPr>
                <w:rFonts w:hint="eastAsia"/>
                <w:sz w:val="18"/>
                <w:szCs w:val="18"/>
              </w:rPr>
              <w:t>课程实践认识</w:t>
            </w:r>
          </w:p>
        </w:tc>
        <w:tc>
          <w:tcPr>
            <w:tcW w:w="2268" w:type="dxa"/>
            <w:tcBorders>
              <w:top w:val="single" w:sz="4" w:space="0" w:color="auto"/>
              <w:left w:val="single" w:sz="4" w:space="0" w:color="auto"/>
              <w:bottom w:val="single" w:sz="4" w:space="0" w:color="auto"/>
              <w:right w:val="single" w:sz="4" w:space="0" w:color="auto"/>
            </w:tcBorders>
            <w:vAlign w:val="center"/>
          </w:tcPr>
          <w:p w:rsidR="009A3B9C" w:rsidRDefault="009A3B9C">
            <w:pPr>
              <w:rPr>
                <w:sz w:val="18"/>
                <w:szCs w:val="18"/>
              </w:rPr>
            </w:pPr>
            <w:r>
              <w:rPr>
                <w:rFonts w:hint="eastAsia"/>
                <w:sz w:val="18"/>
                <w:szCs w:val="18"/>
              </w:rPr>
              <w:t>明确课程实践任务、要求和考核方式</w:t>
            </w:r>
            <w:r>
              <w:rPr>
                <w:sz w:val="18"/>
                <w:szCs w:val="18"/>
              </w:rPr>
              <w:t>。</w:t>
            </w:r>
          </w:p>
        </w:tc>
        <w:tc>
          <w:tcPr>
            <w:tcW w:w="4394" w:type="dxa"/>
            <w:tcBorders>
              <w:top w:val="single" w:sz="4" w:space="0" w:color="auto"/>
              <w:left w:val="single" w:sz="4" w:space="0" w:color="auto"/>
              <w:bottom w:val="single" w:sz="4" w:space="0" w:color="auto"/>
              <w:right w:val="single" w:sz="4" w:space="0" w:color="auto"/>
            </w:tcBorders>
            <w:vAlign w:val="center"/>
          </w:tcPr>
          <w:p w:rsidR="009A3B9C" w:rsidRDefault="009A3B9C">
            <w:pPr>
              <w:rPr>
                <w:b/>
                <w:bCs/>
                <w:sz w:val="18"/>
                <w:szCs w:val="18"/>
              </w:rPr>
            </w:pPr>
            <w:r>
              <w:rPr>
                <w:rFonts w:hint="eastAsia"/>
                <w:b/>
                <w:bCs/>
                <w:sz w:val="18"/>
                <w:szCs w:val="18"/>
              </w:rPr>
              <w:t>诚信</w:t>
            </w:r>
            <w:r>
              <w:rPr>
                <w:b/>
                <w:bCs/>
                <w:sz w:val="18"/>
                <w:szCs w:val="18"/>
              </w:rPr>
              <w:t>：</w:t>
            </w:r>
            <w:r>
              <w:rPr>
                <w:rFonts w:hint="eastAsia"/>
                <w:sz w:val="18"/>
                <w:szCs w:val="18"/>
              </w:rPr>
              <w:t>课程实践要求完成作品不允许从网上直接下载，课程设计报告不允许有抄袭</w:t>
            </w:r>
            <w:r>
              <w:rPr>
                <w:sz w:val="18"/>
                <w:szCs w:val="18"/>
              </w:rPr>
              <w:t>。</w:t>
            </w:r>
          </w:p>
        </w:tc>
      </w:tr>
      <w:tr w:rsidR="009A3B9C">
        <w:trPr>
          <w:trHeight w:val="1351"/>
        </w:trPr>
        <w:tc>
          <w:tcPr>
            <w:tcW w:w="709" w:type="dxa"/>
            <w:tcBorders>
              <w:top w:val="single" w:sz="4" w:space="0" w:color="auto"/>
              <w:left w:val="single" w:sz="4" w:space="0" w:color="auto"/>
              <w:bottom w:val="single" w:sz="4" w:space="0" w:color="auto"/>
              <w:right w:val="single" w:sz="4" w:space="0" w:color="auto"/>
            </w:tcBorders>
            <w:vAlign w:val="center"/>
          </w:tcPr>
          <w:p w:rsidR="009A3B9C" w:rsidRDefault="009A3B9C">
            <w:pPr>
              <w:jc w:val="center"/>
              <w:rPr>
                <w:sz w:val="18"/>
                <w:szCs w:val="18"/>
              </w:rPr>
            </w:pPr>
            <w:r>
              <w:rPr>
                <w:sz w:val="18"/>
                <w:szCs w:val="18"/>
              </w:rPr>
              <w:t>2</w:t>
            </w:r>
          </w:p>
        </w:tc>
        <w:tc>
          <w:tcPr>
            <w:tcW w:w="1951" w:type="dxa"/>
            <w:tcBorders>
              <w:top w:val="single" w:sz="4" w:space="0" w:color="auto"/>
              <w:left w:val="single" w:sz="4" w:space="0" w:color="auto"/>
              <w:bottom w:val="single" w:sz="4" w:space="0" w:color="auto"/>
              <w:right w:val="single" w:sz="4" w:space="0" w:color="auto"/>
            </w:tcBorders>
            <w:vAlign w:val="center"/>
          </w:tcPr>
          <w:p w:rsidR="009A3B9C" w:rsidRDefault="009A3B9C">
            <w:pPr>
              <w:jc w:val="center"/>
              <w:rPr>
                <w:sz w:val="18"/>
                <w:szCs w:val="18"/>
              </w:rPr>
            </w:pPr>
            <w:r>
              <w:rPr>
                <w:rFonts w:hint="eastAsia"/>
                <w:sz w:val="18"/>
                <w:szCs w:val="18"/>
              </w:rPr>
              <w:t>案例讲解</w:t>
            </w:r>
          </w:p>
        </w:tc>
        <w:tc>
          <w:tcPr>
            <w:tcW w:w="2268" w:type="dxa"/>
            <w:tcBorders>
              <w:top w:val="single" w:sz="4" w:space="0" w:color="auto"/>
              <w:left w:val="single" w:sz="4" w:space="0" w:color="auto"/>
              <w:bottom w:val="single" w:sz="4" w:space="0" w:color="auto"/>
              <w:right w:val="single" w:sz="4" w:space="0" w:color="auto"/>
            </w:tcBorders>
            <w:vAlign w:val="center"/>
          </w:tcPr>
          <w:p w:rsidR="009A3B9C" w:rsidRDefault="009A3B9C">
            <w:pPr>
              <w:rPr>
                <w:sz w:val="18"/>
                <w:szCs w:val="18"/>
              </w:rPr>
            </w:pPr>
            <w:r>
              <w:rPr>
                <w:rFonts w:hint="eastAsia"/>
                <w:sz w:val="18"/>
                <w:szCs w:val="18"/>
              </w:rPr>
              <w:t>理解课程实践任务和典型功能的实现方法</w:t>
            </w:r>
          </w:p>
        </w:tc>
        <w:tc>
          <w:tcPr>
            <w:tcW w:w="4394" w:type="dxa"/>
            <w:tcBorders>
              <w:top w:val="single" w:sz="4" w:space="0" w:color="auto"/>
              <w:left w:val="single" w:sz="4" w:space="0" w:color="auto"/>
              <w:bottom w:val="single" w:sz="4" w:space="0" w:color="auto"/>
              <w:right w:val="single" w:sz="4" w:space="0" w:color="auto"/>
            </w:tcBorders>
            <w:vAlign w:val="center"/>
          </w:tcPr>
          <w:p w:rsidR="009A3B9C" w:rsidRDefault="009A3B9C">
            <w:pPr>
              <w:rPr>
                <w:b/>
                <w:bCs/>
                <w:sz w:val="18"/>
                <w:szCs w:val="18"/>
              </w:rPr>
            </w:pPr>
            <w:r>
              <w:rPr>
                <w:rFonts w:hint="eastAsia"/>
                <w:b/>
                <w:bCs/>
                <w:sz w:val="18"/>
                <w:szCs w:val="18"/>
              </w:rPr>
              <w:t>吃苦耐劳</w:t>
            </w:r>
            <w:r>
              <w:rPr>
                <w:b/>
                <w:bCs/>
                <w:sz w:val="18"/>
                <w:szCs w:val="18"/>
              </w:rPr>
              <w:t>：</w:t>
            </w:r>
            <w:r>
              <w:rPr>
                <w:rFonts w:hint="eastAsia"/>
                <w:sz w:val="18"/>
                <w:szCs w:val="18"/>
              </w:rPr>
              <w:t>通过综合案例讲解了解课程实践任务的复杂性，是需要花很多时间和精力的，在实施的过程中会遇到很多困难。引导学生要不怕辛苦，遇到困难，努力解决困难，不要退缩</w:t>
            </w:r>
            <w:r>
              <w:rPr>
                <w:sz w:val="18"/>
                <w:szCs w:val="18"/>
              </w:rPr>
              <w:t>。</w:t>
            </w:r>
          </w:p>
        </w:tc>
      </w:tr>
      <w:tr w:rsidR="009A3B9C">
        <w:trPr>
          <w:trHeight w:val="1117"/>
        </w:trPr>
        <w:tc>
          <w:tcPr>
            <w:tcW w:w="709" w:type="dxa"/>
            <w:tcBorders>
              <w:top w:val="single" w:sz="4" w:space="0" w:color="auto"/>
              <w:left w:val="single" w:sz="4" w:space="0" w:color="auto"/>
              <w:bottom w:val="single" w:sz="4" w:space="0" w:color="auto"/>
              <w:right w:val="single" w:sz="4" w:space="0" w:color="auto"/>
            </w:tcBorders>
            <w:vAlign w:val="center"/>
          </w:tcPr>
          <w:p w:rsidR="009A3B9C" w:rsidRDefault="009A3B9C">
            <w:pPr>
              <w:jc w:val="center"/>
              <w:rPr>
                <w:sz w:val="18"/>
                <w:szCs w:val="18"/>
              </w:rPr>
            </w:pPr>
            <w:r>
              <w:rPr>
                <w:sz w:val="18"/>
                <w:szCs w:val="18"/>
              </w:rPr>
              <w:lastRenderedPageBreak/>
              <w:t>3</w:t>
            </w:r>
          </w:p>
        </w:tc>
        <w:tc>
          <w:tcPr>
            <w:tcW w:w="1951" w:type="dxa"/>
            <w:tcBorders>
              <w:top w:val="single" w:sz="4" w:space="0" w:color="auto"/>
              <w:left w:val="single" w:sz="4" w:space="0" w:color="auto"/>
              <w:bottom w:val="single" w:sz="4" w:space="0" w:color="auto"/>
              <w:right w:val="single" w:sz="4" w:space="0" w:color="auto"/>
            </w:tcBorders>
            <w:vAlign w:val="center"/>
          </w:tcPr>
          <w:p w:rsidR="009A3B9C" w:rsidRDefault="009A3B9C">
            <w:pPr>
              <w:jc w:val="center"/>
              <w:rPr>
                <w:sz w:val="18"/>
                <w:szCs w:val="18"/>
              </w:rPr>
            </w:pPr>
            <w:r>
              <w:rPr>
                <w:rFonts w:hint="eastAsia"/>
                <w:sz w:val="18"/>
                <w:szCs w:val="18"/>
              </w:rPr>
              <w:t>系统分析和设计</w:t>
            </w:r>
          </w:p>
        </w:tc>
        <w:tc>
          <w:tcPr>
            <w:tcW w:w="2268" w:type="dxa"/>
            <w:tcBorders>
              <w:top w:val="single" w:sz="4" w:space="0" w:color="auto"/>
              <w:left w:val="single" w:sz="4" w:space="0" w:color="auto"/>
              <w:bottom w:val="single" w:sz="4" w:space="0" w:color="auto"/>
              <w:right w:val="single" w:sz="4" w:space="0" w:color="auto"/>
            </w:tcBorders>
            <w:vAlign w:val="center"/>
          </w:tcPr>
          <w:p w:rsidR="009A3B9C" w:rsidRDefault="009A3B9C">
            <w:pPr>
              <w:rPr>
                <w:sz w:val="18"/>
                <w:szCs w:val="18"/>
              </w:rPr>
            </w:pPr>
            <w:r>
              <w:rPr>
                <w:rFonts w:hint="eastAsia"/>
                <w:sz w:val="18"/>
                <w:szCs w:val="18"/>
              </w:rPr>
              <w:t>能够采用Web应用的思想对所要完成的任务进行分析和设计，并给出设计方案。</w:t>
            </w:r>
          </w:p>
        </w:tc>
        <w:tc>
          <w:tcPr>
            <w:tcW w:w="4394" w:type="dxa"/>
            <w:tcBorders>
              <w:top w:val="single" w:sz="4" w:space="0" w:color="auto"/>
              <w:left w:val="single" w:sz="4" w:space="0" w:color="auto"/>
              <w:bottom w:val="single" w:sz="4" w:space="0" w:color="auto"/>
              <w:right w:val="single" w:sz="4" w:space="0" w:color="auto"/>
            </w:tcBorders>
            <w:vAlign w:val="center"/>
          </w:tcPr>
          <w:p w:rsidR="009A3B9C" w:rsidRDefault="009A3B9C">
            <w:pPr>
              <w:rPr>
                <w:b/>
                <w:bCs/>
                <w:sz w:val="18"/>
                <w:szCs w:val="18"/>
              </w:rPr>
            </w:pPr>
            <w:r>
              <w:rPr>
                <w:rFonts w:hint="eastAsia"/>
                <w:b/>
                <w:bCs/>
                <w:sz w:val="18"/>
                <w:szCs w:val="18"/>
              </w:rPr>
              <w:t>开拓创新</w:t>
            </w:r>
            <w:r>
              <w:rPr>
                <w:b/>
                <w:bCs/>
                <w:sz w:val="18"/>
                <w:szCs w:val="18"/>
              </w:rPr>
              <w:t>：</w:t>
            </w:r>
            <w:r>
              <w:rPr>
                <w:rFonts w:hint="eastAsia"/>
                <w:sz w:val="18"/>
                <w:szCs w:val="18"/>
              </w:rPr>
              <w:t>在系统分析和设计阶段，在查询文献资料学习后，任务的分析和设计除了传统功能的设计外，还要在功能上和界面外观效果上，要体现出自己独特的、个性的东西。</w:t>
            </w:r>
          </w:p>
        </w:tc>
      </w:tr>
      <w:tr w:rsidR="009A3B9C">
        <w:trPr>
          <w:trHeight w:val="1117"/>
        </w:trPr>
        <w:tc>
          <w:tcPr>
            <w:tcW w:w="709" w:type="dxa"/>
            <w:tcBorders>
              <w:top w:val="single" w:sz="4" w:space="0" w:color="auto"/>
              <w:left w:val="single" w:sz="4" w:space="0" w:color="auto"/>
              <w:bottom w:val="single" w:sz="4" w:space="0" w:color="auto"/>
              <w:right w:val="single" w:sz="4" w:space="0" w:color="auto"/>
            </w:tcBorders>
            <w:vAlign w:val="center"/>
          </w:tcPr>
          <w:p w:rsidR="009A3B9C" w:rsidRDefault="009A3B9C">
            <w:pPr>
              <w:jc w:val="center"/>
              <w:rPr>
                <w:sz w:val="18"/>
                <w:szCs w:val="18"/>
              </w:rPr>
            </w:pPr>
            <w:r>
              <w:rPr>
                <w:rFonts w:hint="eastAsia"/>
                <w:sz w:val="18"/>
                <w:szCs w:val="18"/>
              </w:rPr>
              <w:t>4</w:t>
            </w:r>
          </w:p>
        </w:tc>
        <w:tc>
          <w:tcPr>
            <w:tcW w:w="1951" w:type="dxa"/>
            <w:tcBorders>
              <w:top w:val="single" w:sz="4" w:space="0" w:color="auto"/>
              <w:left w:val="single" w:sz="4" w:space="0" w:color="auto"/>
              <w:bottom w:val="single" w:sz="4" w:space="0" w:color="auto"/>
              <w:right w:val="single" w:sz="4" w:space="0" w:color="auto"/>
            </w:tcBorders>
            <w:vAlign w:val="center"/>
          </w:tcPr>
          <w:p w:rsidR="009A3B9C" w:rsidRDefault="009A3B9C">
            <w:pPr>
              <w:jc w:val="center"/>
              <w:rPr>
                <w:sz w:val="18"/>
                <w:szCs w:val="18"/>
              </w:rPr>
            </w:pPr>
            <w:r>
              <w:rPr>
                <w:rFonts w:hint="eastAsia"/>
                <w:sz w:val="18"/>
                <w:szCs w:val="18"/>
              </w:rPr>
              <w:t>系统实施</w:t>
            </w:r>
          </w:p>
        </w:tc>
        <w:tc>
          <w:tcPr>
            <w:tcW w:w="2268" w:type="dxa"/>
            <w:tcBorders>
              <w:top w:val="single" w:sz="4" w:space="0" w:color="auto"/>
              <w:left w:val="single" w:sz="4" w:space="0" w:color="auto"/>
              <w:bottom w:val="single" w:sz="4" w:space="0" w:color="auto"/>
              <w:right w:val="single" w:sz="4" w:space="0" w:color="auto"/>
            </w:tcBorders>
            <w:vAlign w:val="center"/>
          </w:tcPr>
          <w:p w:rsidR="009A3B9C" w:rsidRDefault="009A3B9C">
            <w:pPr>
              <w:rPr>
                <w:sz w:val="18"/>
                <w:szCs w:val="18"/>
              </w:rPr>
            </w:pPr>
            <w:r>
              <w:rPr>
                <w:rFonts w:hint="eastAsia"/>
                <w:sz w:val="18"/>
                <w:szCs w:val="18"/>
              </w:rPr>
              <w:t>能够采用前端开发技术和框架编程技术完成界面和谐、有很好交互性、功能完善的作品</w:t>
            </w:r>
          </w:p>
        </w:tc>
        <w:tc>
          <w:tcPr>
            <w:tcW w:w="4394" w:type="dxa"/>
            <w:tcBorders>
              <w:top w:val="single" w:sz="4" w:space="0" w:color="auto"/>
              <w:left w:val="single" w:sz="4" w:space="0" w:color="auto"/>
              <w:bottom w:val="single" w:sz="4" w:space="0" w:color="auto"/>
              <w:right w:val="single" w:sz="4" w:space="0" w:color="auto"/>
            </w:tcBorders>
            <w:vAlign w:val="center"/>
          </w:tcPr>
          <w:p w:rsidR="009A3B9C" w:rsidRDefault="009A3B9C">
            <w:pPr>
              <w:rPr>
                <w:b/>
                <w:bCs/>
                <w:sz w:val="18"/>
                <w:szCs w:val="18"/>
              </w:rPr>
            </w:pPr>
            <w:r>
              <w:rPr>
                <w:rFonts w:hint="eastAsia"/>
                <w:b/>
                <w:bCs/>
                <w:sz w:val="18"/>
                <w:szCs w:val="18"/>
              </w:rPr>
              <w:t>工匠精神</w:t>
            </w:r>
            <w:r>
              <w:rPr>
                <w:b/>
                <w:bCs/>
                <w:sz w:val="18"/>
                <w:szCs w:val="18"/>
              </w:rPr>
              <w:t>：</w:t>
            </w:r>
            <w:r>
              <w:rPr>
                <w:rFonts w:hint="eastAsia"/>
                <w:b/>
                <w:bCs/>
                <w:sz w:val="18"/>
                <w:szCs w:val="18"/>
              </w:rPr>
              <w:t>在</w:t>
            </w:r>
            <w:r>
              <w:rPr>
                <w:rFonts w:hint="eastAsia"/>
                <w:sz w:val="18"/>
                <w:szCs w:val="18"/>
              </w:rPr>
              <w:t>系统实施过程中通过不断的调试和反复的改进，使完成的作品功能尽可能完善、界面尽可能美观和谐、交互性尽可能友好。</w:t>
            </w:r>
          </w:p>
        </w:tc>
      </w:tr>
      <w:tr w:rsidR="009A3B9C">
        <w:trPr>
          <w:trHeight w:val="1117"/>
        </w:trPr>
        <w:tc>
          <w:tcPr>
            <w:tcW w:w="709" w:type="dxa"/>
            <w:tcBorders>
              <w:top w:val="single" w:sz="4" w:space="0" w:color="auto"/>
              <w:left w:val="single" w:sz="4" w:space="0" w:color="auto"/>
              <w:bottom w:val="single" w:sz="4" w:space="0" w:color="auto"/>
              <w:right w:val="single" w:sz="4" w:space="0" w:color="auto"/>
            </w:tcBorders>
            <w:vAlign w:val="center"/>
          </w:tcPr>
          <w:p w:rsidR="009A3B9C" w:rsidRDefault="009A3B9C">
            <w:pPr>
              <w:jc w:val="center"/>
              <w:rPr>
                <w:sz w:val="18"/>
                <w:szCs w:val="18"/>
              </w:rPr>
            </w:pPr>
            <w:r>
              <w:rPr>
                <w:rFonts w:hint="eastAsia"/>
                <w:sz w:val="18"/>
                <w:szCs w:val="18"/>
              </w:rPr>
              <w:t>5</w:t>
            </w:r>
          </w:p>
        </w:tc>
        <w:tc>
          <w:tcPr>
            <w:tcW w:w="1951" w:type="dxa"/>
            <w:tcBorders>
              <w:top w:val="single" w:sz="4" w:space="0" w:color="auto"/>
              <w:left w:val="single" w:sz="4" w:space="0" w:color="auto"/>
              <w:bottom w:val="single" w:sz="4" w:space="0" w:color="auto"/>
              <w:right w:val="single" w:sz="4" w:space="0" w:color="auto"/>
            </w:tcBorders>
            <w:vAlign w:val="center"/>
          </w:tcPr>
          <w:p w:rsidR="009A3B9C" w:rsidRDefault="009A3B9C">
            <w:pPr>
              <w:rPr>
                <w:sz w:val="18"/>
                <w:szCs w:val="18"/>
              </w:rPr>
            </w:pPr>
            <w:r>
              <w:rPr>
                <w:rFonts w:hint="eastAsia"/>
                <w:sz w:val="18"/>
                <w:szCs w:val="18"/>
              </w:rPr>
              <w:t xml:space="preserve">     任务分组</w:t>
            </w:r>
          </w:p>
        </w:tc>
        <w:tc>
          <w:tcPr>
            <w:tcW w:w="2268" w:type="dxa"/>
            <w:tcBorders>
              <w:top w:val="single" w:sz="4" w:space="0" w:color="auto"/>
              <w:left w:val="single" w:sz="4" w:space="0" w:color="auto"/>
              <w:bottom w:val="single" w:sz="4" w:space="0" w:color="auto"/>
              <w:right w:val="single" w:sz="4" w:space="0" w:color="auto"/>
            </w:tcBorders>
            <w:vAlign w:val="center"/>
          </w:tcPr>
          <w:p w:rsidR="009A3B9C" w:rsidRDefault="009A3B9C">
            <w:pPr>
              <w:rPr>
                <w:sz w:val="18"/>
                <w:szCs w:val="18"/>
              </w:rPr>
            </w:pPr>
            <w:r>
              <w:rPr>
                <w:rFonts w:hint="eastAsia"/>
                <w:sz w:val="18"/>
                <w:szCs w:val="18"/>
              </w:rPr>
              <w:t>明确独立承担任务的责任感，团队合作协调能力</w:t>
            </w:r>
          </w:p>
        </w:tc>
        <w:tc>
          <w:tcPr>
            <w:tcW w:w="4394" w:type="dxa"/>
            <w:tcBorders>
              <w:top w:val="single" w:sz="4" w:space="0" w:color="auto"/>
              <w:left w:val="single" w:sz="4" w:space="0" w:color="auto"/>
              <w:bottom w:val="single" w:sz="4" w:space="0" w:color="auto"/>
              <w:right w:val="single" w:sz="4" w:space="0" w:color="auto"/>
            </w:tcBorders>
            <w:vAlign w:val="center"/>
          </w:tcPr>
          <w:p w:rsidR="009A3B9C" w:rsidRDefault="009A3B9C">
            <w:pPr>
              <w:rPr>
                <w:b/>
                <w:bCs/>
                <w:sz w:val="18"/>
                <w:szCs w:val="18"/>
              </w:rPr>
            </w:pPr>
            <w:r>
              <w:rPr>
                <w:rFonts w:hint="eastAsia"/>
                <w:b/>
                <w:bCs/>
                <w:sz w:val="18"/>
                <w:szCs w:val="18"/>
              </w:rPr>
              <w:t>团结友善</w:t>
            </w:r>
            <w:r>
              <w:rPr>
                <w:b/>
                <w:bCs/>
                <w:sz w:val="18"/>
                <w:szCs w:val="18"/>
              </w:rPr>
              <w:t>：</w:t>
            </w:r>
            <w:r>
              <w:rPr>
                <w:rFonts w:hint="eastAsia"/>
                <w:sz w:val="18"/>
                <w:szCs w:val="18"/>
              </w:rPr>
              <w:t>在整个课实践中采用团队分工合作，既有小组集体讨论、各抒己见，又有各自独立承担部分任务，这需要团队之间沟通交流、相互信任包容。</w:t>
            </w:r>
          </w:p>
        </w:tc>
      </w:tr>
    </w:tbl>
    <w:p w:rsidR="009A3B9C" w:rsidRDefault="009A3B9C">
      <w:pPr>
        <w:spacing w:beforeLines="50" w:before="156" w:afterLines="50" w:after="156" w:line="360" w:lineRule="exact"/>
        <w:ind w:right="420" w:firstLineChars="200" w:firstLine="480"/>
        <w:jc w:val="left"/>
        <w:rPr>
          <w:b/>
          <w:color w:val="000000"/>
          <w:sz w:val="24"/>
        </w:rPr>
      </w:pPr>
      <w:r>
        <w:rPr>
          <w:b/>
          <w:sz w:val="24"/>
        </w:rPr>
        <w:t>七、成绩</w:t>
      </w:r>
      <w:r>
        <w:rPr>
          <w:b/>
          <w:color w:val="000000"/>
          <w:sz w:val="24"/>
        </w:rPr>
        <w:t>考核及成绩评定方式</w:t>
      </w:r>
    </w:p>
    <w:p w:rsidR="009A3B9C" w:rsidRDefault="009A3B9C">
      <w:pPr>
        <w:spacing w:line="360" w:lineRule="exact"/>
        <w:ind w:firstLineChars="200" w:firstLine="420"/>
        <w:rPr>
          <w:b/>
          <w:bCs/>
        </w:rPr>
      </w:pPr>
      <w:r>
        <w:rPr>
          <w:b/>
        </w:rPr>
        <w:t>1.</w:t>
      </w:r>
      <w:r>
        <w:rPr>
          <w:bCs/>
        </w:rPr>
        <w:t>考核方法</w:t>
      </w:r>
    </w:p>
    <w:p w:rsidR="009A3B9C" w:rsidRDefault="009A3B9C">
      <w:pPr>
        <w:adjustRightInd w:val="0"/>
        <w:snapToGrid w:val="0"/>
        <w:spacing w:line="360" w:lineRule="exact"/>
        <w:ind w:firstLineChars="200" w:firstLine="420"/>
        <w:jc w:val="left"/>
        <w:rPr>
          <w:kern w:val="0"/>
          <w:szCs w:val="21"/>
        </w:rPr>
      </w:pPr>
      <w:r>
        <w:rPr>
          <w:kern w:val="0"/>
          <w:szCs w:val="21"/>
        </w:rPr>
        <w:t>本课程考核采用平时成绩+</w:t>
      </w:r>
      <w:r>
        <w:rPr>
          <w:rFonts w:hint="eastAsia"/>
          <w:kern w:val="0"/>
          <w:szCs w:val="21"/>
        </w:rPr>
        <w:t>系统功能</w:t>
      </w:r>
      <w:r>
        <w:rPr>
          <w:kern w:val="0"/>
          <w:szCs w:val="21"/>
        </w:rPr>
        <w:t>成绩+</w:t>
      </w:r>
      <w:r>
        <w:rPr>
          <w:rFonts w:hint="eastAsia"/>
          <w:kern w:val="0"/>
          <w:szCs w:val="21"/>
        </w:rPr>
        <w:t>答辩成绩+设计报告成绩</w:t>
      </w:r>
      <w:r>
        <w:rPr>
          <w:kern w:val="0"/>
          <w:szCs w:val="21"/>
        </w:rPr>
        <w:t>的综合考核方式，即：</w:t>
      </w:r>
    </w:p>
    <w:p w:rsidR="009A3B9C" w:rsidRDefault="009A3B9C">
      <w:pPr>
        <w:adjustRightInd w:val="0"/>
        <w:snapToGrid w:val="0"/>
        <w:spacing w:line="360" w:lineRule="exact"/>
        <w:jc w:val="center"/>
        <w:rPr>
          <w:b/>
          <w:bCs/>
          <w:kern w:val="0"/>
          <w:szCs w:val="21"/>
        </w:rPr>
      </w:pPr>
      <w:r>
        <w:rPr>
          <w:b/>
          <w:kern w:val="0"/>
          <w:szCs w:val="21"/>
        </w:rPr>
        <w:t xml:space="preserve">总成绩= </w:t>
      </w:r>
      <w:r>
        <w:rPr>
          <w:b/>
          <w:bCs/>
          <w:kern w:val="0"/>
          <w:szCs w:val="21"/>
        </w:rPr>
        <w:t>平时成绩*</w:t>
      </w:r>
      <w:r>
        <w:rPr>
          <w:rFonts w:hint="eastAsia"/>
          <w:b/>
          <w:bCs/>
          <w:kern w:val="0"/>
          <w:szCs w:val="21"/>
        </w:rPr>
        <w:t>1</w:t>
      </w:r>
      <w:r>
        <w:rPr>
          <w:b/>
          <w:bCs/>
          <w:kern w:val="0"/>
          <w:szCs w:val="21"/>
        </w:rPr>
        <w:t>0%</w:t>
      </w:r>
      <w:r>
        <w:rPr>
          <w:rFonts w:hint="eastAsia"/>
          <w:b/>
          <w:bCs/>
          <w:kern w:val="0"/>
          <w:szCs w:val="21"/>
        </w:rPr>
        <w:t>+系统功能成绩*40%+答辩成绩*20%</w:t>
      </w:r>
      <w:r>
        <w:rPr>
          <w:b/>
          <w:bCs/>
          <w:kern w:val="0"/>
          <w:szCs w:val="21"/>
        </w:rPr>
        <w:t>+设计报告成绩*</w:t>
      </w:r>
      <w:r>
        <w:rPr>
          <w:rFonts w:hint="eastAsia"/>
          <w:b/>
          <w:bCs/>
          <w:kern w:val="0"/>
          <w:szCs w:val="21"/>
        </w:rPr>
        <w:t>3</w:t>
      </w:r>
      <w:r>
        <w:rPr>
          <w:b/>
          <w:bCs/>
          <w:kern w:val="0"/>
          <w:szCs w:val="21"/>
        </w:rPr>
        <w:t>0%</w:t>
      </w:r>
    </w:p>
    <w:p w:rsidR="009A3B9C" w:rsidRDefault="009A3B9C">
      <w:pPr>
        <w:snapToGrid w:val="0"/>
        <w:spacing w:line="360" w:lineRule="exact"/>
        <w:ind w:firstLineChars="200" w:firstLine="420"/>
        <w:jc w:val="left"/>
        <w:rPr>
          <w:kern w:val="0"/>
          <w:szCs w:val="21"/>
        </w:rPr>
      </w:pPr>
      <w:r>
        <w:rPr>
          <w:rFonts w:hint="eastAsia"/>
          <w:kern w:val="0"/>
          <w:szCs w:val="21"/>
        </w:rPr>
        <w:t>系统功能成绩分3</w:t>
      </w:r>
      <w:r>
        <w:rPr>
          <w:kern w:val="0"/>
          <w:szCs w:val="21"/>
        </w:rPr>
        <w:t>部分：</w:t>
      </w:r>
      <w:r>
        <w:rPr>
          <w:rFonts w:hint="eastAsia"/>
          <w:kern w:val="0"/>
          <w:szCs w:val="21"/>
        </w:rPr>
        <w:t>界面外观效果</w:t>
      </w:r>
      <w:r>
        <w:rPr>
          <w:kern w:val="0"/>
          <w:szCs w:val="21"/>
        </w:rPr>
        <w:t>（10%）、</w:t>
      </w:r>
      <w:r>
        <w:rPr>
          <w:rFonts w:hint="eastAsia"/>
          <w:kern w:val="0"/>
          <w:szCs w:val="21"/>
        </w:rPr>
        <w:t>系统创新性（5%）、功能复杂度和完整性</w:t>
      </w:r>
      <w:r>
        <w:rPr>
          <w:kern w:val="0"/>
          <w:szCs w:val="21"/>
        </w:rPr>
        <w:t>（</w:t>
      </w:r>
      <w:r>
        <w:rPr>
          <w:rFonts w:hint="eastAsia"/>
          <w:kern w:val="0"/>
          <w:szCs w:val="21"/>
        </w:rPr>
        <w:t>25</w:t>
      </w:r>
      <w:r>
        <w:rPr>
          <w:kern w:val="0"/>
          <w:szCs w:val="21"/>
        </w:rPr>
        <w:t>%）。</w:t>
      </w:r>
    </w:p>
    <w:p w:rsidR="009A3B9C" w:rsidRDefault="009A3B9C">
      <w:pPr>
        <w:snapToGrid w:val="0"/>
        <w:spacing w:line="360" w:lineRule="exact"/>
        <w:ind w:firstLineChars="200" w:firstLine="420"/>
        <w:jc w:val="left"/>
        <w:rPr>
          <w:kern w:val="0"/>
          <w:szCs w:val="21"/>
        </w:rPr>
      </w:pPr>
      <w:r>
        <w:rPr>
          <w:kern w:val="0"/>
          <w:szCs w:val="21"/>
        </w:rPr>
        <w:t>各考核环节及权重如表7-1所示。</w:t>
      </w:r>
    </w:p>
    <w:p w:rsidR="009A3B9C" w:rsidRDefault="009A3B9C">
      <w:pPr>
        <w:spacing w:line="360" w:lineRule="exact"/>
        <w:jc w:val="center"/>
        <w:rPr>
          <w:kern w:val="0"/>
          <w:szCs w:val="21"/>
        </w:rPr>
      </w:pPr>
      <w:r>
        <w:rPr>
          <w:b/>
          <w:color w:val="000000"/>
          <w:sz w:val="18"/>
          <w:szCs w:val="18"/>
        </w:rPr>
        <w:t>表7-1 考核环节及权重表</w:t>
      </w:r>
    </w:p>
    <w:tbl>
      <w:tblPr>
        <w:tblpPr w:leftFromText="180" w:rightFromText="180" w:vertAnchor="text" w:horzAnchor="page" w:tblpX="1804" w:tblpY="346"/>
        <w:tblOverlap w:val="never"/>
        <w:tblW w:w="8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1060"/>
        <w:gridCol w:w="1122"/>
        <w:gridCol w:w="1039"/>
        <w:gridCol w:w="1039"/>
        <w:gridCol w:w="988"/>
        <w:gridCol w:w="957"/>
        <w:gridCol w:w="1155"/>
      </w:tblGrid>
      <w:tr w:rsidR="009A3B9C">
        <w:trPr>
          <w:trHeight w:val="283"/>
        </w:trPr>
        <w:tc>
          <w:tcPr>
            <w:tcW w:w="1558" w:type="dxa"/>
            <w:vMerge w:val="restart"/>
          </w:tcPr>
          <w:p w:rsidR="009A3B9C" w:rsidRDefault="009A3B9C">
            <w:pPr>
              <w:adjustRightInd w:val="0"/>
              <w:snapToGrid w:val="0"/>
              <w:spacing w:beforeLines="50" w:before="156"/>
              <w:jc w:val="center"/>
              <w:rPr>
                <w:szCs w:val="21"/>
              </w:rPr>
            </w:pPr>
            <w:r>
              <w:rPr>
                <w:bCs/>
                <w:noProof/>
                <w:szCs w:val="21"/>
              </w:rPr>
              <mc:AlternateContent>
                <mc:Choice Requires="wps">
                  <w:drawing>
                    <wp:anchor distT="0" distB="0" distL="114300" distR="114300" simplePos="0" relativeHeight="251659264" behindDoc="0" locked="0" layoutInCell="1" allowOverlap="1" wp14:anchorId="132DA81C" wp14:editId="5996EC86">
                      <wp:simplePos x="0" y="0"/>
                      <wp:positionH relativeFrom="column">
                        <wp:posOffset>-68580</wp:posOffset>
                      </wp:positionH>
                      <wp:positionV relativeFrom="paragraph">
                        <wp:posOffset>12700</wp:posOffset>
                      </wp:positionV>
                      <wp:extent cx="975995" cy="685800"/>
                      <wp:effectExtent l="2540" t="3810" r="12065" b="11430"/>
                      <wp:wrapNone/>
                      <wp:docPr id="36" name="直接箭头连接符 36"/>
                      <wp:cNvGraphicFramePr/>
                      <a:graphic xmlns:a="http://schemas.openxmlformats.org/drawingml/2006/main">
                        <a:graphicData uri="http://schemas.microsoft.com/office/word/2010/wordprocessingShape">
                          <wps:wsp>
                            <wps:cNvCnPr/>
                            <wps:spPr>
                              <a:xfrm>
                                <a:off x="0" y="0"/>
                                <a:ext cx="975995" cy="6858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401DD50B" id="_x0000_t32" coordsize="21600,21600" o:spt="32" o:oned="t" path="m,l21600,21600e" filled="f">
                      <v:path arrowok="t" fillok="f" o:connecttype="none"/>
                      <o:lock v:ext="edit" shapetype="t"/>
                    </v:shapetype>
                    <v:shape id="直接箭头连接符 36" o:spid="_x0000_s1026" type="#_x0000_t32" style="position:absolute;left:0;text-align:left;margin-left:-5.4pt;margin-top:1pt;width:76.85pt;height:5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"/>
                  </w:pict>
                </mc:Fallback>
              </mc:AlternateContent>
            </w:r>
            <w:r>
              <w:rPr>
                <w:bCs/>
                <w:szCs w:val="21"/>
              </w:rPr>
              <w:t xml:space="preserve">    项目名称</w:t>
            </w:r>
            <w:r>
              <w:rPr>
                <w:szCs w:val="21"/>
              </w:rPr>
              <w:t xml:space="preserve"> </w:t>
            </w:r>
          </w:p>
          <w:p w:rsidR="009A3B9C" w:rsidRDefault="009A3B9C">
            <w:pPr>
              <w:adjustRightInd w:val="0"/>
              <w:snapToGrid w:val="0"/>
              <w:rPr>
                <w:szCs w:val="21"/>
              </w:rPr>
            </w:pPr>
          </w:p>
          <w:p w:rsidR="009A3B9C" w:rsidRDefault="009A3B9C">
            <w:pPr>
              <w:adjustRightInd w:val="0"/>
              <w:snapToGrid w:val="0"/>
              <w:rPr>
                <w:bCs/>
                <w:szCs w:val="21"/>
              </w:rPr>
            </w:pPr>
            <w:r>
              <w:rPr>
                <w:szCs w:val="21"/>
              </w:rPr>
              <w:t>课程目标</w:t>
            </w:r>
          </w:p>
        </w:tc>
        <w:tc>
          <w:tcPr>
            <w:tcW w:w="1060" w:type="dxa"/>
            <w:vMerge w:val="restart"/>
            <w:vAlign w:val="center"/>
          </w:tcPr>
          <w:p w:rsidR="009A3B9C" w:rsidRDefault="009A3B9C">
            <w:pPr>
              <w:adjustRightInd w:val="0"/>
              <w:snapToGrid w:val="0"/>
              <w:jc w:val="center"/>
              <w:rPr>
                <w:bCs/>
                <w:szCs w:val="21"/>
              </w:rPr>
            </w:pPr>
            <w:r>
              <w:rPr>
                <w:bCs/>
                <w:szCs w:val="21"/>
              </w:rPr>
              <w:t>平时</w:t>
            </w:r>
          </w:p>
          <w:p w:rsidR="009A3B9C" w:rsidRDefault="009A3B9C">
            <w:pPr>
              <w:adjustRightInd w:val="0"/>
              <w:snapToGrid w:val="0"/>
              <w:jc w:val="center"/>
              <w:rPr>
                <w:bCs/>
                <w:szCs w:val="21"/>
              </w:rPr>
            </w:pPr>
            <w:r>
              <w:rPr>
                <w:bCs/>
                <w:szCs w:val="21"/>
              </w:rPr>
              <w:t>成绩</w:t>
            </w:r>
          </w:p>
          <w:p w:rsidR="009A3B9C" w:rsidRDefault="009A3B9C">
            <w:pPr>
              <w:adjustRightInd w:val="0"/>
              <w:snapToGrid w:val="0"/>
              <w:jc w:val="center"/>
              <w:rPr>
                <w:bCs/>
                <w:szCs w:val="21"/>
              </w:rPr>
            </w:pPr>
            <w:r>
              <w:rPr>
                <w:bCs/>
                <w:szCs w:val="21"/>
              </w:rPr>
              <w:t>（</w:t>
            </w:r>
            <w:r>
              <w:rPr>
                <w:szCs w:val="21"/>
              </w:rPr>
              <w:t>10%</w:t>
            </w:r>
            <w:r>
              <w:rPr>
                <w:bCs/>
                <w:szCs w:val="21"/>
              </w:rPr>
              <w:t>）</w:t>
            </w:r>
          </w:p>
        </w:tc>
        <w:tc>
          <w:tcPr>
            <w:tcW w:w="3200" w:type="dxa"/>
            <w:gridSpan w:val="3"/>
            <w:vAlign w:val="center"/>
          </w:tcPr>
          <w:p w:rsidR="009A3B9C" w:rsidRDefault="009A3B9C">
            <w:pPr>
              <w:adjustRightInd w:val="0"/>
              <w:snapToGrid w:val="0"/>
              <w:jc w:val="center"/>
              <w:rPr>
                <w:bCs/>
                <w:szCs w:val="21"/>
              </w:rPr>
            </w:pPr>
            <w:r>
              <w:rPr>
                <w:rFonts w:hint="eastAsia"/>
                <w:bCs/>
                <w:szCs w:val="21"/>
              </w:rPr>
              <w:t>系统功能</w:t>
            </w:r>
          </w:p>
        </w:tc>
        <w:tc>
          <w:tcPr>
            <w:tcW w:w="988" w:type="dxa"/>
            <w:vMerge w:val="restart"/>
            <w:vAlign w:val="center"/>
          </w:tcPr>
          <w:p w:rsidR="009A3B9C" w:rsidRDefault="009A3B9C">
            <w:pPr>
              <w:adjustRightInd w:val="0"/>
              <w:snapToGrid w:val="0"/>
              <w:jc w:val="center"/>
              <w:rPr>
                <w:bCs/>
                <w:szCs w:val="21"/>
              </w:rPr>
            </w:pPr>
            <w:r>
              <w:rPr>
                <w:rFonts w:hint="eastAsia"/>
                <w:bCs/>
                <w:szCs w:val="21"/>
              </w:rPr>
              <w:t>答辩</w:t>
            </w:r>
          </w:p>
          <w:p w:rsidR="009A3B9C" w:rsidRDefault="009A3B9C">
            <w:pPr>
              <w:adjustRightInd w:val="0"/>
              <w:snapToGrid w:val="0"/>
              <w:jc w:val="center"/>
              <w:rPr>
                <w:bCs/>
                <w:szCs w:val="21"/>
              </w:rPr>
            </w:pPr>
            <w:r>
              <w:rPr>
                <w:bCs/>
                <w:szCs w:val="21"/>
              </w:rPr>
              <w:t>（</w:t>
            </w:r>
            <w:r>
              <w:rPr>
                <w:rFonts w:hint="eastAsia"/>
                <w:szCs w:val="21"/>
              </w:rPr>
              <w:t>20</w:t>
            </w:r>
            <w:r>
              <w:rPr>
                <w:szCs w:val="21"/>
              </w:rPr>
              <w:t>%</w:t>
            </w:r>
            <w:r>
              <w:rPr>
                <w:bCs/>
                <w:szCs w:val="21"/>
              </w:rPr>
              <w:t>）</w:t>
            </w:r>
          </w:p>
        </w:tc>
        <w:tc>
          <w:tcPr>
            <w:tcW w:w="957" w:type="dxa"/>
            <w:vMerge w:val="restart"/>
            <w:vAlign w:val="center"/>
          </w:tcPr>
          <w:p w:rsidR="009A3B9C" w:rsidRDefault="009A3B9C">
            <w:pPr>
              <w:adjustRightInd w:val="0"/>
              <w:snapToGrid w:val="0"/>
              <w:jc w:val="center"/>
              <w:rPr>
                <w:bCs/>
                <w:szCs w:val="21"/>
              </w:rPr>
            </w:pPr>
            <w:r>
              <w:rPr>
                <w:bCs/>
                <w:szCs w:val="21"/>
              </w:rPr>
              <w:t>设计</w:t>
            </w:r>
          </w:p>
          <w:p w:rsidR="009A3B9C" w:rsidRDefault="009A3B9C">
            <w:pPr>
              <w:adjustRightInd w:val="0"/>
              <w:snapToGrid w:val="0"/>
              <w:jc w:val="center"/>
              <w:rPr>
                <w:bCs/>
                <w:szCs w:val="21"/>
              </w:rPr>
            </w:pPr>
            <w:r>
              <w:rPr>
                <w:bCs/>
                <w:szCs w:val="21"/>
              </w:rPr>
              <w:t>报告</w:t>
            </w:r>
          </w:p>
          <w:p w:rsidR="009A3B9C" w:rsidRDefault="009A3B9C">
            <w:pPr>
              <w:adjustRightInd w:val="0"/>
              <w:snapToGrid w:val="0"/>
              <w:jc w:val="center"/>
              <w:rPr>
                <w:bCs/>
                <w:szCs w:val="21"/>
              </w:rPr>
            </w:pPr>
            <w:r>
              <w:rPr>
                <w:bCs/>
                <w:szCs w:val="21"/>
              </w:rPr>
              <w:t>（</w:t>
            </w:r>
            <w:r>
              <w:rPr>
                <w:rFonts w:hint="eastAsia"/>
                <w:szCs w:val="21"/>
              </w:rPr>
              <w:t>30</w:t>
            </w:r>
            <w:r>
              <w:rPr>
                <w:szCs w:val="21"/>
              </w:rPr>
              <w:t>%</w:t>
            </w:r>
            <w:r>
              <w:rPr>
                <w:bCs/>
                <w:szCs w:val="21"/>
              </w:rPr>
              <w:t>）</w:t>
            </w:r>
          </w:p>
        </w:tc>
        <w:tc>
          <w:tcPr>
            <w:tcW w:w="1155" w:type="dxa"/>
            <w:vMerge w:val="restart"/>
            <w:vAlign w:val="center"/>
          </w:tcPr>
          <w:p w:rsidR="009A3B9C" w:rsidRDefault="009A3B9C">
            <w:pPr>
              <w:adjustRightInd w:val="0"/>
              <w:snapToGrid w:val="0"/>
              <w:jc w:val="center"/>
              <w:rPr>
                <w:bCs/>
                <w:szCs w:val="21"/>
              </w:rPr>
            </w:pPr>
            <w:r>
              <w:rPr>
                <w:bCs/>
                <w:szCs w:val="21"/>
              </w:rPr>
              <w:t>课程目标权重（</w:t>
            </w:r>
            <w:r>
              <w:rPr>
                <w:szCs w:val="21"/>
              </w:rPr>
              <w:t>%</w:t>
            </w:r>
            <w:r>
              <w:rPr>
                <w:bCs/>
                <w:szCs w:val="21"/>
              </w:rPr>
              <w:t>）</w:t>
            </w:r>
          </w:p>
        </w:tc>
      </w:tr>
      <w:tr w:rsidR="009A3B9C">
        <w:trPr>
          <w:trHeight w:val="599"/>
        </w:trPr>
        <w:tc>
          <w:tcPr>
            <w:tcW w:w="1558" w:type="dxa"/>
            <w:vMerge/>
          </w:tcPr>
          <w:p w:rsidR="009A3B9C" w:rsidRDefault="009A3B9C">
            <w:pPr>
              <w:widowControl/>
              <w:snapToGrid w:val="0"/>
              <w:jc w:val="center"/>
              <w:rPr>
                <w:bCs/>
                <w:szCs w:val="21"/>
              </w:rPr>
            </w:pPr>
          </w:p>
        </w:tc>
        <w:tc>
          <w:tcPr>
            <w:tcW w:w="1060" w:type="dxa"/>
            <w:vMerge/>
            <w:vAlign w:val="center"/>
          </w:tcPr>
          <w:p w:rsidR="009A3B9C" w:rsidRDefault="009A3B9C">
            <w:pPr>
              <w:adjustRightInd w:val="0"/>
              <w:snapToGrid w:val="0"/>
              <w:jc w:val="center"/>
              <w:rPr>
                <w:bCs/>
                <w:szCs w:val="21"/>
              </w:rPr>
            </w:pPr>
          </w:p>
        </w:tc>
        <w:tc>
          <w:tcPr>
            <w:tcW w:w="1122" w:type="dxa"/>
            <w:vAlign w:val="center"/>
          </w:tcPr>
          <w:p w:rsidR="009A3B9C" w:rsidRDefault="009A3B9C">
            <w:pPr>
              <w:adjustRightInd w:val="0"/>
              <w:snapToGrid w:val="0"/>
              <w:jc w:val="center"/>
              <w:rPr>
                <w:kern w:val="0"/>
                <w:szCs w:val="21"/>
              </w:rPr>
            </w:pPr>
            <w:r>
              <w:rPr>
                <w:rFonts w:hint="eastAsia"/>
                <w:kern w:val="0"/>
                <w:szCs w:val="21"/>
              </w:rPr>
              <w:t>外观</w:t>
            </w:r>
          </w:p>
          <w:p w:rsidR="009A3B9C" w:rsidRDefault="009A3B9C">
            <w:pPr>
              <w:adjustRightInd w:val="0"/>
              <w:snapToGrid w:val="0"/>
              <w:jc w:val="center"/>
              <w:rPr>
                <w:bCs/>
                <w:szCs w:val="21"/>
              </w:rPr>
            </w:pPr>
            <w:r>
              <w:rPr>
                <w:rFonts w:hint="eastAsia"/>
                <w:kern w:val="0"/>
                <w:szCs w:val="21"/>
              </w:rPr>
              <w:t>效果</w:t>
            </w:r>
          </w:p>
          <w:p w:rsidR="009A3B9C" w:rsidRDefault="009A3B9C">
            <w:pPr>
              <w:adjustRightInd w:val="0"/>
              <w:snapToGrid w:val="0"/>
              <w:jc w:val="center"/>
              <w:rPr>
                <w:bCs/>
                <w:szCs w:val="21"/>
              </w:rPr>
            </w:pPr>
            <w:r>
              <w:rPr>
                <w:bCs/>
                <w:szCs w:val="21"/>
              </w:rPr>
              <w:t>（</w:t>
            </w:r>
            <w:r>
              <w:rPr>
                <w:rFonts w:hint="eastAsia"/>
                <w:bCs/>
                <w:szCs w:val="21"/>
              </w:rPr>
              <w:t>1</w:t>
            </w:r>
            <w:r>
              <w:rPr>
                <w:szCs w:val="21"/>
              </w:rPr>
              <w:t>0%</w:t>
            </w:r>
            <w:r>
              <w:rPr>
                <w:bCs/>
                <w:szCs w:val="21"/>
              </w:rPr>
              <w:t>）</w:t>
            </w:r>
          </w:p>
        </w:tc>
        <w:tc>
          <w:tcPr>
            <w:tcW w:w="1039" w:type="dxa"/>
            <w:vAlign w:val="center"/>
          </w:tcPr>
          <w:p w:rsidR="009A3B9C" w:rsidRDefault="009A3B9C">
            <w:pPr>
              <w:widowControl/>
              <w:snapToGrid w:val="0"/>
              <w:jc w:val="center"/>
              <w:rPr>
                <w:bCs/>
                <w:szCs w:val="21"/>
              </w:rPr>
            </w:pPr>
            <w:r>
              <w:rPr>
                <w:rFonts w:hint="eastAsia"/>
                <w:kern w:val="0"/>
                <w:szCs w:val="21"/>
              </w:rPr>
              <w:t>创新性（5%）</w:t>
            </w:r>
          </w:p>
        </w:tc>
        <w:tc>
          <w:tcPr>
            <w:tcW w:w="1039" w:type="dxa"/>
            <w:vAlign w:val="center"/>
          </w:tcPr>
          <w:p w:rsidR="009A3B9C" w:rsidRDefault="009A3B9C">
            <w:pPr>
              <w:widowControl/>
              <w:snapToGrid w:val="0"/>
              <w:jc w:val="center"/>
              <w:rPr>
                <w:bCs/>
                <w:szCs w:val="21"/>
              </w:rPr>
            </w:pPr>
            <w:r>
              <w:rPr>
                <w:rFonts w:hint="eastAsia"/>
                <w:kern w:val="0"/>
                <w:szCs w:val="21"/>
              </w:rPr>
              <w:t>复杂度完整性</w:t>
            </w:r>
            <w:r>
              <w:rPr>
                <w:kern w:val="0"/>
                <w:szCs w:val="21"/>
              </w:rPr>
              <w:t>（</w:t>
            </w:r>
            <w:r>
              <w:rPr>
                <w:rFonts w:hint="eastAsia"/>
                <w:kern w:val="0"/>
                <w:szCs w:val="21"/>
              </w:rPr>
              <w:t>25</w:t>
            </w:r>
            <w:r>
              <w:rPr>
                <w:kern w:val="0"/>
                <w:szCs w:val="21"/>
              </w:rPr>
              <w:t>%）</w:t>
            </w:r>
          </w:p>
        </w:tc>
        <w:tc>
          <w:tcPr>
            <w:tcW w:w="988" w:type="dxa"/>
            <w:vMerge/>
            <w:vAlign w:val="center"/>
          </w:tcPr>
          <w:p w:rsidR="009A3B9C" w:rsidRDefault="009A3B9C">
            <w:pPr>
              <w:widowControl/>
              <w:snapToGrid w:val="0"/>
              <w:jc w:val="center"/>
              <w:rPr>
                <w:bCs/>
                <w:szCs w:val="21"/>
              </w:rPr>
            </w:pPr>
          </w:p>
        </w:tc>
        <w:tc>
          <w:tcPr>
            <w:tcW w:w="957" w:type="dxa"/>
            <w:vMerge/>
            <w:vAlign w:val="center"/>
          </w:tcPr>
          <w:p w:rsidR="009A3B9C" w:rsidRDefault="009A3B9C">
            <w:pPr>
              <w:widowControl/>
              <w:snapToGrid w:val="0"/>
              <w:jc w:val="center"/>
              <w:rPr>
                <w:bCs/>
                <w:szCs w:val="21"/>
              </w:rPr>
            </w:pPr>
          </w:p>
        </w:tc>
        <w:tc>
          <w:tcPr>
            <w:tcW w:w="1155" w:type="dxa"/>
            <w:vMerge/>
            <w:vAlign w:val="center"/>
          </w:tcPr>
          <w:p w:rsidR="009A3B9C" w:rsidRDefault="009A3B9C">
            <w:pPr>
              <w:widowControl/>
              <w:snapToGrid w:val="0"/>
              <w:jc w:val="center"/>
              <w:rPr>
                <w:bCs/>
                <w:szCs w:val="21"/>
              </w:rPr>
            </w:pPr>
          </w:p>
        </w:tc>
      </w:tr>
      <w:tr w:rsidR="009A3B9C">
        <w:trPr>
          <w:trHeight w:val="354"/>
        </w:trPr>
        <w:tc>
          <w:tcPr>
            <w:tcW w:w="1558" w:type="dxa"/>
            <w:vAlign w:val="center"/>
          </w:tcPr>
          <w:p w:rsidR="009A3B9C" w:rsidRDefault="009A3B9C">
            <w:pPr>
              <w:adjustRightInd w:val="0"/>
              <w:snapToGrid w:val="0"/>
              <w:jc w:val="center"/>
              <w:rPr>
                <w:szCs w:val="21"/>
              </w:rPr>
            </w:pPr>
            <w:r>
              <w:rPr>
                <w:szCs w:val="21"/>
              </w:rPr>
              <w:t>课程目标1</w:t>
            </w:r>
          </w:p>
        </w:tc>
        <w:tc>
          <w:tcPr>
            <w:tcW w:w="1060" w:type="dxa"/>
            <w:vAlign w:val="center"/>
          </w:tcPr>
          <w:p w:rsidR="009A3B9C" w:rsidRDefault="009A3B9C">
            <w:pPr>
              <w:adjustRightInd w:val="0"/>
              <w:snapToGrid w:val="0"/>
              <w:jc w:val="center"/>
              <w:rPr>
                <w:szCs w:val="21"/>
              </w:rPr>
            </w:pPr>
            <w:r>
              <w:rPr>
                <w:rFonts w:hint="eastAsia"/>
                <w:szCs w:val="21"/>
              </w:rPr>
              <w:t>5</w:t>
            </w:r>
          </w:p>
        </w:tc>
        <w:tc>
          <w:tcPr>
            <w:tcW w:w="1122" w:type="dxa"/>
            <w:vAlign w:val="center"/>
          </w:tcPr>
          <w:p w:rsidR="009A3B9C" w:rsidRDefault="009A3B9C">
            <w:pPr>
              <w:adjustRightInd w:val="0"/>
              <w:snapToGrid w:val="0"/>
              <w:jc w:val="center"/>
              <w:rPr>
                <w:szCs w:val="21"/>
              </w:rPr>
            </w:pPr>
          </w:p>
        </w:tc>
        <w:tc>
          <w:tcPr>
            <w:tcW w:w="1039" w:type="dxa"/>
            <w:vAlign w:val="center"/>
          </w:tcPr>
          <w:p w:rsidR="009A3B9C" w:rsidRDefault="009A3B9C">
            <w:pPr>
              <w:adjustRightInd w:val="0"/>
              <w:snapToGrid w:val="0"/>
              <w:jc w:val="center"/>
              <w:rPr>
                <w:szCs w:val="21"/>
              </w:rPr>
            </w:pPr>
            <w:r>
              <w:rPr>
                <w:rFonts w:hint="eastAsia"/>
                <w:szCs w:val="21"/>
              </w:rPr>
              <w:t>--</w:t>
            </w:r>
          </w:p>
        </w:tc>
        <w:tc>
          <w:tcPr>
            <w:tcW w:w="1039" w:type="dxa"/>
            <w:vAlign w:val="center"/>
          </w:tcPr>
          <w:p w:rsidR="009A3B9C" w:rsidRDefault="009A3B9C">
            <w:pPr>
              <w:adjustRightInd w:val="0"/>
              <w:snapToGrid w:val="0"/>
              <w:jc w:val="center"/>
              <w:rPr>
                <w:szCs w:val="21"/>
              </w:rPr>
            </w:pPr>
            <w:r>
              <w:rPr>
                <w:rFonts w:hint="eastAsia"/>
                <w:szCs w:val="21"/>
              </w:rPr>
              <w:t>10</w:t>
            </w:r>
          </w:p>
        </w:tc>
        <w:tc>
          <w:tcPr>
            <w:tcW w:w="988" w:type="dxa"/>
            <w:vAlign w:val="center"/>
          </w:tcPr>
          <w:p w:rsidR="009A3B9C" w:rsidRDefault="009A3B9C">
            <w:pPr>
              <w:adjustRightInd w:val="0"/>
              <w:snapToGrid w:val="0"/>
              <w:jc w:val="center"/>
              <w:rPr>
                <w:szCs w:val="21"/>
              </w:rPr>
            </w:pPr>
            <w:r>
              <w:rPr>
                <w:rFonts w:hint="eastAsia"/>
                <w:szCs w:val="21"/>
              </w:rPr>
              <w:t>5</w:t>
            </w:r>
          </w:p>
        </w:tc>
        <w:tc>
          <w:tcPr>
            <w:tcW w:w="957" w:type="dxa"/>
            <w:vAlign w:val="center"/>
          </w:tcPr>
          <w:p w:rsidR="009A3B9C" w:rsidRDefault="009A3B9C">
            <w:pPr>
              <w:adjustRightInd w:val="0"/>
              <w:snapToGrid w:val="0"/>
              <w:jc w:val="center"/>
              <w:rPr>
                <w:szCs w:val="21"/>
              </w:rPr>
            </w:pPr>
            <w:r>
              <w:rPr>
                <w:rFonts w:hint="eastAsia"/>
                <w:szCs w:val="21"/>
              </w:rPr>
              <w:t>10</w:t>
            </w:r>
          </w:p>
        </w:tc>
        <w:tc>
          <w:tcPr>
            <w:tcW w:w="1155" w:type="dxa"/>
            <w:vAlign w:val="center"/>
          </w:tcPr>
          <w:p w:rsidR="009A3B9C" w:rsidRDefault="009A3B9C">
            <w:pPr>
              <w:adjustRightInd w:val="0"/>
              <w:snapToGrid w:val="0"/>
              <w:jc w:val="center"/>
              <w:rPr>
                <w:szCs w:val="21"/>
              </w:rPr>
            </w:pPr>
            <w:r>
              <w:rPr>
                <w:rFonts w:hint="eastAsia"/>
                <w:szCs w:val="21"/>
              </w:rPr>
              <w:t>30</w:t>
            </w:r>
          </w:p>
        </w:tc>
      </w:tr>
      <w:tr w:rsidR="009A3B9C">
        <w:trPr>
          <w:trHeight w:val="354"/>
        </w:trPr>
        <w:tc>
          <w:tcPr>
            <w:tcW w:w="1558" w:type="dxa"/>
            <w:vAlign w:val="center"/>
          </w:tcPr>
          <w:p w:rsidR="009A3B9C" w:rsidRDefault="009A3B9C">
            <w:pPr>
              <w:adjustRightInd w:val="0"/>
              <w:snapToGrid w:val="0"/>
              <w:jc w:val="center"/>
              <w:rPr>
                <w:szCs w:val="21"/>
              </w:rPr>
            </w:pPr>
            <w:r>
              <w:rPr>
                <w:szCs w:val="21"/>
              </w:rPr>
              <w:t>课程目标2</w:t>
            </w:r>
          </w:p>
        </w:tc>
        <w:tc>
          <w:tcPr>
            <w:tcW w:w="1060" w:type="dxa"/>
            <w:vAlign w:val="center"/>
          </w:tcPr>
          <w:p w:rsidR="009A3B9C" w:rsidRDefault="009A3B9C">
            <w:pPr>
              <w:adjustRightInd w:val="0"/>
              <w:snapToGrid w:val="0"/>
              <w:jc w:val="center"/>
              <w:rPr>
                <w:szCs w:val="21"/>
              </w:rPr>
            </w:pPr>
            <w:r>
              <w:rPr>
                <w:rFonts w:hint="eastAsia"/>
                <w:szCs w:val="21"/>
              </w:rPr>
              <w:t>5</w:t>
            </w:r>
          </w:p>
        </w:tc>
        <w:tc>
          <w:tcPr>
            <w:tcW w:w="1122" w:type="dxa"/>
            <w:vAlign w:val="center"/>
          </w:tcPr>
          <w:p w:rsidR="009A3B9C" w:rsidRDefault="009A3B9C">
            <w:pPr>
              <w:adjustRightInd w:val="0"/>
              <w:snapToGrid w:val="0"/>
              <w:jc w:val="center"/>
              <w:rPr>
                <w:szCs w:val="21"/>
              </w:rPr>
            </w:pPr>
            <w:r>
              <w:rPr>
                <w:rFonts w:hint="eastAsia"/>
                <w:szCs w:val="21"/>
              </w:rPr>
              <w:t>5</w:t>
            </w:r>
          </w:p>
        </w:tc>
        <w:tc>
          <w:tcPr>
            <w:tcW w:w="1039" w:type="dxa"/>
            <w:vAlign w:val="center"/>
          </w:tcPr>
          <w:p w:rsidR="009A3B9C" w:rsidRDefault="009A3B9C">
            <w:pPr>
              <w:adjustRightInd w:val="0"/>
              <w:snapToGrid w:val="0"/>
              <w:jc w:val="center"/>
              <w:rPr>
                <w:szCs w:val="21"/>
              </w:rPr>
            </w:pPr>
            <w:r>
              <w:rPr>
                <w:rFonts w:hint="eastAsia"/>
                <w:szCs w:val="21"/>
              </w:rPr>
              <w:t>3</w:t>
            </w:r>
          </w:p>
        </w:tc>
        <w:tc>
          <w:tcPr>
            <w:tcW w:w="1039" w:type="dxa"/>
            <w:vAlign w:val="center"/>
          </w:tcPr>
          <w:p w:rsidR="009A3B9C" w:rsidRDefault="009A3B9C">
            <w:pPr>
              <w:adjustRightInd w:val="0"/>
              <w:snapToGrid w:val="0"/>
              <w:jc w:val="center"/>
              <w:rPr>
                <w:szCs w:val="21"/>
              </w:rPr>
            </w:pPr>
            <w:r>
              <w:rPr>
                <w:rFonts w:hint="eastAsia"/>
                <w:szCs w:val="21"/>
              </w:rPr>
              <w:t>10</w:t>
            </w:r>
          </w:p>
        </w:tc>
        <w:tc>
          <w:tcPr>
            <w:tcW w:w="988" w:type="dxa"/>
            <w:vAlign w:val="center"/>
          </w:tcPr>
          <w:p w:rsidR="009A3B9C" w:rsidRDefault="009A3B9C">
            <w:pPr>
              <w:adjustRightInd w:val="0"/>
              <w:snapToGrid w:val="0"/>
              <w:jc w:val="center"/>
              <w:rPr>
                <w:szCs w:val="21"/>
              </w:rPr>
            </w:pPr>
            <w:r>
              <w:rPr>
                <w:rFonts w:hint="eastAsia"/>
                <w:szCs w:val="21"/>
              </w:rPr>
              <w:t>--</w:t>
            </w:r>
          </w:p>
        </w:tc>
        <w:tc>
          <w:tcPr>
            <w:tcW w:w="957" w:type="dxa"/>
            <w:vAlign w:val="center"/>
          </w:tcPr>
          <w:p w:rsidR="009A3B9C" w:rsidRDefault="009A3B9C">
            <w:pPr>
              <w:adjustRightInd w:val="0"/>
              <w:snapToGrid w:val="0"/>
              <w:jc w:val="center"/>
              <w:rPr>
                <w:szCs w:val="21"/>
              </w:rPr>
            </w:pPr>
            <w:r>
              <w:rPr>
                <w:rFonts w:hint="eastAsia"/>
                <w:szCs w:val="21"/>
              </w:rPr>
              <w:t>10</w:t>
            </w:r>
          </w:p>
        </w:tc>
        <w:tc>
          <w:tcPr>
            <w:tcW w:w="1155" w:type="dxa"/>
            <w:vAlign w:val="center"/>
          </w:tcPr>
          <w:p w:rsidR="009A3B9C" w:rsidRDefault="009A3B9C">
            <w:pPr>
              <w:adjustRightInd w:val="0"/>
              <w:snapToGrid w:val="0"/>
              <w:jc w:val="center"/>
              <w:rPr>
                <w:szCs w:val="21"/>
              </w:rPr>
            </w:pPr>
            <w:r>
              <w:rPr>
                <w:rFonts w:hint="eastAsia"/>
                <w:szCs w:val="21"/>
              </w:rPr>
              <w:t>33</w:t>
            </w:r>
          </w:p>
        </w:tc>
      </w:tr>
      <w:tr w:rsidR="009A3B9C">
        <w:trPr>
          <w:trHeight w:val="354"/>
        </w:trPr>
        <w:tc>
          <w:tcPr>
            <w:tcW w:w="1558" w:type="dxa"/>
            <w:vAlign w:val="center"/>
          </w:tcPr>
          <w:p w:rsidR="009A3B9C" w:rsidRDefault="009A3B9C">
            <w:pPr>
              <w:adjustRightInd w:val="0"/>
              <w:snapToGrid w:val="0"/>
              <w:jc w:val="center"/>
              <w:rPr>
                <w:szCs w:val="21"/>
              </w:rPr>
            </w:pPr>
            <w:r>
              <w:rPr>
                <w:szCs w:val="21"/>
              </w:rPr>
              <w:t>课程目标3</w:t>
            </w:r>
          </w:p>
        </w:tc>
        <w:tc>
          <w:tcPr>
            <w:tcW w:w="1060" w:type="dxa"/>
            <w:vAlign w:val="center"/>
          </w:tcPr>
          <w:p w:rsidR="009A3B9C" w:rsidRDefault="009A3B9C">
            <w:pPr>
              <w:adjustRightInd w:val="0"/>
              <w:snapToGrid w:val="0"/>
              <w:jc w:val="center"/>
              <w:rPr>
                <w:szCs w:val="21"/>
              </w:rPr>
            </w:pPr>
            <w:r>
              <w:rPr>
                <w:rFonts w:hint="eastAsia"/>
                <w:szCs w:val="21"/>
              </w:rPr>
              <w:t>--</w:t>
            </w:r>
          </w:p>
        </w:tc>
        <w:tc>
          <w:tcPr>
            <w:tcW w:w="1122" w:type="dxa"/>
            <w:vAlign w:val="center"/>
          </w:tcPr>
          <w:p w:rsidR="009A3B9C" w:rsidRDefault="009A3B9C">
            <w:pPr>
              <w:adjustRightInd w:val="0"/>
              <w:snapToGrid w:val="0"/>
              <w:jc w:val="center"/>
              <w:rPr>
                <w:szCs w:val="21"/>
              </w:rPr>
            </w:pPr>
            <w:r>
              <w:rPr>
                <w:rFonts w:hint="eastAsia"/>
                <w:szCs w:val="21"/>
              </w:rPr>
              <w:t>5</w:t>
            </w:r>
          </w:p>
        </w:tc>
        <w:tc>
          <w:tcPr>
            <w:tcW w:w="1039" w:type="dxa"/>
            <w:vAlign w:val="center"/>
          </w:tcPr>
          <w:p w:rsidR="009A3B9C" w:rsidRDefault="009A3B9C">
            <w:pPr>
              <w:adjustRightInd w:val="0"/>
              <w:snapToGrid w:val="0"/>
              <w:jc w:val="center"/>
              <w:rPr>
                <w:szCs w:val="21"/>
              </w:rPr>
            </w:pPr>
            <w:r>
              <w:rPr>
                <w:rFonts w:hint="eastAsia"/>
                <w:szCs w:val="21"/>
              </w:rPr>
              <w:t>2</w:t>
            </w:r>
          </w:p>
        </w:tc>
        <w:tc>
          <w:tcPr>
            <w:tcW w:w="1039" w:type="dxa"/>
            <w:vAlign w:val="center"/>
          </w:tcPr>
          <w:p w:rsidR="009A3B9C" w:rsidRDefault="009A3B9C">
            <w:pPr>
              <w:adjustRightInd w:val="0"/>
              <w:snapToGrid w:val="0"/>
              <w:jc w:val="center"/>
              <w:rPr>
                <w:szCs w:val="21"/>
              </w:rPr>
            </w:pPr>
            <w:r>
              <w:rPr>
                <w:rFonts w:hint="eastAsia"/>
                <w:szCs w:val="21"/>
              </w:rPr>
              <w:t>5</w:t>
            </w:r>
          </w:p>
        </w:tc>
        <w:tc>
          <w:tcPr>
            <w:tcW w:w="988" w:type="dxa"/>
            <w:vAlign w:val="center"/>
          </w:tcPr>
          <w:p w:rsidR="009A3B9C" w:rsidRDefault="009A3B9C">
            <w:pPr>
              <w:adjustRightInd w:val="0"/>
              <w:snapToGrid w:val="0"/>
              <w:jc w:val="center"/>
              <w:rPr>
                <w:szCs w:val="21"/>
              </w:rPr>
            </w:pPr>
            <w:r>
              <w:rPr>
                <w:rFonts w:hint="eastAsia"/>
                <w:szCs w:val="21"/>
              </w:rPr>
              <w:t>5</w:t>
            </w:r>
          </w:p>
        </w:tc>
        <w:tc>
          <w:tcPr>
            <w:tcW w:w="957" w:type="dxa"/>
            <w:vAlign w:val="center"/>
          </w:tcPr>
          <w:p w:rsidR="009A3B9C" w:rsidRDefault="009A3B9C">
            <w:pPr>
              <w:adjustRightInd w:val="0"/>
              <w:snapToGrid w:val="0"/>
              <w:jc w:val="center"/>
              <w:rPr>
                <w:szCs w:val="21"/>
              </w:rPr>
            </w:pPr>
          </w:p>
        </w:tc>
        <w:tc>
          <w:tcPr>
            <w:tcW w:w="1155" w:type="dxa"/>
            <w:vAlign w:val="center"/>
          </w:tcPr>
          <w:p w:rsidR="009A3B9C" w:rsidRDefault="009A3B9C">
            <w:pPr>
              <w:adjustRightInd w:val="0"/>
              <w:snapToGrid w:val="0"/>
              <w:jc w:val="center"/>
              <w:rPr>
                <w:szCs w:val="21"/>
              </w:rPr>
            </w:pPr>
            <w:r>
              <w:rPr>
                <w:rFonts w:hint="eastAsia"/>
                <w:szCs w:val="21"/>
              </w:rPr>
              <w:t>17</w:t>
            </w:r>
          </w:p>
        </w:tc>
      </w:tr>
      <w:tr w:rsidR="009A3B9C">
        <w:trPr>
          <w:trHeight w:val="354"/>
        </w:trPr>
        <w:tc>
          <w:tcPr>
            <w:tcW w:w="1558" w:type="dxa"/>
            <w:vAlign w:val="center"/>
          </w:tcPr>
          <w:p w:rsidR="009A3B9C" w:rsidRDefault="009A3B9C">
            <w:pPr>
              <w:adjustRightInd w:val="0"/>
              <w:snapToGrid w:val="0"/>
              <w:jc w:val="center"/>
              <w:rPr>
                <w:szCs w:val="21"/>
              </w:rPr>
            </w:pPr>
            <w:r>
              <w:rPr>
                <w:szCs w:val="21"/>
              </w:rPr>
              <w:t>课程目标</w:t>
            </w:r>
            <w:r>
              <w:rPr>
                <w:rFonts w:hint="eastAsia"/>
                <w:szCs w:val="21"/>
              </w:rPr>
              <w:t>4</w:t>
            </w:r>
          </w:p>
        </w:tc>
        <w:tc>
          <w:tcPr>
            <w:tcW w:w="1060" w:type="dxa"/>
            <w:vAlign w:val="center"/>
          </w:tcPr>
          <w:p w:rsidR="009A3B9C" w:rsidRDefault="009A3B9C">
            <w:pPr>
              <w:adjustRightInd w:val="0"/>
              <w:snapToGrid w:val="0"/>
              <w:jc w:val="center"/>
              <w:rPr>
                <w:szCs w:val="21"/>
              </w:rPr>
            </w:pPr>
            <w:r>
              <w:rPr>
                <w:rFonts w:hint="eastAsia"/>
                <w:szCs w:val="21"/>
              </w:rPr>
              <w:t>--</w:t>
            </w:r>
          </w:p>
        </w:tc>
        <w:tc>
          <w:tcPr>
            <w:tcW w:w="1122" w:type="dxa"/>
            <w:vAlign w:val="center"/>
          </w:tcPr>
          <w:p w:rsidR="009A3B9C" w:rsidRDefault="009A3B9C">
            <w:pPr>
              <w:adjustRightInd w:val="0"/>
              <w:snapToGrid w:val="0"/>
              <w:jc w:val="center"/>
              <w:rPr>
                <w:szCs w:val="21"/>
              </w:rPr>
            </w:pPr>
            <w:r>
              <w:rPr>
                <w:rFonts w:hint="eastAsia"/>
                <w:szCs w:val="21"/>
              </w:rPr>
              <w:t>--</w:t>
            </w:r>
          </w:p>
        </w:tc>
        <w:tc>
          <w:tcPr>
            <w:tcW w:w="1039" w:type="dxa"/>
            <w:vAlign w:val="center"/>
          </w:tcPr>
          <w:p w:rsidR="009A3B9C" w:rsidRDefault="009A3B9C">
            <w:pPr>
              <w:adjustRightInd w:val="0"/>
              <w:snapToGrid w:val="0"/>
              <w:jc w:val="center"/>
              <w:rPr>
                <w:szCs w:val="21"/>
              </w:rPr>
            </w:pPr>
            <w:r>
              <w:rPr>
                <w:rFonts w:hint="eastAsia"/>
                <w:szCs w:val="21"/>
              </w:rPr>
              <w:t>--</w:t>
            </w:r>
          </w:p>
        </w:tc>
        <w:tc>
          <w:tcPr>
            <w:tcW w:w="1039" w:type="dxa"/>
            <w:vAlign w:val="center"/>
          </w:tcPr>
          <w:p w:rsidR="009A3B9C" w:rsidRDefault="009A3B9C">
            <w:pPr>
              <w:adjustRightInd w:val="0"/>
              <w:snapToGrid w:val="0"/>
              <w:jc w:val="center"/>
              <w:rPr>
                <w:szCs w:val="21"/>
              </w:rPr>
            </w:pPr>
            <w:r>
              <w:rPr>
                <w:rFonts w:hint="eastAsia"/>
                <w:szCs w:val="21"/>
              </w:rPr>
              <w:t>--</w:t>
            </w:r>
          </w:p>
        </w:tc>
        <w:tc>
          <w:tcPr>
            <w:tcW w:w="988" w:type="dxa"/>
            <w:vAlign w:val="center"/>
          </w:tcPr>
          <w:p w:rsidR="009A3B9C" w:rsidRDefault="009A3B9C">
            <w:pPr>
              <w:adjustRightInd w:val="0"/>
              <w:snapToGrid w:val="0"/>
              <w:jc w:val="center"/>
              <w:rPr>
                <w:szCs w:val="21"/>
              </w:rPr>
            </w:pPr>
            <w:r>
              <w:rPr>
                <w:rFonts w:hint="eastAsia"/>
                <w:szCs w:val="21"/>
              </w:rPr>
              <w:t>10</w:t>
            </w:r>
          </w:p>
        </w:tc>
        <w:tc>
          <w:tcPr>
            <w:tcW w:w="957" w:type="dxa"/>
            <w:vAlign w:val="center"/>
          </w:tcPr>
          <w:p w:rsidR="009A3B9C" w:rsidRDefault="009A3B9C">
            <w:pPr>
              <w:adjustRightInd w:val="0"/>
              <w:snapToGrid w:val="0"/>
              <w:jc w:val="center"/>
              <w:rPr>
                <w:szCs w:val="21"/>
              </w:rPr>
            </w:pPr>
            <w:r>
              <w:rPr>
                <w:rFonts w:hint="eastAsia"/>
                <w:szCs w:val="21"/>
              </w:rPr>
              <w:t>10</w:t>
            </w:r>
          </w:p>
        </w:tc>
        <w:tc>
          <w:tcPr>
            <w:tcW w:w="1155" w:type="dxa"/>
            <w:vAlign w:val="center"/>
          </w:tcPr>
          <w:p w:rsidR="009A3B9C" w:rsidRDefault="009A3B9C">
            <w:pPr>
              <w:adjustRightInd w:val="0"/>
              <w:snapToGrid w:val="0"/>
              <w:jc w:val="center"/>
              <w:rPr>
                <w:szCs w:val="21"/>
              </w:rPr>
            </w:pPr>
            <w:r>
              <w:rPr>
                <w:rFonts w:hint="eastAsia"/>
                <w:szCs w:val="21"/>
              </w:rPr>
              <w:t>20</w:t>
            </w:r>
          </w:p>
        </w:tc>
      </w:tr>
      <w:tr w:rsidR="009A3B9C">
        <w:trPr>
          <w:trHeight w:val="354"/>
        </w:trPr>
        <w:tc>
          <w:tcPr>
            <w:tcW w:w="1558" w:type="dxa"/>
            <w:vAlign w:val="center"/>
          </w:tcPr>
          <w:p w:rsidR="009A3B9C" w:rsidRDefault="009A3B9C">
            <w:pPr>
              <w:adjustRightInd w:val="0"/>
              <w:snapToGrid w:val="0"/>
              <w:jc w:val="center"/>
              <w:rPr>
                <w:szCs w:val="21"/>
              </w:rPr>
            </w:pPr>
            <w:r>
              <w:rPr>
                <w:rFonts w:hint="eastAsia"/>
                <w:szCs w:val="21"/>
              </w:rPr>
              <w:t>成绩</w:t>
            </w:r>
            <w:r>
              <w:rPr>
                <w:szCs w:val="21"/>
              </w:rPr>
              <w:t>合计</w:t>
            </w:r>
            <w:r>
              <w:rPr>
                <w:bCs/>
                <w:szCs w:val="21"/>
              </w:rPr>
              <w:t>（</w:t>
            </w:r>
            <w:r>
              <w:rPr>
                <w:szCs w:val="21"/>
              </w:rPr>
              <w:t>%</w:t>
            </w:r>
            <w:r>
              <w:rPr>
                <w:bCs/>
                <w:szCs w:val="21"/>
              </w:rPr>
              <w:t>）</w:t>
            </w:r>
          </w:p>
        </w:tc>
        <w:tc>
          <w:tcPr>
            <w:tcW w:w="1060" w:type="dxa"/>
            <w:vAlign w:val="center"/>
          </w:tcPr>
          <w:p w:rsidR="009A3B9C" w:rsidRDefault="009A3B9C">
            <w:pPr>
              <w:adjustRightInd w:val="0"/>
              <w:snapToGrid w:val="0"/>
              <w:jc w:val="center"/>
              <w:rPr>
                <w:szCs w:val="21"/>
              </w:rPr>
            </w:pPr>
            <w:r>
              <w:rPr>
                <w:szCs w:val="21"/>
              </w:rPr>
              <w:t>10</w:t>
            </w:r>
          </w:p>
        </w:tc>
        <w:tc>
          <w:tcPr>
            <w:tcW w:w="1122" w:type="dxa"/>
            <w:vAlign w:val="center"/>
          </w:tcPr>
          <w:p w:rsidR="009A3B9C" w:rsidRDefault="009A3B9C">
            <w:pPr>
              <w:adjustRightInd w:val="0"/>
              <w:snapToGrid w:val="0"/>
              <w:jc w:val="center"/>
              <w:rPr>
                <w:szCs w:val="21"/>
              </w:rPr>
            </w:pPr>
            <w:r>
              <w:rPr>
                <w:rFonts w:hint="eastAsia"/>
                <w:szCs w:val="21"/>
              </w:rPr>
              <w:t>10</w:t>
            </w:r>
          </w:p>
        </w:tc>
        <w:tc>
          <w:tcPr>
            <w:tcW w:w="1039" w:type="dxa"/>
            <w:vAlign w:val="center"/>
          </w:tcPr>
          <w:p w:rsidR="009A3B9C" w:rsidRDefault="009A3B9C">
            <w:pPr>
              <w:adjustRightInd w:val="0"/>
              <w:snapToGrid w:val="0"/>
              <w:jc w:val="center"/>
              <w:rPr>
                <w:szCs w:val="21"/>
              </w:rPr>
            </w:pPr>
            <w:r>
              <w:rPr>
                <w:rFonts w:hint="eastAsia"/>
                <w:szCs w:val="21"/>
              </w:rPr>
              <w:t>5</w:t>
            </w:r>
          </w:p>
        </w:tc>
        <w:tc>
          <w:tcPr>
            <w:tcW w:w="1039" w:type="dxa"/>
            <w:vAlign w:val="center"/>
          </w:tcPr>
          <w:p w:rsidR="009A3B9C" w:rsidRDefault="009A3B9C">
            <w:pPr>
              <w:adjustRightInd w:val="0"/>
              <w:snapToGrid w:val="0"/>
              <w:jc w:val="center"/>
              <w:rPr>
                <w:szCs w:val="21"/>
              </w:rPr>
            </w:pPr>
            <w:r>
              <w:rPr>
                <w:rFonts w:hint="eastAsia"/>
                <w:szCs w:val="21"/>
              </w:rPr>
              <w:t>25</w:t>
            </w:r>
          </w:p>
        </w:tc>
        <w:tc>
          <w:tcPr>
            <w:tcW w:w="988" w:type="dxa"/>
            <w:vAlign w:val="center"/>
          </w:tcPr>
          <w:p w:rsidR="009A3B9C" w:rsidRDefault="009A3B9C">
            <w:pPr>
              <w:adjustRightInd w:val="0"/>
              <w:snapToGrid w:val="0"/>
              <w:jc w:val="center"/>
              <w:rPr>
                <w:szCs w:val="21"/>
              </w:rPr>
            </w:pPr>
            <w:r>
              <w:rPr>
                <w:rFonts w:hint="eastAsia"/>
                <w:szCs w:val="21"/>
              </w:rPr>
              <w:t>20</w:t>
            </w:r>
          </w:p>
        </w:tc>
        <w:tc>
          <w:tcPr>
            <w:tcW w:w="957" w:type="dxa"/>
            <w:vAlign w:val="center"/>
          </w:tcPr>
          <w:p w:rsidR="009A3B9C" w:rsidRDefault="009A3B9C">
            <w:pPr>
              <w:adjustRightInd w:val="0"/>
              <w:snapToGrid w:val="0"/>
              <w:jc w:val="center"/>
              <w:rPr>
                <w:szCs w:val="21"/>
              </w:rPr>
            </w:pPr>
            <w:r>
              <w:rPr>
                <w:rFonts w:hint="eastAsia"/>
                <w:szCs w:val="21"/>
              </w:rPr>
              <w:t>30</w:t>
            </w:r>
          </w:p>
        </w:tc>
        <w:tc>
          <w:tcPr>
            <w:tcW w:w="1155" w:type="dxa"/>
            <w:vAlign w:val="center"/>
          </w:tcPr>
          <w:p w:rsidR="009A3B9C" w:rsidRDefault="009A3B9C">
            <w:pPr>
              <w:adjustRightInd w:val="0"/>
              <w:snapToGrid w:val="0"/>
              <w:jc w:val="center"/>
              <w:rPr>
                <w:szCs w:val="21"/>
              </w:rPr>
            </w:pPr>
            <w:r>
              <w:rPr>
                <w:szCs w:val="21"/>
              </w:rPr>
              <w:t>100</w:t>
            </w:r>
          </w:p>
        </w:tc>
      </w:tr>
    </w:tbl>
    <w:p w:rsidR="009A3B9C" w:rsidRDefault="009A3B9C">
      <w:pPr>
        <w:spacing w:line="360" w:lineRule="exact"/>
        <w:ind w:firstLineChars="200" w:firstLine="420"/>
        <w:rPr>
          <w:kern w:val="0"/>
          <w:szCs w:val="21"/>
        </w:rPr>
      </w:pPr>
      <w:r>
        <w:rPr>
          <w:b/>
        </w:rPr>
        <w:t>2.</w:t>
      </w:r>
      <w:r>
        <w:rPr>
          <w:kern w:val="0"/>
          <w:szCs w:val="21"/>
        </w:rPr>
        <w:t xml:space="preserve"> 考核内容及评价标准</w:t>
      </w:r>
    </w:p>
    <w:p w:rsidR="009A3B9C" w:rsidRDefault="009A3B9C">
      <w:pPr>
        <w:snapToGrid w:val="0"/>
        <w:spacing w:line="360" w:lineRule="exact"/>
        <w:ind w:firstLineChars="202" w:firstLine="424"/>
        <w:rPr>
          <w:bCs/>
          <w:kern w:val="0"/>
          <w:szCs w:val="21"/>
        </w:rPr>
      </w:pPr>
      <w:r>
        <w:rPr>
          <w:bCs/>
          <w:kern w:val="0"/>
          <w:szCs w:val="21"/>
        </w:rPr>
        <w:fldChar w:fldCharType="begin"/>
      </w:r>
      <w:r>
        <w:rPr>
          <w:bCs/>
          <w:kern w:val="0"/>
          <w:szCs w:val="21"/>
        </w:rPr>
        <w:instrText xml:space="preserve"> = 1 \* GB3 </w:instrText>
      </w:r>
      <w:r>
        <w:rPr>
          <w:bCs/>
          <w:kern w:val="0"/>
          <w:szCs w:val="21"/>
        </w:rPr>
        <w:fldChar w:fldCharType="separate"/>
      </w:r>
      <w:r>
        <w:rPr>
          <w:rFonts w:ascii="宋体" w:hAnsi="宋体" w:cs="宋体" w:hint="eastAsia"/>
          <w:bCs/>
          <w:kern w:val="0"/>
          <w:szCs w:val="21"/>
        </w:rPr>
        <w:t>①</w:t>
      </w:r>
      <w:r>
        <w:rPr>
          <w:bCs/>
          <w:kern w:val="0"/>
          <w:szCs w:val="21"/>
        </w:rPr>
        <w:fldChar w:fldCharType="end"/>
      </w:r>
      <w:r>
        <w:rPr>
          <w:bCs/>
          <w:kern w:val="0"/>
          <w:szCs w:val="21"/>
        </w:rPr>
        <w:t xml:space="preserve"> </w:t>
      </w:r>
      <w:r>
        <w:rPr>
          <w:rFonts w:hint="eastAsia"/>
          <w:bCs/>
          <w:kern w:val="0"/>
          <w:szCs w:val="21"/>
        </w:rPr>
        <w:t>平时成绩</w:t>
      </w:r>
      <w:r>
        <w:rPr>
          <w:bCs/>
          <w:kern w:val="0"/>
          <w:szCs w:val="21"/>
        </w:rPr>
        <w:t>：</w:t>
      </w:r>
      <w:r>
        <w:rPr>
          <w:kern w:val="0"/>
          <w:szCs w:val="21"/>
        </w:rPr>
        <w:t>占总成绩的</w:t>
      </w:r>
      <w:r>
        <w:rPr>
          <w:rFonts w:hint="eastAsia"/>
          <w:kern w:val="0"/>
          <w:szCs w:val="21"/>
        </w:rPr>
        <w:t>1</w:t>
      </w:r>
      <w:r>
        <w:rPr>
          <w:kern w:val="0"/>
          <w:szCs w:val="21"/>
        </w:rPr>
        <w:t>0%，</w:t>
      </w:r>
      <w:r>
        <w:rPr>
          <w:rFonts w:hint="eastAsia"/>
          <w:kern w:val="0"/>
          <w:szCs w:val="21"/>
        </w:rPr>
        <w:t>每次集中指导的时间都进行考勤，且会对每次集中指导的时间完成的工作进行打分</w:t>
      </w:r>
      <w:r>
        <w:rPr>
          <w:kern w:val="0"/>
          <w:szCs w:val="21"/>
        </w:rPr>
        <w:t>。</w:t>
      </w:r>
    </w:p>
    <w:p w:rsidR="009A3B9C" w:rsidRDefault="009A3B9C">
      <w:pPr>
        <w:adjustRightInd w:val="0"/>
        <w:snapToGrid w:val="0"/>
        <w:spacing w:line="360" w:lineRule="exact"/>
        <w:ind w:left="142" w:firstLineChars="132" w:firstLine="277"/>
        <w:rPr>
          <w:kern w:val="0"/>
          <w:szCs w:val="21"/>
        </w:rPr>
      </w:pPr>
      <w:r>
        <w:rPr>
          <w:rFonts w:ascii="宋体" w:hAnsi="宋体" w:cs="宋体"/>
          <w:bCs/>
          <w:kern w:val="0"/>
          <w:szCs w:val="21"/>
        </w:rPr>
        <w:t>②</w:t>
      </w:r>
      <w:r>
        <w:rPr>
          <w:rFonts w:ascii="宋体" w:hAnsi="宋体" w:cs="宋体" w:hint="eastAsia"/>
          <w:bCs/>
          <w:kern w:val="0"/>
          <w:szCs w:val="21"/>
        </w:rPr>
        <w:t>系统</w:t>
      </w:r>
      <w:r>
        <w:rPr>
          <w:rFonts w:ascii="Calibri" w:hAnsi="Calibri" w:cs="Calibri" w:hint="eastAsia"/>
          <w:bCs/>
          <w:kern w:val="0"/>
          <w:szCs w:val="21"/>
        </w:rPr>
        <w:t>功能成绩</w:t>
      </w:r>
      <w:r>
        <w:rPr>
          <w:bCs/>
          <w:kern w:val="0"/>
          <w:szCs w:val="21"/>
        </w:rPr>
        <w:t>：</w:t>
      </w:r>
      <w:r>
        <w:rPr>
          <w:kern w:val="0"/>
          <w:szCs w:val="21"/>
        </w:rPr>
        <w:t>占总成绩的</w:t>
      </w:r>
      <w:r>
        <w:rPr>
          <w:rFonts w:hint="eastAsia"/>
          <w:kern w:val="0"/>
          <w:szCs w:val="21"/>
        </w:rPr>
        <w:t>40</w:t>
      </w:r>
      <w:r>
        <w:rPr>
          <w:kern w:val="0"/>
          <w:szCs w:val="21"/>
        </w:rPr>
        <w:t>%。</w:t>
      </w:r>
      <w:r>
        <w:rPr>
          <w:rFonts w:hint="eastAsia"/>
          <w:kern w:val="0"/>
          <w:szCs w:val="21"/>
        </w:rPr>
        <w:t>包括系统是否能够成功运行、系统功能的复杂程度和完整程度，界面的外观效果和系统的交互效果</w:t>
      </w:r>
      <w:r>
        <w:rPr>
          <w:kern w:val="0"/>
          <w:szCs w:val="21"/>
        </w:rPr>
        <w:t>进行评分，具体评分标准如表7-</w:t>
      </w:r>
      <w:r>
        <w:rPr>
          <w:rFonts w:hint="eastAsia"/>
          <w:kern w:val="0"/>
          <w:szCs w:val="21"/>
        </w:rPr>
        <w:t>2</w:t>
      </w:r>
      <w:r>
        <w:rPr>
          <w:kern w:val="0"/>
          <w:szCs w:val="21"/>
        </w:rPr>
        <w:t>所示。</w:t>
      </w:r>
    </w:p>
    <w:p w:rsidR="009A3B9C" w:rsidRDefault="009A3B9C">
      <w:pPr>
        <w:spacing w:beforeLines="50" w:before="156" w:line="240" w:lineRule="exact"/>
        <w:jc w:val="center"/>
        <w:rPr>
          <w:b/>
          <w:color w:val="000000"/>
          <w:sz w:val="18"/>
          <w:szCs w:val="18"/>
        </w:rPr>
      </w:pPr>
      <w:r>
        <w:rPr>
          <w:b/>
          <w:color w:val="000000"/>
          <w:sz w:val="18"/>
          <w:szCs w:val="18"/>
        </w:rPr>
        <w:t>表7-</w:t>
      </w:r>
      <w:r>
        <w:rPr>
          <w:rFonts w:hint="eastAsia"/>
          <w:b/>
          <w:color w:val="000000"/>
          <w:sz w:val="18"/>
          <w:szCs w:val="18"/>
        </w:rPr>
        <w:t>2</w:t>
      </w:r>
      <w:r>
        <w:rPr>
          <w:b/>
          <w:color w:val="000000"/>
          <w:sz w:val="18"/>
          <w:szCs w:val="18"/>
        </w:rPr>
        <w:t xml:space="preserve">  </w:t>
      </w:r>
      <w:r>
        <w:rPr>
          <w:rFonts w:hint="eastAsia"/>
          <w:b/>
          <w:color w:val="000000"/>
          <w:sz w:val="18"/>
          <w:szCs w:val="18"/>
        </w:rPr>
        <w:t>系统功能成绩</w:t>
      </w:r>
      <w:r>
        <w:rPr>
          <w:b/>
          <w:color w:val="000000"/>
          <w:sz w:val="18"/>
          <w:szCs w:val="18"/>
        </w:rPr>
        <w:t>评分标准</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1435"/>
        <w:gridCol w:w="1435"/>
        <w:gridCol w:w="1435"/>
        <w:gridCol w:w="1435"/>
        <w:gridCol w:w="2075"/>
      </w:tblGrid>
      <w:tr w:rsidR="009A3B9C">
        <w:trPr>
          <w:trHeight w:val="359"/>
          <w:jc w:val="center"/>
        </w:trPr>
        <w:tc>
          <w:tcPr>
            <w:tcW w:w="1103" w:type="dxa"/>
            <w:vMerge w:val="restart"/>
            <w:tcBorders>
              <w:top w:val="single" w:sz="4" w:space="0" w:color="auto"/>
            </w:tcBorders>
            <w:shd w:val="clear" w:color="auto" w:fill="FFFFFF"/>
            <w:vAlign w:val="center"/>
          </w:tcPr>
          <w:p w:rsidR="009A3B9C" w:rsidRDefault="009A3B9C">
            <w:pPr>
              <w:autoSpaceDE w:val="0"/>
              <w:autoSpaceDN w:val="0"/>
              <w:adjustRightInd w:val="0"/>
              <w:jc w:val="center"/>
              <w:rPr>
                <w:b/>
                <w:bCs/>
                <w:sz w:val="18"/>
                <w:szCs w:val="18"/>
              </w:rPr>
            </w:pPr>
            <w:r>
              <w:rPr>
                <w:b/>
                <w:bCs/>
                <w:sz w:val="18"/>
                <w:szCs w:val="18"/>
              </w:rPr>
              <w:t>课程目标</w:t>
            </w:r>
          </w:p>
        </w:tc>
        <w:tc>
          <w:tcPr>
            <w:tcW w:w="7815" w:type="dxa"/>
            <w:gridSpan w:val="5"/>
            <w:tcBorders>
              <w:top w:val="single" w:sz="4" w:space="0" w:color="auto"/>
            </w:tcBorders>
            <w:shd w:val="clear" w:color="auto" w:fill="FFFFFF"/>
            <w:vAlign w:val="center"/>
          </w:tcPr>
          <w:p w:rsidR="009A3B9C" w:rsidRDefault="009A3B9C">
            <w:pPr>
              <w:autoSpaceDE w:val="0"/>
              <w:autoSpaceDN w:val="0"/>
              <w:adjustRightInd w:val="0"/>
              <w:jc w:val="center"/>
              <w:rPr>
                <w:b/>
                <w:bCs/>
                <w:sz w:val="18"/>
                <w:szCs w:val="18"/>
              </w:rPr>
            </w:pPr>
            <w:r>
              <w:rPr>
                <w:b/>
                <w:bCs/>
                <w:sz w:val="18"/>
                <w:szCs w:val="18"/>
              </w:rPr>
              <w:t>评分标准（分）</w:t>
            </w:r>
          </w:p>
        </w:tc>
      </w:tr>
      <w:tr w:rsidR="009A3B9C">
        <w:trPr>
          <w:trHeight w:val="419"/>
          <w:jc w:val="center"/>
        </w:trPr>
        <w:tc>
          <w:tcPr>
            <w:tcW w:w="1103" w:type="dxa"/>
            <w:vMerge/>
            <w:shd w:val="clear" w:color="auto" w:fill="FFFFFF"/>
            <w:vAlign w:val="center"/>
          </w:tcPr>
          <w:p w:rsidR="009A3B9C" w:rsidRDefault="009A3B9C">
            <w:pPr>
              <w:autoSpaceDE w:val="0"/>
              <w:autoSpaceDN w:val="0"/>
              <w:adjustRightInd w:val="0"/>
              <w:jc w:val="center"/>
              <w:rPr>
                <w:b/>
                <w:bCs/>
                <w:sz w:val="18"/>
                <w:szCs w:val="18"/>
              </w:rPr>
            </w:pPr>
          </w:p>
        </w:tc>
        <w:tc>
          <w:tcPr>
            <w:tcW w:w="1435" w:type="dxa"/>
            <w:shd w:val="clear" w:color="auto" w:fill="FFFFFF"/>
            <w:vAlign w:val="center"/>
          </w:tcPr>
          <w:p w:rsidR="009A3B9C" w:rsidRDefault="009A3B9C">
            <w:pPr>
              <w:autoSpaceDE w:val="0"/>
              <w:autoSpaceDN w:val="0"/>
              <w:adjustRightInd w:val="0"/>
              <w:snapToGrid w:val="0"/>
              <w:jc w:val="center"/>
              <w:rPr>
                <w:b/>
                <w:bCs/>
                <w:color w:val="000000"/>
                <w:sz w:val="18"/>
                <w:szCs w:val="18"/>
              </w:rPr>
            </w:pPr>
            <w:r>
              <w:rPr>
                <w:b/>
                <w:bCs/>
                <w:color w:val="000000"/>
                <w:sz w:val="18"/>
                <w:szCs w:val="18"/>
              </w:rPr>
              <w:t>90-100</w:t>
            </w:r>
          </w:p>
          <w:p w:rsidR="009A3B9C" w:rsidRDefault="009A3B9C">
            <w:pPr>
              <w:autoSpaceDE w:val="0"/>
              <w:autoSpaceDN w:val="0"/>
              <w:adjustRightInd w:val="0"/>
              <w:snapToGrid w:val="0"/>
              <w:jc w:val="center"/>
              <w:rPr>
                <w:b/>
                <w:bCs/>
                <w:color w:val="000000"/>
                <w:sz w:val="18"/>
                <w:szCs w:val="18"/>
              </w:rPr>
            </w:pPr>
            <w:r>
              <w:rPr>
                <w:b/>
                <w:bCs/>
                <w:color w:val="000000"/>
                <w:sz w:val="18"/>
                <w:szCs w:val="18"/>
              </w:rPr>
              <w:t>（优）</w:t>
            </w:r>
          </w:p>
        </w:tc>
        <w:tc>
          <w:tcPr>
            <w:tcW w:w="1435" w:type="dxa"/>
            <w:shd w:val="clear" w:color="auto" w:fill="FFFFFF"/>
            <w:vAlign w:val="center"/>
          </w:tcPr>
          <w:p w:rsidR="009A3B9C" w:rsidRDefault="009A3B9C">
            <w:pPr>
              <w:autoSpaceDE w:val="0"/>
              <w:autoSpaceDN w:val="0"/>
              <w:adjustRightInd w:val="0"/>
              <w:snapToGrid w:val="0"/>
              <w:jc w:val="center"/>
              <w:rPr>
                <w:b/>
                <w:bCs/>
                <w:color w:val="000000"/>
                <w:sz w:val="18"/>
                <w:szCs w:val="18"/>
              </w:rPr>
            </w:pPr>
            <w:r>
              <w:rPr>
                <w:b/>
                <w:bCs/>
                <w:color w:val="000000"/>
                <w:sz w:val="18"/>
                <w:szCs w:val="18"/>
              </w:rPr>
              <w:t>80-89</w:t>
            </w:r>
          </w:p>
          <w:p w:rsidR="009A3B9C" w:rsidRDefault="009A3B9C">
            <w:pPr>
              <w:autoSpaceDE w:val="0"/>
              <w:autoSpaceDN w:val="0"/>
              <w:adjustRightInd w:val="0"/>
              <w:snapToGrid w:val="0"/>
              <w:jc w:val="center"/>
              <w:rPr>
                <w:b/>
                <w:bCs/>
                <w:color w:val="000000"/>
                <w:sz w:val="18"/>
                <w:szCs w:val="18"/>
              </w:rPr>
            </w:pPr>
            <w:r>
              <w:rPr>
                <w:b/>
                <w:bCs/>
                <w:color w:val="000000"/>
                <w:sz w:val="18"/>
                <w:szCs w:val="18"/>
              </w:rPr>
              <w:t>（良）</w:t>
            </w:r>
          </w:p>
        </w:tc>
        <w:tc>
          <w:tcPr>
            <w:tcW w:w="1435" w:type="dxa"/>
            <w:shd w:val="clear" w:color="auto" w:fill="FFFFFF"/>
            <w:vAlign w:val="center"/>
          </w:tcPr>
          <w:p w:rsidR="009A3B9C" w:rsidRDefault="009A3B9C">
            <w:pPr>
              <w:autoSpaceDE w:val="0"/>
              <w:autoSpaceDN w:val="0"/>
              <w:adjustRightInd w:val="0"/>
              <w:snapToGrid w:val="0"/>
              <w:jc w:val="center"/>
              <w:rPr>
                <w:b/>
                <w:bCs/>
                <w:color w:val="000000"/>
                <w:sz w:val="18"/>
                <w:szCs w:val="18"/>
              </w:rPr>
            </w:pPr>
            <w:r>
              <w:rPr>
                <w:b/>
                <w:bCs/>
                <w:color w:val="000000"/>
                <w:sz w:val="18"/>
                <w:szCs w:val="18"/>
              </w:rPr>
              <w:t>70-79</w:t>
            </w:r>
          </w:p>
          <w:p w:rsidR="009A3B9C" w:rsidRDefault="009A3B9C">
            <w:pPr>
              <w:autoSpaceDE w:val="0"/>
              <w:autoSpaceDN w:val="0"/>
              <w:adjustRightInd w:val="0"/>
              <w:snapToGrid w:val="0"/>
              <w:jc w:val="center"/>
              <w:rPr>
                <w:b/>
                <w:bCs/>
                <w:color w:val="000000"/>
                <w:sz w:val="18"/>
                <w:szCs w:val="18"/>
              </w:rPr>
            </w:pPr>
            <w:r>
              <w:rPr>
                <w:b/>
                <w:bCs/>
                <w:color w:val="000000"/>
                <w:sz w:val="18"/>
                <w:szCs w:val="18"/>
              </w:rPr>
              <w:t>（中）</w:t>
            </w:r>
          </w:p>
        </w:tc>
        <w:tc>
          <w:tcPr>
            <w:tcW w:w="1435" w:type="dxa"/>
            <w:shd w:val="clear" w:color="auto" w:fill="FFFFFF"/>
            <w:vAlign w:val="center"/>
          </w:tcPr>
          <w:p w:rsidR="009A3B9C" w:rsidRDefault="009A3B9C">
            <w:pPr>
              <w:autoSpaceDE w:val="0"/>
              <w:autoSpaceDN w:val="0"/>
              <w:adjustRightInd w:val="0"/>
              <w:snapToGrid w:val="0"/>
              <w:jc w:val="center"/>
              <w:rPr>
                <w:b/>
                <w:bCs/>
                <w:color w:val="000000"/>
                <w:sz w:val="18"/>
                <w:szCs w:val="18"/>
              </w:rPr>
            </w:pPr>
            <w:r>
              <w:rPr>
                <w:b/>
                <w:bCs/>
                <w:color w:val="000000"/>
                <w:sz w:val="18"/>
                <w:szCs w:val="18"/>
              </w:rPr>
              <w:t>60-69</w:t>
            </w:r>
          </w:p>
          <w:p w:rsidR="009A3B9C" w:rsidRDefault="009A3B9C">
            <w:pPr>
              <w:autoSpaceDE w:val="0"/>
              <w:autoSpaceDN w:val="0"/>
              <w:adjustRightInd w:val="0"/>
              <w:snapToGrid w:val="0"/>
              <w:jc w:val="center"/>
              <w:rPr>
                <w:b/>
                <w:bCs/>
                <w:color w:val="000000"/>
                <w:sz w:val="18"/>
                <w:szCs w:val="18"/>
              </w:rPr>
            </w:pPr>
            <w:r>
              <w:rPr>
                <w:b/>
                <w:bCs/>
                <w:color w:val="000000"/>
                <w:sz w:val="18"/>
                <w:szCs w:val="18"/>
              </w:rPr>
              <w:t>（及格）</w:t>
            </w:r>
          </w:p>
        </w:tc>
        <w:tc>
          <w:tcPr>
            <w:tcW w:w="2075" w:type="dxa"/>
            <w:shd w:val="clear" w:color="auto" w:fill="FFFFFF"/>
            <w:vAlign w:val="center"/>
          </w:tcPr>
          <w:p w:rsidR="009A3B9C" w:rsidRDefault="009A3B9C">
            <w:pPr>
              <w:autoSpaceDE w:val="0"/>
              <w:autoSpaceDN w:val="0"/>
              <w:adjustRightInd w:val="0"/>
              <w:snapToGrid w:val="0"/>
              <w:jc w:val="center"/>
              <w:rPr>
                <w:b/>
                <w:bCs/>
                <w:color w:val="000000"/>
                <w:sz w:val="18"/>
                <w:szCs w:val="18"/>
              </w:rPr>
            </w:pPr>
            <w:r>
              <w:rPr>
                <w:b/>
                <w:bCs/>
                <w:color w:val="000000"/>
                <w:sz w:val="18"/>
                <w:szCs w:val="18"/>
              </w:rPr>
              <w:t>0-59</w:t>
            </w:r>
          </w:p>
          <w:p w:rsidR="009A3B9C" w:rsidRDefault="009A3B9C">
            <w:pPr>
              <w:autoSpaceDE w:val="0"/>
              <w:autoSpaceDN w:val="0"/>
              <w:adjustRightInd w:val="0"/>
              <w:snapToGrid w:val="0"/>
              <w:jc w:val="center"/>
              <w:rPr>
                <w:b/>
                <w:bCs/>
                <w:color w:val="000000"/>
                <w:sz w:val="18"/>
                <w:szCs w:val="18"/>
              </w:rPr>
            </w:pPr>
            <w:r>
              <w:rPr>
                <w:b/>
                <w:bCs/>
                <w:color w:val="000000"/>
                <w:sz w:val="18"/>
                <w:szCs w:val="18"/>
              </w:rPr>
              <w:t>（不及格）</w:t>
            </w:r>
          </w:p>
        </w:tc>
      </w:tr>
      <w:tr w:rsidR="009A3B9C">
        <w:trPr>
          <w:trHeight w:val="728"/>
          <w:jc w:val="center"/>
        </w:trPr>
        <w:tc>
          <w:tcPr>
            <w:tcW w:w="1103" w:type="dxa"/>
            <w:vAlign w:val="center"/>
          </w:tcPr>
          <w:p w:rsidR="009A3B9C" w:rsidRDefault="009A3B9C">
            <w:pPr>
              <w:autoSpaceDE w:val="0"/>
              <w:autoSpaceDN w:val="0"/>
              <w:adjustRightInd w:val="0"/>
              <w:snapToGrid w:val="0"/>
              <w:jc w:val="center"/>
              <w:rPr>
                <w:sz w:val="18"/>
                <w:szCs w:val="18"/>
              </w:rPr>
            </w:pPr>
            <w:r>
              <w:rPr>
                <w:rFonts w:hint="eastAsia"/>
                <w:sz w:val="18"/>
                <w:szCs w:val="18"/>
              </w:rPr>
              <w:lastRenderedPageBreak/>
              <w:t>课程目标1，</w:t>
            </w:r>
            <w:r>
              <w:rPr>
                <w:sz w:val="18"/>
                <w:szCs w:val="18"/>
              </w:rPr>
              <w:t>2、3</w:t>
            </w:r>
          </w:p>
        </w:tc>
        <w:tc>
          <w:tcPr>
            <w:tcW w:w="1435" w:type="dxa"/>
            <w:vAlign w:val="center"/>
          </w:tcPr>
          <w:p w:rsidR="009A3B9C" w:rsidRDefault="009A3B9C">
            <w:pPr>
              <w:autoSpaceDE w:val="0"/>
              <w:autoSpaceDN w:val="0"/>
              <w:adjustRightInd w:val="0"/>
              <w:snapToGrid w:val="0"/>
              <w:rPr>
                <w:sz w:val="18"/>
                <w:szCs w:val="18"/>
              </w:rPr>
            </w:pPr>
            <w:r>
              <w:rPr>
                <w:rFonts w:hint="eastAsia"/>
                <w:sz w:val="18"/>
                <w:szCs w:val="18"/>
              </w:rPr>
              <w:t>系统能成功运行、具有非常高的复杂度和完整性、界面的外观非常美观和谐、系统的交互性非常好。</w:t>
            </w:r>
          </w:p>
        </w:tc>
        <w:tc>
          <w:tcPr>
            <w:tcW w:w="1435" w:type="dxa"/>
            <w:vAlign w:val="center"/>
          </w:tcPr>
          <w:p w:rsidR="009A3B9C" w:rsidRDefault="009A3B9C">
            <w:pPr>
              <w:autoSpaceDE w:val="0"/>
              <w:autoSpaceDN w:val="0"/>
              <w:adjustRightInd w:val="0"/>
              <w:snapToGrid w:val="0"/>
              <w:rPr>
                <w:sz w:val="18"/>
                <w:szCs w:val="18"/>
              </w:rPr>
            </w:pPr>
            <w:r>
              <w:rPr>
                <w:rFonts w:hint="eastAsia"/>
                <w:sz w:val="18"/>
                <w:szCs w:val="18"/>
              </w:rPr>
              <w:t>系统能正确运行、具有较高的复杂度和完整性、界面的外观较美观和谐、系统的交互性较好。</w:t>
            </w:r>
          </w:p>
        </w:tc>
        <w:tc>
          <w:tcPr>
            <w:tcW w:w="1435" w:type="dxa"/>
            <w:vAlign w:val="center"/>
          </w:tcPr>
          <w:p w:rsidR="009A3B9C" w:rsidRDefault="009A3B9C">
            <w:pPr>
              <w:autoSpaceDE w:val="0"/>
              <w:autoSpaceDN w:val="0"/>
              <w:adjustRightInd w:val="0"/>
              <w:snapToGrid w:val="0"/>
              <w:rPr>
                <w:sz w:val="18"/>
                <w:szCs w:val="18"/>
              </w:rPr>
            </w:pPr>
            <w:r>
              <w:rPr>
                <w:rFonts w:hint="eastAsia"/>
                <w:sz w:val="18"/>
                <w:szCs w:val="18"/>
              </w:rPr>
              <w:t>系统能成功运行、复杂度和完整性一般、界面的外观美观和谐、系统的交互性一般。</w:t>
            </w:r>
          </w:p>
        </w:tc>
        <w:tc>
          <w:tcPr>
            <w:tcW w:w="1435" w:type="dxa"/>
            <w:vAlign w:val="center"/>
          </w:tcPr>
          <w:p w:rsidR="009A3B9C" w:rsidRDefault="009A3B9C">
            <w:pPr>
              <w:autoSpaceDE w:val="0"/>
              <w:autoSpaceDN w:val="0"/>
              <w:adjustRightInd w:val="0"/>
              <w:snapToGrid w:val="0"/>
              <w:rPr>
                <w:sz w:val="18"/>
                <w:szCs w:val="18"/>
              </w:rPr>
            </w:pPr>
            <w:r>
              <w:rPr>
                <w:rFonts w:hint="eastAsia"/>
                <w:sz w:val="18"/>
                <w:szCs w:val="18"/>
              </w:rPr>
              <w:t>系统基本能成功运行、复杂度和完整性较简单、界面的外观美观和谐一般、系统的交互性不好。</w:t>
            </w:r>
          </w:p>
        </w:tc>
        <w:tc>
          <w:tcPr>
            <w:tcW w:w="2075" w:type="dxa"/>
            <w:vAlign w:val="center"/>
          </w:tcPr>
          <w:p w:rsidR="009A3B9C" w:rsidRDefault="009A3B9C">
            <w:pPr>
              <w:autoSpaceDE w:val="0"/>
              <w:autoSpaceDN w:val="0"/>
              <w:adjustRightInd w:val="0"/>
              <w:snapToGrid w:val="0"/>
              <w:rPr>
                <w:sz w:val="18"/>
                <w:szCs w:val="18"/>
              </w:rPr>
            </w:pPr>
            <w:r>
              <w:rPr>
                <w:rFonts w:hint="eastAsia"/>
                <w:sz w:val="18"/>
                <w:szCs w:val="18"/>
              </w:rPr>
              <w:t>系统不能成功运行、系统复杂度太简单和系统功能不完整、界面的外观不够美观和谐、系统的交互性很差。</w:t>
            </w:r>
          </w:p>
        </w:tc>
      </w:tr>
    </w:tbl>
    <w:p w:rsidR="009A3B9C" w:rsidRDefault="009A3B9C">
      <w:pPr>
        <w:adjustRightInd w:val="0"/>
        <w:snapToGrid w:val="0"/>
        <w:spacing w:beforeLines="50" w:before="156"/>
        <w:ind w:firstLineChars="200" w:firstLine="420"/>
        <w:rPr>
          <w:bCs/>
          <w:kern w:val="0"/>
          <w:szCs w:val="21"/>
        </w:rPr>
      </w:pPr>
      <w:r>
        <w:rPr>
          <w:rFonts w:ascii="宋体" w:hAnsi="宋体" w:cs="宋体" w:hint="eastAsia"/>
          <w:bCs/>
          <w:kern w:val="0"/>
          <w:szCs w:val="21"/>
        </w:rPr>
        <w:t>③</w:t>
      </w:r>
      <w:r>
        <w:rPr>
          <w:rFonts w:ascii="Calibri" w:hAnsi="Calibri" w:cs="Calibri" w:hint="eastAsia"/>
          <w:bCs/>
          <w:kern w:val="0"/>
          <w:szCs w:val="21"/>
        </w:rPr>
        <w:t>答辩成绩</w:t>
      </w:r>
      <w:r>
        <w:rPr>
          <w:bCs/>
          <w:kern w:val="0"/>
          <w:szCs w:val="21"/>
        </w:rPr>
        <w:t>：占总成绩的</w:t>
      </w:r>
      <w:r>
        <w:rPr>
          <w:rFonts w:hint="eastAsia"/>
          <w:bCs/>
          <w:kern w:val="0"/>
          <w:szCs w:val="21"/>
        </w:rPr>
        <w:t>20</w:t>
      </w:r>
      <w:r>
        <w:rPr>
          <w:bCs/>
          <w:kern w:val="0"/>
          <w:szCs w:val="21"/>
        </w:rPr>
        <w:t>%。</w:t>
      </w:r>
      <w:r>
        <w:rPr>
          <w:rFonts w:hint="eastAsia"/>
          <w:kern w:val="0"/>
          <w:szCs w:val="21"/>
        </w:rPr>
        <w:t>包括答辩人仪表、仪态的表现，自述部分内容的条理性和对内容的熟练度以及系统实施的流程和采用的技术和方法熟悉程度，提问问题回答的正确度</w:t>
      </w:r>
      <w:r>
        <w:rPr>
          <w:kern w:val="0"/>
          <w:szCs w:val="21"/>
        </w:rPr>
        <w:t>进行评分，具体评分标准如表7-</w:t>
      </w:r>
      <w:r>
        <w:rPr>
          <w:rFonts w:hint="eastAsia"/>
          <w:kern w:val="0"/>
          <w:szCs w:val="21"/>
        </w:rPr>
        <w:t>3</w:t>
      </w:r>
      <w:r>
        <w:rPr>
          <w:kern w:val="0"/>
          <w:szCs w:val="21"/>
        </w:rPr>
        <w:t>所示。</w:t>
      </w:r>
      <w:r>
        <w:rPr>
          <w:bCs/>
          <w:kern w:val="0"/>
          <w:szCs w:val="21"/>
        </w:rPr>
        <w:t>。</w:t>
      </w:r>
    </w:p>
    <w:p w:rsidR="009A3B9C" w:rsidRDefault="009A3B9C">
      <w:pPr>
        <w:spacing w:line="360" w:lineRule="exact"/>
        <w:jc w:val="center"/>
        <w:rPr>
          <w:b/>
          <w:sz w:val="18"/>
          <w:szCs w:val="18"/>
        </w:rPr>
      </w:pPr>
      <w:r>
        <w:rPr>
          <w:b/>
          <w:sz w:val="18"/>
          <w:szCs w:val="18"/>
        </w:rPr>
        <w:t>表7-</w:t>
      </w:r>
      <w:r>
        <w:rPr>
          <w:rFonts w:hint="eastAsia"/>
          <w:b/>
          <w:sz w:val="18"/>
          <w:szCs w:val="18"/>
        </w:rPr>
        <w:t>3</w:t>
      </w:r>
      <w:r>
        <w:rPr>
          <w:b/>
          <w:sz w:val="18"/>
          <w:szCs w:val="18"/>
        </w:rPr>
        <w:t>答辩评定标准</w:t>
      </w:r>
    </w:p>
    <w:tbl>
      <w:tblPr>
        <w:tblW w:w="8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1435"/>
        <w:gridCol w:w="1435"/>
        <w:gridCol w:w="1435"/>
        <w:gridCol w:w="1435"/>
        <w:gridCol w:w="1437"/>
      </w:tblGrid>
      <w:tr w:rsidR="009A3B9C">
        <w:trPr>
          <w:trHeight w:val="399"/>
          <w:jc w:val="center"/>
        </w:trPr>
        <w:tc>
          <w:tcPr>
            <w:tcW w:w="1019" w:type="dxa"/>
            <w:vMerge w:val="restart"/>
            <w:tcBorders>
              <w:top w:val="single" w:sz="4" w:space="0" w:color="auto"/>
            </w:tcBorders>
            <w:shd w:val="clear" w:color="auto" w:fill="FFFFFF"/>
          </w:tcPr>
          <w:p w:rsidR="009A3B9C" w:rsidRDefault="009A3B9C">
            <w:pPr>
              <w:autoSpaceDE w:val="0"/>
              <w:autoSpaceDN w:val="0"/>
              <w:adjustRightInd w:val="0"/>
              <w:snapToGrid w:val="0"/>
              <w:jc w:val="center"/>
              <w:rPr>
                <w:b/>
                <w:bCs/>
                <w:color w:val="000000"/>
                <w:sz w:val="18"/>
                <w:szCs w:val="18"/>
              </w:rPr>
            </w:pPr>
            <w:r>
              <w:rPr>
                <w:b/>
                <w:bCs/>
                <w:color w:val="000000"/>
                <w:sz w:val="18"/>
                <w:szCs w:val="18"/>
              </w:rPr>
              <w:t>课程目标</w:t>
            </w:r>
          </w:p>
        </w:tc>
        <w:tc>
          <w:tcPr>
            <w:tcW w:w="7177" w:type="dxa"/>
            <w:gridSpan w:val="5"/>
            <w:tcBorders>
              <w:top w:val="single" w:sz="4" w:space="0" w:color="auto"/>
            </w:tcBorders>
            <w:shd w:val="clear" w:color="auto" w:fill="FFFFFF"/>
            <w:vAlign w:val="center"/>
          </w:tcPr>
          <w:p w:rsidR="009A3B9C" w:rsidRDefault="009A3B9C">
            <w:pPr>
              <w:autoSpaceDE w:val="0"/>
              <w:autoSpaceDN w:val="0"/>
              <w:adjustRightInd w:val="0"/>
              <w:snapToGrid w:val="0"/>
              <w:jc w:val="center"/>
              <w:rPr>
                <w:b/>
                <w:bCs/>
                <w:color w:val="000000"/>
                <w:sz w:val="18"/>
                <w:szCs w:val="18"/>
              </w:rPr>
            </w:pPr>
            <w:r>
              <w:rPr>
                <w:b/>
                <w:bCs/>
                <w:color w:val="000000"/>
                <w:sz w:val="18"/>
                <w:szCs w:val="18"/>
              </w:rPr>
              <w:t>评分标准（分）</w:t>
            </w:r>
          </w:p>
        </w:tc>
      </w:tr>
      <w:tr w:rsidR="009A3B9C">
        <w:trPr>
          <w:trHeight w:val="404"/>
          <w:jc w:val="center"/>
        </w:trPr>
        <w:tc>
          <w:tcPr>
            <w:tcW w:w="1019" w:type="dxa"/>
            <w:vMerge/>
            <w:shd w:val="clear" w:color="auto" w:fill="FFFFFF"/>
          </w:tcPr>
          <w:p w:rsidR="009A3B9C" w:rsidRDefault="009A3B9C">
            <w:pPr>
              <w:autoSpaceDE w:val="0"/>
              <w:autoSpaceDN w:val="0"/>
              <w:adjustRightInd w:val="0"/>
              <w:snapToGrid w:val="0"/>
              <w:jc w:val="center"/>
              <w:rPr>
                <w:b/>
                <w:bCs/>
                <w:color w:val="000000"/>
                <w:sz w:val="18"/>
                <w:szCs w:val="18"/>
              </w:rPr>
            </w:pPr>
          </w:p>
        </w:tc>
        <w:tc>
          <w:tcPr>
            <w:tcW w:w="1435" w:type="dxa"/>
            <w:shd w:val="clear" w:color="auto" w:fill="FFFFFF"/>
            <w:vAlign w:val="center"/>
          </w:tcPr>
          <w:p w:rsidR="009A3B9C" w:rsidRDefault="009A3B9C">
            <w:pPr>
              <w:autoSpaceDE w:val="0"/>
              <w:autoSpaceDN w:val="0"/>
              <w:adjustRightInd w:val="0"/>
              <w:snapToGrid w:val="0"/>
              <w:jc w:val="center"/>
              <w:rPr>
                <w:b/>
                <w:bCs/>
                <w:color w:val="000000"/>
                <w:sz w:val="18"/>
                <w:szCs w:val="18"/>
              </w:rPr>
            </w:pPr>
            <w:r>
              <w:rPr>
                <w:b/>
                <w:bCs/>
                <w:color w:val="000000"/>
                <w:sz w:val="18"/>
                <w:szCs w:val="18"/>
              </w:rPr>
              <w:t>90-100（优）</w:t>
            </w:r>
          </w:p>
        </w:tc>
        <w:tc>
          <w:tcPr>
            <w:tcW w:w="1435" w:type="dxa"/>
            <w:shd w:val="clear" w:color="auto" w:fill="FFFFFF"/>
            <w:vAlign w:val="center"/>
          </w:tcPr>
          <w:p w:rsidR="009A3B9C" w:rsidRDefault="009A3B9C">
            <w:pPr>
              <w:autoSpaceDE w:val="0"/>
              <w:autoSpaceDN w:val="0"/>
              <w:adjustRightInd w:val="0"/>
              <w:snapToGrid w:val="0"/>
              <w:jc w:val="center"/>
              <w:rPr>
                <w:b/>
                <w:bCs/>
                <w:color w:val="000000"/>
                <w:sz w:val="18"/>
                <w:szCs w:val="18"/>
              </w:rPr>
            </w:pPr>
            <w:r>
              <w:rPr>
                <w:b/>
                <w:bCs/>
                <w:color w:val="000000"/>
                <w:sz w:val="18"/>
                <w:szCs w:val="18"/>
              </w:rPr>
              <w:t>80-89（良）</w:t>
            </w:r>
          </w:p>
        </w:tc>
        <w:tc>
          <w:tcPr>
            <w:tcW w:w="1435" w:type="dxa"/>
            <w:shd w:val="clear" w:color="auto" w:fill="FFFFFF"/>
            <w:vAlign w:val="center"/>
          </w:tcPr>
          <w:p w:rsidR="009A3B9C" w:rsidRDefault="009A3B9C">
            <w:pPr>
              <w:autoSpaceDE w:val="0"/>
              <w:autoSpaceDN w:val="0"/>
              <w:adjustRightInd w:val="0"/>
              <w:snapToGrid w:val="0"/>
              <w:jc w:val="center"/>
              <w:rPr>
                <w:b/>
                <w:bCs/>
                <w:color w:val="000000"/>
                <w:sz w:val="18"/>
                <w:szCs w:val="18"/>
              </w:rPr>
            </w:pPr>
            <w:r>
              <w:rPr>
                <w:b/>
                <w:bCs/>
                <w:color w:val="000000"/>
                <w:sz w:val="18"/>
                <w:szCs w:val="18"/>
              </w:rPr>
              <w:t>70-79（中）</w:t>
            </w:r>
          </w:p>
        </w:tc>
        <w:tc>
          <w:tcPr>
            <w:tcW w:w="1435" w:type="dxa"/>
            <w:shd w:val="clear" w:color="auto" w:fill="FFFFFF"/>
            <w:vAlign w:val="center"/>
          </w:tcPr>
          <w:p w:rsidR="009A3B9C" w:rsidRDefault="009A3B9C">
            <w:pPr>
              <w:autoSpaceDE w:val="0"/>
              <w:autoSpaceDN w:val="0"/>
              <w:adjustRightInd w:val="0"/>
              <w:snapToGrid w:val="0"/>
              <w:jc w:val="center"/>
              <w:rPr>
                <w:b/>
                <w:bCs/>
                <w:color w:val="000000"/>
                <w:sz w:val="18"/>
                <w:szCs w:val="18"/>
              </w:rPr>
            </w:pPr>
            <w:r>
              <w:rPr>
                <w:b/>
                <w:bCs/>
                <w:color w:val="000000"/>
                <w:sz w:val="18"/>
                <w:szCs w:val="18"/>
              </w:rPr>
              <w:t>60-69（及格）</w:t>
            </w:r>
          </w:p>
        </w:tc>
        <w:tc>
          <w:tcPr>
            <w:tcW w:w="1437" w:type="dxa"/>
            <w:shd w:val="clear" w:color="auto" w:fill="FFFFFF"/>
            <w:vAlign w:val="center"/>
          </w:tcPr>
          <w:p w:rsidR="009A3B9C" w:rsidRDefault="009A3B9C">
            <w:pPr>
              <w:autoSpaceDE w:val="0"/>
              <w:autoSpaceDN w:val="0"/>
              <w:adjustRightInd w:val="0"/>
              <w:snapToGrid w:val="0"/>
              <w:jc w:val="center"/>
              <w:rPr>
                <w:b/>
                <w:bCs/>
                <w:color w:val="000000"/>
                <w:sz w:val="18"/>
                <w:szCs w:val="18"/>
              </w:rPr>
            </w:pPr>
            <w:r>
              <w:rPr>
                <w:b/>
                <w:bCs/>
                <w:color w:val="000000"/>
                <w:sz w:val="18"/>
                <w:szCs w:val="18"/>
              </w:rPr>
              <w:t>0-59（不及格）</w:t>
            </w:r>
          </w:p>
        </w:tc>
      </w:tr>
      <w:tr w:rsidR="009A3B9C">
        <w:trPr>
          <w:trHeight w:val="1470"/>
          <w:jc w:val="center"/>
        </w:trPr>
        <w:tc>
          <w:tcPr>
            <w:tcW w:w="1019" w:type="dxa"/>
            <w:vAlign w:val="center"/>
          </w:tcPr>
          <w:p w:rsidR="009A3B9C" w:rsidRDefault="009A3B9C">
            <w:pPr>
              <w:autoSpaceDE w:val="0"/>
              <w:autoSpaceDN w:val="0"/>
              <w:adjustRightInd w:val="0"/>
              <w:snapToGrid w:val="0"/>
              <w:jc w:val="center"/>
              <w:rPr>
                <w:sz w:val="18"/>
                <w:szCs w:val="18"/>
              </w:rPr>
            </w:pPr>
            <w:r>
              <w:rPr>
                <w:rFonts w:hint="eastAsia"/>
                <w:sz w:val="18"/>
                <w:szCs w:val="18"/>
              </w:rPr>
              <w:t>课程目标1，2，4</w:t>
            </w:r>
          </w:p>
        </w:tc>
        <w:tc>
          <w:tcPr>
            <w:tcW w:w="1435" w:type="dxa"/>
          </w:tcPr>
          <w:p w:rsidR="009A3B9C" w:rsidRDefault="009A3B9C">
            <w:pPr>
              <w:snapToGrid w:val="0"/>
              <w:jc w:val="left"/>
              <w:rPr>
                <w:sz w:val="18"/>
                <w:szCs w:val="18"/>
              </w:rPr>
            </w:pPr>
            <w:r>
              <w:rPr>
                <w:rFonts w:hint="eastAsia"/>
                <w:sz w:val="18"/>
                <w:szCs w:val="18"/>
              </w:rPr>
              <w:t>答辩过程中精神饱满，仪态大方，自述部分条理非常清楚，内容非常熟练，对完成系统的实施流程和采用的方法和技术都非常清楚。能快速、准确的回答提出的问题</w:t>
            </w:r>
            <w:r>
              <w:rPr>
                <w:sz w:val="18"/>
                <w:szCs w:val="18"/>
              </w:rPr>
              <w:t>。</w:t>
            </w:r>
          </w:p>
        </w:tc>
        <w:tc>
          <w:tcPr>
            <w:tcW w:w="1435" w:type="dxa"/>
          </w:tcPr>
          <w:p w:rsidR="009A3B9C" w:rsidRDefault="009A3B9C">
            <w:pPr>
              <w:autoSpaceDE w:val="0"/>
              <w:autoSpaceDN w:val="0"/>
              <w:adjustRightInd w:val="0"/>
              <w:snapToGrid w:val="0"/>
              <w:jc w:val="left"/>
              <w:rPr>
                <w:sz w:val="18"/>
                <w:szCs w:val="18"/>
              </w:rPr>
            </w:pPr>
            <w:r>
              <w:rPr>
                <w:rFonts w:hint="eastAsia"/>
                <w:sz w:val="18"/>
                <w:szCs w:val="18"/>
              </w:rPr>
              <w:t>答辩过程中精神饱满，仪态较大方，自述部分条理较清楚，内容较熟练，对完成系统的实施流程和采用的方法和技术都较清楚。能较快速、准确的回答提出的问题</w:t>
            </w:r>
            <w:r>
              <w:rPr>
                <w:sz w:val="18"/>
                <w:szCs w:val="18"/>
              </w:rPr>
              <w:t>。</w:t>
            </w:r>
          </w:p>
        </w:tc>
        <w:tc>
          <w:tcPr>
            <w:tcW w:w="1435" w:type="dxa"/>
          </w:tcPr>
          <w:p w:rsidR="009A3B9C" w:rsidRDefault="009A3B9C">
            <w:pPr>
              <w:autoSpaceDE w:val="0"/>
              <w:autoSpaceDN w:val="0"/>
              <w:adjustRightInd w:val="0"/>
              <w:snapToGrid w:val="0"/>
              <w:jc w:val="left"/>
              <w:rPr>
                <w:sz w:val="18"/>
                <w:szCs w:val="18"/>
              </w:rPr>
            </w:pPr>
            <w:r>
              <w:rPr>
                <w:rFonts w:hint="eastAsia"/>
                <w:sz w:val="18"/>
                <w:szCs w:val="18"/>
              </w:rPr>
              <w:t>答辩过程中吐词较清晰，自述部分条理较清楚，内容较熟练，对完成系统的实施流程和采用的方法和技术基本清楚。能较正确的回答提出的问题</w:t>
            </w:r>
            <w:r>
              <w:rPr>
                <w:sz w:val="18"/>
                <w:szCs w:val="18"/>
              </w:rPr>
              <w:t>。</w:t>
            </w:r>
          </w:p>
        </w:tc>
        <w:tc>
          <w:tcPr>
            <w:tcW w:w="1435" w:type="dxa"/>
          </w:tcPr>
          <w:p w:rsidR="009A3B9C" w:rsidRDefault="009A3B9C">
            <w:pPr>
              <w:autoSpaceDE w:val="0"/>
              <w:autoSpaceDN w:val="0"/>
              <w:adjustRightInd w:val="0"/>
              <w:snapToGrid w:val="0"/>
              <w:jc w:val="left"/>
              <w:rPr>
                <w:sz w:val="18"/>
                <w:szCs w:val="18"/>
              </w:rPr>
            </w:pPr>
            <w:r>
              <w:rPr>
                <w:rFonts w:hint="eastAsia"/>
                <w:sz w:val="18"/>
                <w:szCs w:val="18"/>
              </w:rPr>
              <w:t>答辩过程中吐词基本清晰，自述部分条理基本清楚，内容基本熟练，对完成系统的实施流程和采用的方法和技术基本清楚。能基本正确的回答提出的问题</w:t>
            </w:r>
            <w:r>
              <w:rPr>
                <w:sz w:val="18"/>
                <w:szCs w:val="18"/>
              </w:rPr>
              <w:t>。</w:t>
            </w:r>
          </w:p>
        </w:tc>
        <w:tc>
          <w:tcPr>
            <w:tcW w:w="1437" w:type="dxa"/>
          </w:tcPr>
          <w:p w:rsidR="009A3B9C" w:rsidRDefault="009A3B9C">
            <w:pPr>
              <w:autoSpaceDE w:val="0"/>
              <w:autoSpaceDN w:val="0"/>
              <w:adjustRightInd w:val="0"/>
              <w:snapToGrid w:val="0"/>
              <w:jc w:val="left"/>
              <w:rPr>
                <w:sz w:val="18"/>
                <w:szCs w:val="18"/>
              </w:rPr>
            </w:pPr>
            <w:r>
              <w:rPr>
                <w:rFonts w:hint="eastAsia"/>
                <w:sz w:val="18"/>
                <w:szCs w:val="18"/>
              </w:rPr>
              <w:t>没有参加答辩，或自述部分条理不清楚，内容不熟练，对整个系统的实施流程和采用的方法和技术都不清楚。问题的回答不正确</w:t>
            </w:r>
            <w:r>
              <w:rPr>
                <w:sz w:val="18"/>
                <w:szCs w:val="18"/>
              </w:rPr>
              <w:t>。</w:t>
            </w:r>
          </w:p>
        </w:tc>
      </w:tr>
    </w:tbl>
    <w:p w:rsidR="009A3B9C" w:rsidRDefault="009A3B9C">
      <w:pPr>
        <w:adjustRightInd w:val="0"/>
        <w:snapToGrid w:val="0"/>
        <w:spacing w:beforeLines="50" w:before="156"/>
        <w:ind w:firstLineChars="200" w:firstLine="420"/>
        <w:rPr>
          <w:bCs/>
          <w:kern w:val="0"/>
          <w:szCs w:val="21"/>
        </w:rPr>
      </w:pPr>
      <w:r>
        <w:rPr>
          <w:rFonts w:ascii="宋体" w:hAnsi="宋体" w:cs="宋体" w:hint="eastAsia"/>
          <w:bCs/>
          <w:kern w:val="0"/>
          <w:szCs w:val="21"/>
        </w:rPr>
        <w:t>④课程设计报告</w:t>
      </w:r>
      <w:r>
        <w:rPr>
          <w:rFonts w:ascii="Calibri" w:hAnsi="Calibri" w:cs="Calibri" w:hint="eastAsia"/>
          <w:bCs/>
          <w:kern w:val="0"/>
          <w:szCs w:val="21"/>
        </w:rPr>
        <w:t>成绩</w:t>
      </w:r>
      <w:r>
        <w:rPr>
          <w:bCs/>
          <w:kern w:val="0"/>
          <w:szCs w:val="21"/>
        </w:rPr>
        <w:t>：占总成绩的</w:t>
      </w:r>
      <w:r>
        <w:rPr>
          <w:rFonts w:hint="eastAsia"/>
          <w:bCs/>
          <w:kern w:val="0"/>
          <w:szCs w:val="21"/>
        </w:rPr>
        <w:t>30</w:t>
      </w:r>
      <w:r>
        <w:rPr>
          <w:bCs/>
          <w:kern w:val="0"/>
          <w:szCs w:val="21"/>
        </w:rPr>
        <w:t>%。</w:t>
      </w:r>
      <w:r>
        <w:rPr>
          <w:rFonts w:hint="eastAsia"/>
          <w:kern w:val="0"/>
          <w:szCs w:val="21"/>
        </w:rPr>
        <w:t>包括报告的格式是否规范、语句是否通顺、条理是否清楚、内容是否完整和充实、心得体会深刻程度等</w:t>
      </w:r>
      <w:r>
        <w:rPr>
          <w:kern w:val="0"/>
          <w:szCs w:val="21"/>
        </w:rPr>
        <w:t>进行评分，具体评分标准如表7-</w:t>
      </w:r>
      <w:r>
        <w:rPr>
          <w:rFonts w:hint="eastAsia"/>
          <w:kern w:val="0"/>
          <w:szCs w:val="21"/>
        </w:rPr>
        <w:t>4</w:t>
      </w:r>
      <w:r>
        <w:rPr>
          <w:kern w:val="0"/>
          <w:szCs w:val="21"/>
        </w:rPr>
        <w:t>所示。</w:t>
      </w:r>
    </w:p>
    <w:p w:rsidR="009A3B9C" w:rsidRDefault="009A3B9C">
      <w:pPr>
        <w:spacing w:line="360" w:lineRule="exact"/>
        <w:jc w:val="center"/>
        <w:rPr>
          <w:b/>
          <w:sz w:val="18"/>
          <w:szCs w:val="18"/>
        </w:rPr>
      </w:pPr>
      <w:r>
        <w:rPr>
          <w:b/>
          <w:sz w:val="18"/>
          <w:szCs w:val="18"/>
        </w:rPr>
        <w:t>表7-</w:t>
      </w:r>
      <w:r>
        <w:rPr>
          <w:rFonts w:hint="eastAsia"/>
          <w:b/>
          <w:sz w:val="18"/>
          <w:szCs w:val="18"/>
        </w:rPr>
        <w:t>4</w:t>
      </w:r>
      <w:r>
        <w:rPr>
          <w:b/>
          <w:sz w:val="18"/>
          <w:szCs w:val="18"/>
        </w:rPr>
        <w:t>课程设计报告成绩评定标准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1435"/>
        <w:gridCol w:w="1435"/>
        <w:gridCol w:w="1435"/>
        <w:gridCol w:w="1435"/>
        <w:gridCol w:w="1436"/>
      </w:tblGrid>
      <w:tr w:rsidR="009A3B9C">
        <w:trPr>
          <w:trHeight w:val="359"/>
          <w:jc w:val="center"/>
        </w:trPr>
        <w:tc>
          <w:tcPr>
            <w:tcW w:w="1103" w:type="dxa"/>
            <w:vMerge w:val="restart"/>
            <w:tcBorders>
              <w:top w:val="single" w:sz="4" w:space="0" w:color="auto"/>
            </w:tcBorders>
            <w:shd w:val="clear" w:color="auto" w:fill="FFFFFF"/>
            <w:vAlign w:val="center"/>
          </w:tcPr>
          <w:p w:rsidR="009A3B9C" w:rsidRDefault="009A3B9C">
            <w:pPr>
              <w:autoSpaceDE w:val="0"/>
              <w:autoSpaceDN w:val="0"/>
              <w:adjustRightInd w:val="0"/>
              <w:jc w:val="center"/>
              <w:rPr>
                <w:b/>
                <w:bCs/>
                <w:sz w:val="18"/>
                <w:szCs w:val="18"/>
              </w:rPr>
            </w:pPr>
            <w:r>
              <w:rPr>
                <w:b/>
                <w:bCs/>
                <w:sz w:val="18"/>
                <w:szCs w:val="18"/>
              </w:rPr>
              <w:t>课程目标</w:t>
            </w:r>
          </w:p>
        </w:tc>
        <w:tc>
          <w:tcPr>
            <w:tcW w:w="7176" w:type="dxa"/>
            <w:gridSpan w:val="5"/>
            <w:tcBorders>
              <w:top w:val="single" w:sz="4" w:space="0" w:color="auto"/>
            </w:tcBorders>
            <w:shd w:val="clear" w:color="auto" w:fill="FFFFFF"/>
            <w:vAlign w:val="center"/>
          </w:tcPr>
          <w:p w:rsidR="009A3B9C" w:rsidRDefault="009A3B9C">
            <w:pPr>
              <w:autoSpaceDE w:val="0"/>
              <w:autoSpaceDN w:val="0"/>
              <w:adjustRightInd w:val="0"/>
              <w:jc w:val="center"/>
              <w:rPr>
                <w:b/>
                <w:bCs/>
                <w:sz w:val="18"/>
                <w:szCs w:val="18"/>
              </w:rPr>
            </w:pPr>
            <w:r>
              <w:rPr>
                <w:b/>
                <w:bCs/>
                <w:sz w:val="18"/>
                <w:szCs w:val="18"/>
              </w:rPr>
              <w:t>评分标准（分）</w:t>
            </w:r>
          </w:p>
        </w:tc>
      </w:tr>
      <w:tr w:rsidR="009A3B9C">
        <w:trPr>
          <w:trHeight w:val="419"/>
          <w:jc w:val="center"/>
        </w:trPr>
        <w:tc>
          <w:tcPr>
            <w:tcW w:w="1103" w:type="dxa"/>
            <w:vMerge/>
            <w:shd w:val="clear" w:color="auto" w:fill="FFFFFF"/>
            <w:vAlign w:val="center"/>
          </w:tcPr>
          <w:p w:rsidR="009A3B9C" w:rsidRDefault="009A3B9C">
            <w:pPr>
              <w:autoSpaceDE w:val="0"/>
              <w:autoSpaceDN w:val="0"/>
              <w:adjustRightInd w:val="0"/>
              <w:jc w:val="center"/>
              <w:rPr>
                <w:b/>
                <w:bCs/>
                <w:sz w:val="18"/>
                <w:szCs w:val="18"/>
              </w:rPr>
            </w:pPr>
          </w:p>
        </w:tc>
        <w:tc>
          <w:tcPr>
            <w:tcW w:w="1435" w:type="dxa"/>
            <w:shd w:val="clear" w:color="auto" w:fill="FFFFFF"/>
            <w:vAlign w:val="center"/>
          </w:tcPr>
          <w:p w:rsidR="009A3B9C" w:rsidRDefault="009A3B9C">
            <w:pPr>
              <w:autoSpaceDE w:val="0"/>
              <w:autoSpaceDN w:val="0"/>
              <w:adjustRightInd w:val="0"/>
              <w:snapToGrid w:val="0"/>
              <w:jc w:val="center"/>
              <w:rPr>
                <w:b/>
                <w:bCs/>
                <w:color w:val="000000"/>
                <w:sz w:val="18"/>
                <w:szCs w:val="18"/>
              </w:rPr>
            </w:pPr>
            <w:r>
              <w:rPr>
                <w:b/>
                <w:bCs/>
                <w:color w:val="000000"/>
                <w:sz w:val="18"/>
                <w:szCs w:val="18"/>
              </w:rPr>
              <w:t>90-100</w:t>
            </w:r>
          </w:p>
          <w:p w:rsidR="009A3B9C" w:rsidRDefault="009A3B9C">
            <w:pPr>
              <w:autoSpaceDE w:val="0"/>
              <w:autoSpaceDN w:val="0"/>
              <w:adjustRightInd w:val="0"/>
              <w:snapToGrid w:val="0"/>
              <w:jc w:val="center"/>
              <w:rPr>
                <w:b/>
                <w:bCs/>
                <w:color w:val="000000"/>
                <w:sz w:val="18"/>
                <w:szCs w:val="18"/>
              </w:rPr>
            </w:pPr>
            <w:r>
              <w:rPr>
                <w:b/>
                <w:bCs/>
                <w:color w:val="000000"/>
                <w:sz w:val="18"/>
                <w:szCs w:val="18"/>
              </w:rPr>
              <w:t>（优）</w:t>
            </w:r>
          </w:p>
        </w:tc>
        <w:tc>
          <w:tcPr>
            <w:tcW w:w="1435" w:type="dxa"/>
            <w:shd w:val="clear" w:color="auto" w:fill="FFFFFF"/>
            <w:vAlign w:val="center"/>
          </w:tcPr>
          <w:p w:rsidR="009A3B9C" w:rsidRDefault="009A3B9C">
            <w:pPr>
              <w:autoSpaceDE w:val="0"/>
              <w:autoSpaceDN w:val="0"/>
              <w:adjustRightInd w:val="0"/>
              <w:snapToGrid w:val="0"/>
              <w:jc w:val="center"/>
              <w:rPr>
                <w:b/>
                <w:bCs/>
                <w:color w:val="000000"/>
                <w:sz w:val="18"/>
                <w:szCs w:val="18"/>
              </w:rPr>
            </w:pPr>
            <w:r>
              <w:rPr>
                <w:b/>
                <w:bCs/>
                <w:color w:val="000000"/>
                <w:sz w:val="18"/>
                <w:szCs w:val="18"/>
              </w:rPr>
              <w:t>80-89</w:t>
            </w:r>
          </w:p>
          <w:p w:rsidR="009A3B9C" w:rsidRDefault="009A3B9C">
            <w:pPr>
              <w:autoSpaceDE w:val="0"/>
              <w:autoSpaceDN w:val="0"/>
              <w:adjustRightInd w:val="0"/>
              <w:snapToGrid w:val="0"/>
              <w:jc w:val="center"/>
              <w:rPr>
                <w:b/>
                <w:bCs/>
                <w:color w:val="000000"/>
                <w:sz w:val="18"/>
                <w:szCs w:val="18"/>
              </w:rPr>
            </w:pPr>
            <w:r>
              <w:rPr>
                <w:b/>
                <w:bCs/>
                <w:color w:val="000000"/>
                <w:sz w:val="18"/>
                <w:szCs w:val="18"/>
              </w:rPr>
              <w:t>（良）</w:t>
            </w:r>
          </w:p>
        </w:tc>
        <w:tc>
          <w:tcPr>
            <w:tcW w:w="1435" w:type="dxa"/>
            <w:shd w:val="clear" w:color="auto" w:fill="FFFFFF"/>
            <w:vAlign w:val="center"/>
          </w:tcPr>
          <w:p w:rsidR="009A3B9C" w:rsidRDefault="009A3B9C">
            <w:pPr>
              <w:autoSpaceDE w:val="0"/>
              <w:autoSpaceDN w:val="0"/>
              <w:adjustRightInd w:val="0"/>
              <w:snapToGrid w:val="0"/>
              <w:jc w:val="center"/>
              <w:rPr>
                <w:b/>
                <w:bCs/>
                <w:color w:val="000000"/>
                <w:sz w:val="18"/>
                <w:szCs w:val="18"/>
              </w:rPr>
            </w:pPr>
            <w:r>
              <w:rPr>
                <w:b/>
                <w:bCs/>
                <w:color w:val="000000"/>
                <w:sz w:val="18"/>
                <w:szCs w:val="18"/>
              </w:rPr>
              <w:t>70-79</w:t>
            </w:r>
          </w:p>
          <w:p w:rsidR="009A3B9C" w:rsidRDefault="009A3B9C">
            <w:pPr>
              <w:autoSpaceDE w:val="0"/>
              <w:autoSpaceDN w:val="0"/>
              <w:adjustRightInd w:val="0"/>
              <w:snapToGrid w:val="0"/>
              <w:jc w:val="center"/>
              <w:rPr>
                <w:b/>
                <w:bCs/>
                <w:color w:val="000000"/>
                <w:sz w:val="18"/>
                <w:szCs w:val="18"/>
              </w:rPr>
            </w:pPr>
            <w:r>
              <w:rPr>
                <w:b/>
                <w:bCs/>
                <w:color w:val="000000"/>
                <w:sz w:val="18"/>
                <w:szCs w:val="18"/>
              </w:rPr>
              <w:t>（中）</w:t>
            </w:r>
          </w:p>
        </w:tc>
        <w:tc>
          <w:tcPr>
            <w:tcW w:w="1435" w:type="dxa"/>
            <w:shd w:val="clear" w:color="auto" w:fill="FFFFFF"/>
            <w:vAlign w:val="center"/>
          </w:tcPr>
          <w:p w:rsidR="009A3B9C" w:rsidRDefault="009A3B9C">
            <w:pPr>
              <w:autoSpaceDE w:val="0"/>
              <w:autoSpaceDN w:val="0"/>
              <w:adjustRightInd w:val="0"/>
              <w:snapToGrid w:val="0"/>
              <w:jc w:val="center"/>
              <w:rPr>
                <w:b/>
                <w:bCs/>
                <w:color w:val="000000"/>
                <w:sz w:val="18"/>
                <w:szCs w:val="18"/>
              </w:rPr>
            </w:pPr>
            <w:r>
              <w:rPr>
                <w:b/>
                <w:bCs/>
                <w:color w:val="000000"/>
                <w:sz w:val="18"/>
                <w:szCs w:val="18"/>
              </w:rPr>
              <w:t>60-69</w:t>
            </w:r>
          </w:p>
          <w:p w:rsidR="009A3B9C" w:rsidRDefault="009A3B9C">
            <w:pPr>
              <w:autoSpaceDE w:val="0"/>
              <w:autoSpaceDN w:val="0"/>
              <w:adjustRightInd w:val="0"/>
              <w:snapToGrid w:val="0"/>
              <w:jc w:val="center"/>
              <w:rPr>
                <w:b/>
                <w:bCs/>
                <w:color w:val="000000"/>
                <w:sz w:val="18"/>
                <w:szCs w:val="18"/>
              </w:rPr>
            </w:pPr>
            <w:r>
              <w:rPr>
                <w:b/>
                <w:bCs/>
                <w:color w:val="000000"/>
                <w:sz w:val="18"/>
                <w:szCs w:val="18"/>
              </w:rPr>
              <w:t>（及格）</w:t>
            </w:r>
          </w:p>
        </w:tc>
        <w:tc>
          <w:tcPr>
            <w:tcW w:w="1436" w:type="dxa"/>
            <w:shd w:val="clear" w:color="auto" w:fill="FFFFFF"/>
            <w:vAlign w:val="center"/>
          </w:tcPr>
          <w:p w:rsidR="009A3B9C" w:rsidRDefault="009A3B9C">
            <w:pPr>
              <w:autoSpaceDE w:val="0"/>
              <w:autoSpaceDN w:val="0"/>
              <w:adjustRightInd w:val="0"/>
              <w:snapToGrid w:val="0"/>
              <w:jc w:val="center"/>
              <w:rPr>
                <w:b/>
                <w:bCs/>
                <w:color w:val="000000"/>
                <w:sz w:val="18"/>
                <w:szCs w:val="18"/>
              </w:rPr>
            </w:pPr>
            <w:r>
              <w:rPr>
                <w:b/>
                <w:bCs/>
                <w:color w:val="000000"/>
                <w:sz w:val="18"/>
                <w:szCs w:val="18"/>
              </w:rPr>
              <w:t>0-59</w:t>
            </w:r>
          </w:p>
          <w:p w:rsidR="009A3B9C" w:rsidRDefault="009A3B9C">
            <w:pPr>
              <w:autoSpaceDE w:val="0"/>
              <w:autoSpaceDN w:val="0"/>
              <w:adjustRightInd w:val="0"/>
              <w:snapToGrid w:val="0"/>
              <w:jc w:val="center"/>
              <w:rPr>
                <w:b/>
                <w:bCs/>
                <w:color w:val="000000"/>
                <w:sz w:val="18"/>
                <w:szCs w:val="18"/>
              </w:rPr>
            </w:pPr>
            <w:r>
              <w:rPr>
                <w:b/>
                <w:bCs/>
                <w:color w:val="000000"/>
                <w:sz w:val="18"/>
                <w:szCs w:val="18"/>
              </w:rPr>
              <w:t>（不及格）</w:t>
            </w:r>
          </w:p>
        </w:tc>
      </w:tr>
      <w:tr w:rsidR="009A3B9C">
        <w:trPr>
          <w:trHeight w:val="728"/>
          <w:jc w:val="center"/>
        </w:trPr>
        <w:tc>
          <w:tcPr>
            <w:tcW w:w="1103" w:type="dxa"/>
            <w:vAlign w:val="center"/>
          </w:tcPr>
          <w:p w:rsidR="009A3B9C" w:rsidRDefault="009A3B9C">
            <w:pPr>
              <w:autoSpaceDE w:val="0"/>
              <w:autoSpaceDN w:val="0"/>
              <w:adjustRightInd w:val="0"/>
              <w:snapToGrid w:val="0"/>
              <w:jc w:val="center"/>
              <w:rPr>
                <w:sz w:val="18"/>
                <w:szCs w:val="18"/>
              </w:rPr>
            </w:pPr>
            <w:r>
              <w:rPr>
                <w:rFonts w:hint="eastAsia"/>
                <w:sz w:val="18"/>
                <w:szCs w:val="18"/>
              </w:rPr>
              <w:t>课程目标1</w:t>
            </w:r>
            <w:r>
              <w:rPr>
                <w:sz w:val="18"/>
                <w:szCs w:val="18"/>
              </w:rPr>
              <w:t>、</w:t>
            </w:r>
            <w:r>
              <w:rPr>
                <w:rFonts w:hint="eastAsia"/>
                <w:sz w:val="18"/>
                <w:szCs w:val="18"/>
              </w:rPr>
              <w:t>4</w:t>
            </w:r>
          </w:p>
        </w:tc>
        <w:tc>
          <w:tcPr>
            <w:tcW w:w="1435" w:type="dxa"/>
            <w:vAlign w:val="center"/>
          </w:tcPr>
          <w:p w:rsidR="009A3B9C" w:rsidRDefault="009A3B9C">
            <w:pPr>
              <w:autoSpaceDE w:val="0"/>
              <w:autoSpaceDN w:val="0"/>
              <w:adjustRightInd w:val="0"/>
              <w:snapToGrid w:val="0"/>
              <w:rPr>
                <w:sz w:val="18"/>
                <w:szCs w:val="18"/>
              </w:rPr>
            </w:pPr>
            <w:r>
              <w:rPr>
                <w:rFonts w:hint="eastAsia"/>
                <w:sz w:val="18"/>
                <w:szCs w:val="18"/>
              </w:rPr>
              <w:t>能</w:t>
            </w:r>
            <w:r>
              <w:rPr>
                <w:sz w:val="18"/>
                <w:szCs w:val="18"/>
              </w:rPr>
              <w:t>独立完成</w:t>
            </w:r>
            <w:r>
              <w:rPr>
                <w:rFonts w:hint="eastAsia"/>
                <w:sz w:val="18"/>
                <w:szCs w:val="18"/>
              </w:rPr>
              <w:t>课程设计</w:t>
            </w:r>
            <w:r>
              <w:rPr>
                <w:sz w:val="18"/>
                <w:szCs w:val="18"/>
              </w:rPr>
              <w:t>报告的撰写，</w:t>
            </w:r>
            <w:r>
              <w:rPr>
                <w:rFonts w:hint="eastAsia"/>
                <w:sz w:val="18"/>
                <w:szCs w:val="18"/>
              </w:rPr>
              <w:t>格式规范，语句通顺，条理清楚，</w:t>
            </w:r>
            <w:r>
              <w:rPr>
                <w:sz w:val="18"/>
                <w:szCs w:val="18"/>
              </w:rPr>
              <w:t>内容完整</w:t>
            </w:r>
            <w:r>
              <w:rPr>
                <w:rFonts w:hint="eastAsia"/>
                <w:sz w:val="18"/>
                <w:szCs w:val="18"/>
              </w:rPr>
              <w:t>、充实</w:t>
            </w:r>
            <w:r>
              <w:rPr>
                <w:sz w:val="18"/>
                <w:szCs w:val="18"/>
              </w:rPr>
              <w:t>，</w:t>
            </w:r>
            <w:r>
              <w:rPr>
                <w:rFonts w:hint="eastAsia"/>
                <w:sz w:val="18"/>
                <w:szCs w:val="18"/>
              </w:rPr>
              <w:t>特别是</w:t>
            </w:r>
            <w:r>
              <w:rPr>
                <w:sz w:val="18"/>
                <w:szCs w:val="18"/>
              </w:rPr>
              <w:t>能够</w:t>
            </w:r>
            <w:r>
              <w:rPr>
                <w:rFonts w:hint="eastAsia"/>
                <w:sz w:val="18"/>
                <w:szCs w:val="18"/>
              </w:rPr>
              <w:t>非常</w:t>
            </w:r>
            <w:r>
              <w:rPr>
                <w:sz w:val="18"/>
                <w:szCs w:val="18"/>
              </w:rPr>
              <w:t>详细</w:t>
            </w:r>
            <w:r>
              <w:rPr>
                <w:rFonts w:hint="eastAsia"/>
                <w:sz w:val="18"/>
                <w:szCs w:val="18"/>
              </w:rPr>
              <w:t>描述系统分析、系统设计、编程实现过程，心得体会非常深刻。</w:t>
            </w:r>
          </w:p>
        </w:tc>
        <w:tc>
          <w:tcPr>
            <w:tcW w:w="1435" w:type="dxa"/>
            <w:vAlign w:val="center"/>
          </w:tcPr>
          <w:p w:rsidR="009A3B9C" w:rsidRDefault="009A3B9C">
            <w:pPr>
              <w:autoSpaceDE w:val="0"/>
              <w:autoSpaceDN w:val="0"/>
              <w:adjustRightInd w:val="0"/>
              <w:snapToGrid w:val="0"/>
              <w:rPr>
                <w:sz w:val="18"/>
                <w:szCs w:val="18"/>
              </w:rPr>
            </w:pPr>
            <w:r>
              <w:rPr>
                <w:rFonts w:hint="eastAsia"/>
                <w:sz w:val="18"/>
                <w:szCs w:val="18"/>
              </w:rPr>
              <w:t>能</w:t>
            </w:r>
            <w:r>
              <w:rPr>
                <w:sz w:val="18"/>
                <w:szCs w:val="18"/>
              </w:rPr>
              <w:t>独立完成</w:t>
            </w:r>
            <w:r>
              <w:rPr>
                <w:rFonts w:hint="eastAsia"/>
                <w:sz w:val="18"/>
                <w:szCs w:val="18"/>
              </w:rPr>
              <w:t>课程设计</w:t>
            </w:r>
            <w:r>
              <w:rPr>
                <w:sz w:val="18"/>
                <w:szCs w:val="18"/>
              </w:rPr>
              <w:t>报告的撰写，</w:t>
            </w:r>
            <w:r>
              <w:rPr>
                <w:rFonts w:hint="eastAsia"/>
                <w:sz w:val="18"/>
                <w:szCs w:val="18"/>
              </w:rPr>
              <w:t>格式较规范，语句通顺，条理较清楚，</w:t>
            </w:r>
            <w:r>
              <w:rPr>
                <w:sz w:val="18"/>
                <w:szCs w:val="18"/>
              </w:rPr>
              <w:t>内容</w:t>
            </w:r>
            <w:r>
              <w:rPr>
                <w:rFonts w:hint="eastAsia"/>
                <w:sz w:val="18"/>
                <w:szCs w:val="18"/>
              </w:rPr>
              <w:t>较</w:t>
            </w:r>
            <w:r>
              <w:rPr>
                <w:sz w:val="18"/>
                <w:szCs w:val="18"/>
              </w:rPr>
              <w:t>完整</w:t>
            </w:r>
            <w:r>
              <w:rPr>
                <w:rFonts w:hint="eastAsia"/>
                <w:sz w:val="18"/>
                <w:szCs w:val="18"/>
              </w:rPr>
              <w:t>、充实</w:t>
            </w:r>
            <w:r>
              <w:rPr>
                <w:sz w:val="18"/>
                <w:szCs w:val="18"/>
              </w:rPr>
              <w:t>，</w:t>
            </w:r>
            <w:r>
              <w:rPr>
                <w:rFonts w:hint="eastAsia"/>
                <w:sz w:val="18"/>
                <w:szCs w:val="18"/>
              </w:rPr>
              <w:t>特别是</w:t>
            </w:r>
            <w:r>
              <w:rPr>
                <w:sz w:val="18"/>
                <w:szCs w:val="18"/>
              </w:rPr>
              <w:t>能够</w:t>
            </w:r>
            <w:r>
              <w:rPr>
                <w:rFonts w:hint="eastAsia"/>
                <w:sz w:val="18"/>
                <w:szCs w:val="18"/>
              </w:rPr>
              <w:t>较</w:t>
            </w:r>
            <w:r>
              <w:rPr>
                <w:sz w:val="18"/>
                <w:szCs w:val="18"/>
              </w:rPr>
              <w:t>详细</w:t>
            </w:r>
            <w:r>
              <w:rPr>
                <w:rFonts w:hint="eastAsia"/>
                <w:sz w:val="18"/>
                <w:szCs w:val="18"/>
              </w:rPr>
              <w:t>描述系统分析、系统设计、编程实现过程，心得体会较深刻。</w:t>
            </w:r>
          </w:p>
        </w:tc>
        <w:tc>
          <w:tcPr>
            <w:tcW w:w="1435" w:type="dxa"/>
            <w:vAlign w:val="center"/>
          </w:tcPr>
          <w:p w:rsidR="009A3B9C" w:rsidRDefault="009A3B9C">
            <w:pPr>
              <w:autoSpaceDE w:val="0"/>
              <w:autoSpaceDN w:val="0"/>
              <w:adjustRightInd w:val="0"/>
              <w:snapToGrid w:val="0"/>
              <w:rPr>
                <w:sz w:val="18"/>
                <w:szCs w:val="18"/>
              </w:rPr>
            </w:pPr>
            <w:r>
              <w:rPr>
                <w:rFonts w:hint="eastAsia"/>
                <w:sz w:val="18"/>
                <w:szCs w:val="18"/>
              </w:rPr>
              <w:t>能较</w:t>
            </w:r>
            <w:r>
              <w:rPr>
                <w:sz w:val="18"/>
                <w:szCs w:val="18"/>
              </w:rPr>
              <w:t>独立完成</w:t>
            </w:r>
            <w:r>
              <w:rPr>
                <w:rFonts w:hint="eastAsia"/>
                <w:sz w:val="18"/>
                <w:szCs w:val="18"/>
              </w:rPr>
              <w:t>课程设计</w:t>
            </w:r>
            <w:r>
              <w:rPr>
                <w:sz w:val="18"/>
                <w:szCs w:val="18"/>
              </w:rPr>
              <w:t>报告的撰写，</w:t>
            </w:r>
            <w:r>
              <w:rPr>
                <w:rFonts w:hint="eastAsia"/>
                <w:sz w:val="18"/>
                <w:szCs w:val="18"/>
              </w:rPr>
              <w:t>格式较规范，语句较通顺，条理基金吧清楚，</w:t>
            </w:r>
            <w:r>
              <w:rPr>
                <w:sz w:val="18"/>
                <w:szCs w:val="18"/>
              </w:rPr>
              <w:t>内容</w:t>
            </w:r>
            <w:r>
              <w:rPr>
                <w:rFonts w:hint="eastAsia"/>
                <w:sz w:val="18"/>
                <w:szCs w:val="18"/>
              </w:rPr>
              <w:t>较</w:t>
            </w:r>
            <w:r>
              <w:rPr>
                <w:sz w:val="18"/>
                <w:szCs w:val="18"/>
              </w:rPr>
              <w:t>完整</w:t>
            </w:r>
            <w:r>
              <w:rPr>
                <w:rFonts w:hint="eastAsia"/>
                <w:sz w:val="18"/>
                <w:szCs w:val="18"/>
              </w:rPr>
              <w:t>、充实</w:t>
            </w:r>
            <w:r>
              <w:rPr>
                <w:sz w:val="18"/>
                <w:szCs w:val="18"/>
              </w:rPr>
              <w:t>，</w:t>
            </w:r>
            <w:r>
              <w:rPr>
                <w:rFonts w:hint="eastAsia"/>
                <w:sz w:val="18"/>
                <w:szCs w:val="18"/>
              </w:rPr>
              <w:t>特别是系统分析、系统设计、编程实现过程描述基本</w:t>
            </w:r>
            <w:r>
              <w:rPr>
                <w:sz w:val="18"/>
                <w:szCs w:val="18"/>
              </w:rPr>
              <w:t>详细</w:t>
            </w:r>
            <w:r>
              <w:rPr>
                <w:rFonts w:hint="eastAsia"/>
                <w:sz w:val="18"/>
                <w:szCs w:val="18"/>
              </w:rPr>
              <w:t>，心得体会不够深刻。</w:t>
            </w:r>
          </w:p>
        </w:tc>
        <w:tc>
          <w:tcPr>
            <w:tcW w:w="1435" w:type="dxa"/>
            <w:vAlign w:val="center"/>
          </w:tcPr>
          <w:p w:rsidR="009A3B9C" w:rsidRDefault="009A3B9C">
            <w:pPr>
              <w:autoSpaceDE w:val="0"/>
              <w:autoSpaceDN w:val="0"/>
              <w:adjustRightInd w:val="0"/>
              <w:snapToGrid w:val="0"/>
              <w:rPr>
                <w:sz w:val="18"/>
                <w:szCs w:val="18"/>
              </w:rPr>
            </w:pPr>
            <w:r>
              <w:rPr>
                <w:rFonts w:hint="eastAsia"/>
                <w:sz w:val="18"/>
                <w:szCs w:val="18"/>
              </w:rPr>
              <w:t>基本能</w:t>
            </w:r>
            <w:r>
              <w:rPr>
                <w:sz w:val="18"/>
                <w:szCs w:val="18"/>
              </w:rPr>
              <w:t>独立完成</w:t>
            </w:r>
            <w:r>
              <w:rPr>
                <w:rFonts w:hint="eastAsia"/>
                <w:sz w:val="18"/>
                <w:szCs w:val="18"/>
              </w:rPr>
              <w:t>课程设计</w:t>
            </w:r>
            <w:r>
              <w:rPr>
                <w:sz w:val="18"/>
                <w:szCs w:val="18"/>
              </w:rPr>
              <w:t>报告的撰写，</w:t>
            </w:r>
            <w:r>
              <w:rPr>
                <w:rFonts w:hint="eastAsia"/>
                <w:sz w:val="18"/>
                <w:szCs w:val="18"/>
              </w:rPr>
              <w:t>格式基本规范，语句基本通顺，条理基本清楚，</w:t>
            </w:r>
            <w:r>
              <w:rPr>
                <w:sz w:val="18"/>
                <w:szCs w:val="18"/>
              </w:rPr>
              <w:t>内</w:t>
            </w:r>
            <w:r>
              <w:rPr>
                <w:rFonts w:hint="eastAsia"/>
                <w:sz w:val="18"/>
                <w:szCs w:val="18"/>
              </w:rPr>
              <w:t>基本</w:t>
            </w:r>
            <w:r>
              <w:rPr>
                <w:sz w:val="18"/>
                <w:szCs w:val="18"/>
              </w:rPr>
              <w:t>完整</w:t>
            </w:r>
            <w:r>
              <w:rPr>
                <w:rFonts w:hint="eastAsia"/>
                <w:sz w:val="18"/>
                <w:szCs w:val="18"/>
              </w:rPr>
              <w:t>、充实</w:t>
            </w:r>
            <w:r>
              <w:rPr>
                <w:sz w:val="18"/>
                <w:szCs w:val="18"/>
              </w:rPr>
              <w:t>，</w:t>
            </w:r>
            <w:r>
              <w:rPr>
                <w:rFonts w:hint="eastAsia"/>
                <w:sz w:val="18"/>
                <w:szCs w:val="18"/>
              </w:rPr>
              <w:t>特别是系统分析、系统设计、编程实现过程描述不够</w:t>
            </w:r>
            <w:r>
              <w:rPr>
                <w:sz w:val="18"/>
                <w:szCs w:val="18"/>
              </w:rPr>
              <w:t>详细</w:t>
            </w:r>
            <w:r>
              <w:rPr>
                <w:rFonts w:hint="eastAsia"/>
                <w:sz w:val="18"/>
                <w:szCs w:val="18"/>
              </w:rPr>
              <w:t>，心得体会有些肤浅。</w:t>
            </w:r>
          </w:p>
        </w:tc>
        <w:tc>
          <w:tcPr>
            <w:tcW w:w="1436" w:type="dxa"/>
            <w:vAlign w:val="center"/>
          </w:tcPr>
          <w:p w:rsidR="009A3B9C" w:rsidRDefault="009A3B9C">
            <w:pPr>
              <w:autoSpaceDE w:val="0"/>
              <w:autoSpaceDN w:val="0"/>
              <w:adjustRightInd w:val="0"/>
              <w:snapToGrid w:val="0"/>
              <w:rPr>
                <w:sz w:val="18"/>
                <w:szCs w:val="18"/>
              </w:rPr>
            </w:pPr>
            <w:r>
              <w:rPr>
                <w:sz w:val="18"/>
                <w:szCs w:val="18"/>
              </w:rPr>
              <w:t>未提交</w:t>
            </w:r>
            <w:r>
              <w:rPr>
                <w:rFonts w:hint="eastAsia"/>
                <w:sz w:val="18"/>
                <w:szCs w:val="18"/>
              </w:rPr>
              <w:t>课程设计</w:t>
            </w:r>
            <w:r>
              <w:rPr>
                <w:sz w:val="18"/>
                <w:szCs w:val="18"/>
              </w:rPr>
              <w:t>报告或</w:t>
            </w:r>
            <w:r>
              <w:rPr>
                <w:rFonts w:hint="eastAsia"/>
                <w:sz w:val="18"/>
                <w:szCs w:val="18"/>
              </w:rPr>
              <w:t>课程设计</w:t>
            </w:r>
            <w:r>
              <w:rPr>
                <w:sz w:val="18"/>
                <w:szCs w:val="18"/>
              </w:rPr>
              <w:t>报告内容严重不完整。</w:t>
            </w:r>
          </w:p>
        </w:tc>
      </w:tr>
    </w:tbl>
    <w:p w:rsidR="009A3B9C" w:rsidRDefault="009A3B9C">
      <w:pPr>
        <w:snapToGrid w:val="0"/>
        <w:spacing w:line="360" w:lineRule="exact"/>
        <w:ind w:firstLineChars="200" w:firstLine="420"/>
        <w:rPr>
          <w:kern w:val="0"/>
          <w:szCs w:val="21"/>
        </w:rPr>
      </w:pPr>
      <w:r>
        <w:rPr>
          <w:kern w:val="0"/>
          <w:szCs w:val="21"/>
        </w:rPr>
        <w:t>3、按照工程教育认证标准和学校人才培养要求，考核以学生能力是否有效达成为基准。为保障学生课程培养能力的达成，规定不参与答辩或不交设计报告总评成绩一律为不及格。</w:t>
      </w:r>
    </w:p>
    <w:p w:rsidR="009A3B9C" w:rsidRDefault="009A3B9C">
      <w:pPr>
        <w:spacing w:line="360" w:lineRule="exact"/>
        <w:ind w:firstLineChars="200" w:firstLine="420"/>
        <w:rPr>
          <w:kern w:val="0"/>
          <w:szCs w:val="21"/>
        </w:rPr>
      </w:pPr>
      <w:r>
        <w:rPr>
          <w:kern w:val="0"/>
          <w:szCs w:val="21"/>
        </w:rPr>
        <w:t>4、考核周期为一个学年。为使评价结果尽快反馈给各个教学环节，促使各个教学环节</w:t>
      </w:r>
      <w:r>
        <w:rPr>
          <w:kern w:val="0"/>
          <w:szCs w:val="21"/>
        </w:rPr>
        <w:lastRenderedPageBreak/>
        <w:t>尽快改进，保证教学效果的快速提升，课程考核成绩评价每学年进行1次。</w:t>
      </w:r>
    </w:p>
    <w:p w:rsidR="009A3B9C" w:rsidRDefault="009A3B9C">
      <w:pPr>
        <w:spacing w:line="360" w:lineRule="exact"/>
        <w:ind w:firstLineChars="200" w:firstLine="420"/>
        <w:rPr>
          <w:kern w:val="0"/>
          <w:szCs w:val="21"/>
          <w:lang w:bidi="ar"/>
        </w:rPr>
      </w:pPr>
      <w:r>
        <w:rPr>
          <w:color w:val="000000"/>
        </w:rPr>
        <w:t>5、</w:t>
      </w:r>
      <w:r>
        <w:rPr>
          <w:kern w:val="0"/>
          <w:szCs w:val="21"/>
          <w:lang w:bidi="ar"/>
        </w:rPr>
        <w:t>考核依据《计算机与电气工程学院课程目标达成评价实施办法》文件进行。</w:t>
      </w:r>
    </w:p>
    <w:p w:rsidR="009A3B9C" w:rsidRDefault="009A3B9C">
      <w:pPr>
        <w:widowControl/>
        <w:spacing w:beforeLines="50" w:before="156" w:afterLines="50" w:after="156" w:line="360" w:lineRule="exact"/>
        <w:jc w:val="left"/>
        <w:rPr>
          <w:rFonts w:ascii="宋体" w:hAnsi="宋体" w:cs="宋体"/>
          <w:b/>
          <w:bCs/>
          <w:color w:val="0000FF"/>
          <w:kern w:val="0"/>
          <w:sz w:val="24"/>
          <w:lang w:bidi="ar"/>
        </w:rPr>
      </w:pPr>
      <w:r>
        <w:rPr>
          <w:rFonts w:ascii="宋体" w:hAnsi="宋体" w:hint="eastAsia"/>
          <w:b/>
          <w:color w:val="000000"/>
          <w:sz w:val="24"/>
        </w:rPr>
        <w:t>八、课程质量评价和持续改进</w:t>
      </w:r>
    </w:p>
    <w:p w:rsidR="009A3B9C" w:rsidRDefault="009A3B9C">
      <w:pPr>
        <w:widowControl/>
        <w:spacing w:line="360" w:lineRule="exact"/>
        <w:ind w:firstLineChars="200" w:firstLine="420"/>
        <w:jc w:val="left"/>
        <w:rPr>
          <w:rFonts w:ascii="宋体" w:hAnsi="宋体" w:cs="宋体"/>
          <w:color w:val="000000"/>
          <w:kern w:val="0"/>
          <w:szCs w:val="21"/>
          <w:lang w:bidi="ar"/>
        </w:rPr>
      </w:pPr>
      <w:r>
        <w:rPr>
          <w:rFonts w:ascii="宋体" w:hAnsi="宋体" w:cs="宋体" w:hint="eastAsia"/>
          <w:color w:val="000000"/>
          <w:kern w:val="0"/>
          <w:szCs w:val="21"/>
          <w:lang w:bidi="ar"/>
        </w:rPr>
        <w:t>课程结束后由课程责任人以定量和定性评价方法，针对具体课程目标形成文字或图表形式的报告，针对学生个体和整体的学习成果评价并对相关问题进行分析；课程目标达成与课程在培养学生解决复杂工程问题能力的具体环节任务的达成相关性分析；对以上各薄弱环节进行原因分析，提供持续改进建议，并由学院教学指导委员会进行审核。针对学生个体和整体的课程目标评价方法如下：</w:t>
      </w:r>
    </w:p>
    <w:p w:rsidR="009A3B9C" w:rsidRDefault="009A3B9C">
      <w:pPr>
        <w:widowControl/>
        <w:spacing w:line="360" w:lineRule="exact"/>
        <w:ind w:firstLineChars="200" w:firstLine="420"/>
        <w:jc w:val="left"/>
        <w:rPr>
          <w:rFonts w:ascii="宋体" w:hAnsi="宋体" w:cs="宋体"/>
          <w:color w:val="000000"/>
          <w:kern w:val="0"/>
          <w:szCs w:val="21"/>
          <w:lang w:bidi="ar"/>
        </w:rPr>
      </w:pPr>
      <w:r>
        <w:rPr>
          <w:rFonts w:ascii="宋体" w:hAnsi="宋体" w:cs="宋体" w:hint="eastAsia"/>
          <w:color w:val="000000"/>
          <w:kern w:val="0"/>
          <w:szCs w:val="21"/>
          <w:lang w:bidi="ar"/>
        </w:rPr>
        <w:t>1</w:t>
      </w:r>
      <w:r>
        <w:rPr>
          <w:rFonts w:ascii="宋体" w:hAnsi="宋体" w:cs="宋体" w:hint="eastAsia"/>
          <w:color w:val="000000"/>
          <w:kern w:val="0"/>
          <w:szCs w:val="21"/>
          <w:lang w:bidi="ar"/>
        </w:rPr>
        <w:t>、学生个体的课程目标达成度评价：</w:t>
      </w:r>
    </w:p>
    <w:p w:rsidR="009A3B9C" w:rsidRDefault="009A3B9C">
      <w:pPr>
        <w:widowControl/>
        <w:ind w:firstLineChars="200" w:firstLine="420"/>
        <w:jc w:val="left"/>
        <w:rPr>
          <w:rFonts w:ascii="宋体" w:hAnsi="宋体" w:cs="宋体"/>
          <w:b/>
          <w:bCs/>
          <w:color w:val="000000"/>
          <w:kern w:val="0"/>
          <w:szCs w:val="21"/>
          <w:lang w:bidi="ar"/>
        </w:rPr>
      </w:pPr>
      <w:r>
        <w:rPr>
          <w:rFonts w:ascii="宋体" w:hAnsi="宋体" w:cs="宋体" w:hint="eastAsia"/>
          <w:b/>
          <w:bCs/>
          <w:color w:val="000000"/>
          <w:kern w:val="0"/>
          <w:szCs w:val="21"/>
          <w:lang w:bidi="ar"/>
        </w:rPr>
        <w:t>学生个体的第</w:t>
      </w:r>
      <w:r>
        <w:rPr>
          <w:rFonts w:ascii="宋体" w:hAnsi="宋体" w:cs="宋体" w:hint="eastAsia"/>
          <w:b/>
          <w:bCs/>
          <w:color w:val="000000"/>
          <w:kern w:val="0"/>
          <w:szCs w:val="21"/>
          <w:lang w:bidi="ar"/>
        </w:rPr>
        <w:t>i</w:t>
      </w:r>
      <w:r>
        <w:rPr>
          <w:rFonts w:ascii="宋体" w:hAnsi="宋体" w:cs="宋体" w:hint="eastAsia"/>
          <w:b/>
          <w:bCs/>
          <w:color w:val="000000"/>
          <w:kern w:val="0"/>
          <w:szCs w:val="21"/>
          <w:lang w:bidi="ar"/>
        </w:rPr>
        <w:t>个课程目标达成度评价值</w:t>
      </w:r>
      <w:r>
        <w:rPr>
          <w:rFonts w:ascii="宋体" w:hAnsi="宋体" w:cs="宋体" w:hint="eastAsia"/>
          <w:b/>
          <w:bCs/>
          <w:color w:val="000000"/>
          <w:kern w:val="0"/>
          <w:szCs w:val="21"/>
          <w:lang w:bidi="ar"/>
        </w:rPr>
        <w:t xml:space="preserve"> = </w:t>
      </w:r>
      <w:r>
        <w:rPr>
          <w:rFonts w:ascii="宋体" w:hAnsi="宋体" w:cs="宋体" w:hint="eastAsia"/>
          <w:b/>
          <w:bCs/>
          <w:color w:val="000000"/>
          <w:kern w:val="0"/>
          <w:position w:val="-30"/>
          <w:szCs w:val="21"/>
          <w:lang w:bidi="ar"/>
        </w:rPr>
        <w:object w:dxaOrig="146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51pt" o:ole="">
            <v:imagedata r:id="rId7" o:title=""/>
          </v:shape>
          <o:OLEObject Type="Embed" ProgID="Equation.3" ShapeID="_x0000_i1025" DrawAspect="Content" ObjectID="_1740314823" r:id="rId8"/>
        </w:object>
      </w:r>
    </w:p>
    <w:p w:rsidR="009A3B9C" w:rsidRDefault="009A3B9C">
      <w:pPr>
        <w:widowControl/>
        <w:spacing w:line="360" w:lineRule="exact"/>
        <w:ind w:firstLineChars="200" w:firstLine="420"/>
        <w:jc w:val="left"/>
        <w:rPr>
          <w:rFonts w:ascii="宋体" w:hAnsi="宋体" w:cs="宋体"/>
          <w:color w:val="000000"/>
          <w:kern w:val="0"/>
          <w:szCs w:val="21"/>
          <w:lang w:bidi="ar"/>
        </w:rPr>
      </w:pPr>
      <w:r>
        <w:rPr>
          <w:rFonts w:ascii="宋体" w:hAnsi="宋体" w:cs="宋体" w:hint="eastAsia"/>
          <w:color w:val="000000"/>
          <w:kern w:val="0"/>
          <w:szCs w:val="21"/>
          <w:lang w:bidi="ar"/>
        </w:rPr>
        <w:t>I</w:t>
      </w:r>
      <w:r>
        <w:rPr>
          <w:rFonts w:ascii="宋体" w:hAnsi="宋体" w:cs="宋体" w:hint="eastAsia"/>
          <w:color w:val="000000"/>
          <w:kern w:val="0"/>
          <w:szCs w:val="21"/>
          <w:lang w:bidi="ar"/>
        </w:rPr>
        <w:t>是课程目标的个数，</w:t>
      </w:r>
      <w:r>
        <w:rPr>
          <w:rFonts w:ascii="宋体" w:hAnsi="宋体" w:cs="宋体" w:hint="eastAsia"/>
          <w:color w:val="000000"/>
          <w:kern w:val="0"/>
          <w:szCs w:val="21"/>
          <w:lang w:bidi="ar"/>
        </w:rPr>
        <w:t xml:space="preserve">K </w:t>
      </w:r>
      <w:r>
        <w:rPr>
          <w:rFonts w:ascii="宋体" w:hAnsi="宋体" w:cs="宋体" w:hint="eastAsia"/>
          <w:color w:val="000000"/>
          <w:kern w:val="0"/>
          <w:szCs w:val="21"/>
          <w:lang w:bidi="ar"/>
        </w:rPr>
        <w:t>是考核方式的个数，</w:t>
      </w:r>
      <w:r>
        <w:rPr>
          <w:rFonts w:ascii="宋体" w:hAnsi="宋体" w:cs="宋体" w:hint="eastAsia"/>
          <w:color w:val="000000"/>
          <w:kern w:val="0"/>
          <w:szCs w:val="21"/>
          <w:lang w:bidi="ar"/>
        </w:rPr>
        <w:t>i</w:t>
      </w:r>
      <w:r>
        <w:rPr>
          <w:rFonts w:ascii="宋体" w:hAnsi="宋体" w:cs="宋体" w:hint="eastAsia"/>
          <w:color w:val="000000"/>
          <w:kern w:val="0"/>
          <w:szCs w:val="21"/>
          <w:lang w:bidi="ar"/>
        </w:rPr>
        <w:t>是第几个课程目标，</w:t>
      </w:r>
      <w:r>
        <w:rPr>
          <w:rFonts w:ascii="宋体" w:hAnsi="宋体" w:cs="宋体" w:hint="eastAsia"/>
          <w:color w:val="000000"/>
          <w:kern w:val="0"/>
          <w:szCs w:val="21"/>
          <w:lang w:bidi="ar"/>
        </w:rPr>
        <w:t>k</w:t>
      </w:r>
      <w:r>
        <w:rPr>
          <w:rFonts w:ascii="宋体" w:hAnsi="宋体" w:cs="宋体" w:hint="eastAsia"/>
          <w:color w:val="000000"/>
          <w:kern w:val="0"/>
          <w:szCs w:val="21"/>
          <w:lang w:bidi="ar"/>
        </w:rPr>
        <w:t>是第几个考核方式，考核方式有平时过程考核（课后作业、大作业、课堂测试等）、实验考核（课堂实验、实验报告）、期末考试等（具体的依据考核审核表确定）</w:t>
      </w:r>
      <w:r>
        <w:rPr>
          <w:rFonts w:ascii="宋体" w:hAnsi="宋体" w:cs="宋体" w:hint="eastAsia"/>
          <w:color w:val="000000"/>
          <w:kern w:val="0"/>
          <w:szCs w:val="21"/>
          <w:lang w:bidi="ar"/>
        </w:rPr>
        <w:t>; D</w:t>
      </w:r>
      <w:r>
        <w:rPr>
          <w:rFonts w:ascii="宋体" w:hAnsi="宋体" w:cs="宋体" w:hint="eastAsia"/>
          <w:color w:val="000000"/>
          <w:kern w:val="0"/>
          <w:szCs w:val="21"/>
          <w:vertAlign w:val="subscript"/>
          <w:lang w:bidi="ar"/>
        </w:rPr>
        <w:t>ik</w:t>
      </w:r>
      <w:r>
        <w:rPr>
          <w:rFonts w:ascii="宋体" w:hAnsi="宋体" w:cs="宋体" w:hint="eastAsia"/>
          <w:color w:val="000000"/>
          <w:kern w:val="0"/>
          <w:szCs w:val="21"/>
          <w:lang w:bidi="ar"/>
        </w:rPr>
        <w:t>是第</w:t>
      </w:r>
      <w:r>
        <w:rPr>
          <w:rFonts w:ascii="宋体" w:hAnsi="宋体" w:cs="宋体" w:hint="eastAsia"/>
          <w:color w:val="000000"/>
          <w:kern w:val="0"/>
          <w:szCs w:val="21"/>
          <w:lang w:bidi="ar"/>
        </w:rPr>
        <w:t>i</w:t>
      </w:r>
      <w:r>
        <w:rPr>
          <w:rFonts w:ascii="宋体" w:hAnsi="宋体" w:cs="宋体" w:hint="eastAsia"/>
          <w:color w:val="000000"/>
          <w:kern w:val="0"/>
          <w:szCs w:val="21"/>
          <w:lang w:bidi="ar"/>
        </w:rPr>
        <w:t>个课程目标的第</w:t>
      </w:r>
      <w:r>
        <w:rPr>
          <w:rFonts w:ascii="宋体" w:hAnsi="宋体" w:cs="宋体" w:hint="eastAsia"/>
          <w:color w:val="000000"/>
          <w:kern w:val="0"/>
          <w:szCs w:val="21"/>
          <w:lang w:bidi="ar"/>
        </w:rPr>
        <w:t>k</w:t>
      </w:r>
      <w:r>
        <w:rPr>
          <w:rFonts w:ascii="宋体" w:hAnsi="宋体" w:cs="宋体" w:hint="eastAsia"/>
          <w:color w:val="000000"/>
          <w:kern w:val="0"/>
          <w:szCs w:val="21"/>
          <w:lang w:bidi="ar"/>
        </w:rPr>
        <w:t>个考试方式的总分值，</w:t>
      </w:r>
      <w:r>
        <w:rPr>
          <w:rFonts w:ascii="宋体" w:hAnsi="宋体" w:cs="宋体" w:hint="eastAsia"/>
          <w:color w:val="000000"/>
          <w:kern w:val="0"/>
          <w:szCs w:val="21"/>
          <w:lang w:bidi="ar"/>
        </w:rPr>
        <w:t>Z</w:t>
      </w:r>
      <w:r>
        <w:rPr>
          <w:rFonts w:ascii="宋体" w:hAnsi="宋体" w:cs="宋体" w:hint="eastAsia"/>
          <w:color w:val="000000"/>
          <w:kern w:val="0"/>
          <w:szCs w:val="21"/>
          <w:vertAlign w:val="subscript"/>
          <w:lang w:bidi="ar"/>
        </w:rPr>
        <w:t>ik</w:t>
      </w:r>
      <w:r>
        <w:rPr>
          <w:rFonts w:ascii="宋体" w:hAnsi="宋体" w:cs="宋体" w:hint="eastAsia"/>
          <w:color w:val="000000"/>
          <w:kern w:val="0"/>
          <w:szCs w:val="21"/>
          <w:lang w:bidi="ar"/>
        </w:rPr>
        <w:t>是为学生在第</w:t>
      </w:r>
      <w:r>
        <w:rPr>
          <w:rFonts w:ascii="宋体" w:hAnsi="宋体" w:cs="宋体" w:hint="eastAsia"/>
          <w:color w:val="000000"/>
          <w:kern w:val="0"/>
          <w:szCs w:val="21"/>
          <w:lang w:bidi="ar"/>
        </w:rPr>
        <w:t>i</w:t>
      </w:r>
      <w:r>
        <w:rPr>
          <w:rFonts w:ascii="宋体" w:hAnsi="宋体" w:cs="宋体" w:hint="eastAsia"/>
          <w:color w:val="000000"/>
          <w:kern w:val="0"/>
          <w:szCs w:val="21"/>
          <w:lang w:bidi="ar"/>
        </w:rPr>
        <w:t>个课程目标的第</w:t>
      </w:r>
      <w:r>
        <w:rPr>
          <w:rFonts w:ascii="宋体" w:hAnsi="宋体" w:cs="宋体" w:hint="eastAsia"/>
          <w:color w:val="000000"/>
          <w:kern w:val="0"/>
          <w:szCs w:val="21"/>
          <w:lang w:bidi="ar"/>
        </w:rPr>
        <w:t>k</w:t>
      </w:r>
      <w:r>
        <w:rPr>
          <w:rFonts w:ascii="宋体" w:hAnsi="宋体" w:cs="宋体" w:hint="eastAsia"/>
          <w:color w:val="000000"/>
          <w:kern w:val="0"/>
          <w:szCs w:val="21"/>
          <w:lang w:bidi="ar"/>
        </w:rPr>
        <w:t>个考试方式的得分，</w:t>
      </w:r>
      <w:r>
        <w:rPr>
          <w:rFonts w:ascii="宋体" w:hAnsi="宋体" w:cs="宋体" w:hint="eastAsia"/>
          <w:color w:val="000000"/>
          <w:kern w:val="0"/>
          <w:szCs w:val="21"/>
          <w:lang w:bidi="ar"/>
        </w:rPr>
        <w:t>B</w:t>
      </w:r>
      <w:r>
        <w:rPr>
          <w:rFonts w:ascii="宋体" w:hAnsi="宋体" w:cs="宋体" w:hint="eastAsia"/>
          <w:color w:val="000000"/>
          <w:kern w:val="0"/>
          <w:szCs w:val="21"/>
          <w:vertAlign w:val="subscript"/>
          <w:lang w:bidi="ar"/>
        </w:rPr>
        <w:t>ik</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是为学生在第</w:t>
      </w:r>
      <w:r>
        <w:rPr>
          <w:rFonts w:ascii="宋体" w:hAnsi="宋体" w:cs="宋体" w:hint="eastAsia"/>
          <w:color w:val="000000"/>
          <w:kern w:val="0"/>
          <w:szCs w:val="21"/>
          <w:lang w:bidi="ar"/>
        </w:rPr>
        <w:t>i</w:t>
      </w:r>
      <w:r>
        <w:rPr>
          <w:rFonts w:ascii="宋体" w:hAnsi="宋体" w:cs="宋体" w:hint="eastAsia"/>
          <w:color w:val="000000"/>
          <w:kern w:val="0"/>
          <w:szCs w:val="21"/>
          <w:lang w:bidi="ar"/>
        </w:rPr>
        <w:t>个课程目标的第</w:t>
      </w:r>
      <w:r>
        <w:rPr>
          <w:rFonts w:ascii="宋体" w:hAnsi="宋体" w:cs="宋体" w:hint="eastAsia"/>
          <w:color w:val="000000"/>
          <w:kern w:val="0"/>
          <w:szCs w:val="21"/>
          <w:lang w:bidi="ar"/>
        </w:rPr>
        <w:t>k</w:t>
      </w:r>
      <w:r>
        <w:rPr>
          <w:rFonts w:ascii="宋体" w:hAnsi="宋体" w:cs="宋体" w:hint="eastAsia"/>
          <w:color w:val="000000"/>
          <w:kern w:val="0"/>
          <w:szCs w:val="21"/>
          <w:lang w:bidi="ar"/>
        </w:rPr>
        <w:t>个考试方式的占比，</w:t>
      </w:r>
      <w:r>
        <w:rPr>
          <w:rFonts w:ascii="宋体" w:hAnsi="宋体" w:cs="宋体" w:hint="eastAsia"/>
          <w:color w:val="000000"/>
          <w:kern w:val="0"/>
          <w:szCs w:val="21"/>
          <w:lang w:bidi="ar"/>
        </w:rPr>
        <w:t>P</w:t>
      </w:r>
      <w:r>
        <w:rPr>
          <w:rFonts w:ascii="宋体" w:hAnsi="宋体" w:cs="宋体" w:hint="eastAsia"/>
          <w:color w:val="000000"/>
          <w:kern w:val="0"/>
          <w:szCs w:val="21"/>
          <w:vertAlign w:val="subscript"/>
          <w:lang w:bidi="ar"/>
        </w:rPr>
        <w:t>i</w:t>
      </w:r>
      <w:r>
        <w:rPr>
          <w:rFonts w:ascii="宋体" w:hAnsi="宋体" w:cs="宋体" w:hint="eastAsia"/>
          <w:color w:val="000000"/>
          <w:kern w:val="0"/>
          <w:szCs w:val="21"/>
          <w:lang w:bidi="ar"/>
        </w:rPr>
        <w:t>是第</w:t>
      </w:r>
      <w:r>
        <w:rPr>
          <w:rFonts w:ascii="宋体" w:hAnsi="宋体" w:cs="宋体" w:hint="eastAsia"/>
          <w:color w:val="000000"/>
          <w:kern w:val="0"/>
          <w:szCs w:val="21"/>
          <w:lang w:bidi="ar"/>
        </w:rPr>
        <w:t>i</w:t>
      </w:r>
      <w:r>
        <w:rPr>
          <w:rFonts w:ascii="宋体" w:hAnsi="宋体" w:cs="宋体" w:hint="eastAsia"/>
          <w:color w:val="000000"/>
          <w:kern w:val="0"/>
          <w:szCs w:val="21"/>
          <w:lang w:bidi="ar"/>
        </w:rPr>
        <w:t>个课程目标权重。</w:t>
      </w:r>
    </w:p>
    <w:p w:rsidR="009A3B9C" w:rsidRDefault="009A3B9C">
      <w:pPr>
        <w:widowControl/>
        <w:spacing w:line="240" w:lineRule="atLeast"/>
        <w:ind w:firstLineChars="300" w:firstLine="630"/>
        <w:jc w:val="left"/>
        <w:rPr>
          <w:rFonts w:ascii="宋体" w:hAnsi="宋体" w:cs="宋体"/>
          <w:color w:val="000000"/>
          <w:kern w:val="0"/>
          <w:szCs w:val="21"/>
          <w:lang w:bidi="ar"/>
        </w:rPr>
      </w:pPr>
      <w:r>
        <w:rPr>
          <w:rFonts w:ascii="宋体" w:hAnsi="宋体" w:cs="宋体" w:hint="eastAsia"/>
          <w:b/>
          <w:bCs/>
          <w:color w:val="000000"/>
          <w:kern w:val="0"/>
          <w:szCs w:val="21"/>
          <w:lang w:bidi="ar"/>
        </w:rPr>
        <w:t>学生个体的课程目标综合达成度评价值</w:t>
      </w:r>
      <w:r>
        <w:rPr>
          <w:rFonts w:ascii="宋体" w:hAnsi="宋体" w:cs="宋体" w:hint="eastAsia"/>
          <w:b/>
          <w:bCs/>
          <w:color w:val="000000"/>
          <w:kern w:val="0"/>
          <w:szCs w:val="21"/>
          <w:lang w:bidi="ar"/>
        </w:rPr>
        <w:t xml:space="preserve"> = </w:t>
      </w:r>
      <w:r>
        <w:rPr>
          <w:rFonts w:ascii="宋体" w:hAnsi="宋体" w:cs="宋体" w:hint="eastAsia"/>
          <w:b/>
          <w:bCs/>
          <w:color w:val="000000"/>
          <w:kern w:val="0"/>
          <w:position w:val="-16"/>
          <w:szCs w:val="21"/>
          <w:lang w:bidi="ar"/>
        </w:rPr>
        <w:object w:dxaOrig="4020" w:dyaOrig="460">
          <v:shape id="_x0000_i1026" type="#_x0000_t75" style="width:201pt;height:23.25pt" o:ole="">
            <v:imagedata r:id="rId9" o:title=""/>
          </v:shape>
          <o:OLEObject Type="Embed" ProgID="Equation.3" ShapeID="_x0000_i1026" DrawAspect="Content" ObjectID="_1740314824" r:id="rId10"/>
        </w:object>
      </w:r>
    </w:p>
    <w:p w:rsidR="009A3B9C" w:rsidRDefault="009A3B9C">
      <w:pPr>
        <w:widowControl/>
        <w:spacing w:line="360" w:lineRule="exact"/>
        <w:ind w:firstLineChars="200" w:firstLine="420"/>
        <w:jc w:val="left"/>
        <w:rPr>
          <w:rFonts w:ascii="宋体" w:hAnsi="宋体" w:cs="宋体"/>
          <w:color w:val="000000"/>
          <w:kern w:val="0"/>
          <w:szCs w:val="21"/>
          <w:lang w:bidi="ar"/>
        </w:rPr>
      </w:pPr>
      <w:r>
        <w:rPr>
          <w:rFonts w:ascii="宋体" w:hAnsi="宋体" w:cs="宋体" w:hint="eastAsia"/>
          <w:color w:val="000000"/>
          <w:kern w:val="0"/>
          <w:szCs w:val="21"/>
          <w:lang w:bidi="ar"/>
        </w:rPr>
        <w:t>2</w:t>
      </w:r>
      <w:r>
        <w:rPr>
          <w:rFonts w:ascii="宋体" w:hAnsi="宋体" w:cs="宋体" w:hint="eastAsia"/>
          <w:color w:val="000000"/>
          <w:kern w:val="0"/>
          <w:szCs w:val="21"/>
          <w:lang w:bidi="ar"/>
        </w:rPr>
        <w:t>、面向整体学生的课程目标达成评价：</w:t>
      </w:r>
    </w:p>
    <w:p w:rsidR="009A3B9C" w:rsidRDefault="009A3B9C">
      <w:pPr>
        <w:widowControl/>
        <w:spacing w:afterLines="100" w:after="312" w:line="400" w:lineRule="atLeast"/>
        <w:ind w:firstLineChars="300" w:firstLine="630"/>
        <w:jc w:val="left"/>
        <w:rPr>
          <w:rFonts w:ascii="宋体" w:hAnsi="宋体" w:cs="宋体"/>
          <w:b/>
          <w:bCs/>
          <w:color w:val="000000"/>
          <w:kern w:val="0"/>
          <w:szCs w:val="21"/>
          <w:lang w:bidi="ar"/>
        </w:rPr>
      </w:pPr>
      <w:r>
        <w:rPr>
          <w:rFonts w:ascii="宋体" w:hAnsi="宋体" w:cs="宋体" w:hint="eastAsia"/>
          <w:b/>
          <w:bCs/>
          <w:color w:val="000000"/>
          <w:kern w:val="0"/>
          <w:szCs w:val="21"/>
          <w:lang w:bidi="ar"/>
        </w:rPr>
        <w:t>某课程目标达成度评价值</w:t>
      </w:r>
      <w:r>
        <w:rPr>
          <w:rFonts w:ascii="宋体" w:hAnsi="宋体" w:cs="宋体" w:hint="eastAsia"/>
          <w:b/>
          <w:bCs/>
          <w:color w:val="000000"/>
          <w:kern w:val="0"/>
          <w:szCs w:val="21"/>
          <w:lang w:bidi="ar"/>
        </w:rPr>
        <w:t>=</w:t>
      </w:r>
      <w:r>
        <w:rPr>
          <w:rFonts w:ascii="宋体" w:hAnsi="宋体" w:cs="宋体" w:hint="eastAsia"/>
          <w:b/>
          <w:bCs/>
          <w:color w:val="000000"/>
          <w:kern w:val="0"/>
          <w:szCs w:val="21"/>
          <w:lang w:bidi="ar"/>
        </w:rPr>
        <w:t>∑每个学生某课程目标达成度评价值</w:t>
      </w:r>
      <w:r>
        <w:rPr>
          <w:rFonts w:ascii="宋体" w:hAnsi="宋体" w:cs="宋体" w:hint="eastAsia"/>
          <w:b/>
          <w:bCs/>
          <w:color w:val="000000"/>
          <w:kern w:val="0"/>
          <w:szCs w:val="21"/>
          <w:lang w:bidi="ar"/>
        </w:rPr>
        <w:t>/</w:t>
      </w:r>
      <w:r>
        <w:rPr>
          <w:rFonts w:ascii="宋体" w:hAnsi="宋体" w:cs="宋体" w:hint="eastAsia"/>
          <w:b/>
          <w:bCs/>
          <w:color w:val="000000"/>
          <w:kern w:val="0"/>
          <w:szCs w:val="21"/>
          <w:lang w:bidi="ar"/>
        </w:rPr>
        <w:t>学生总人数</w:t>
      </w:r>
    </w:p>
    <w:p w:rsidR="009A3B9C" w:rsidRDefault="009A3B9C">
      <w:pPr>
        <w:widowControl/>
        <w:spacing w:line="360" w:lineRule="exact"/>
        <w:ind w:firstLineChars="200" w:firstLine="420"/>
        <w:jc w:val="left"/>
        <w:rPr>
          <w:rFonts w:ascii="宋体" w:hAnsi="宋体" w:cs="宋体"/>
          <w:color w:val="000000"/>
          <w:kern w:val="0"/>
          <w:szCs w:val="21"/>
          <w:lang w:bidi="ar"/>
        </w:rPr>
      </w:pPr>
      <w:r>
        <w:rPr>
          <w:rFonts w:ascii="宋体" w:hAnsi="宋体" w:cs="宋体" w:hint="eastAsia"/>
          <w:color w:val="000000"/>
          <w:kern w:val="0"/>
          <w:szCs w:val="21"/>
          <w:lang w:bidi="ar"/>
        </w:rPr>
        <w:t>3</w:t>
      </w:r>
      <w:r>
        <w:rPr>
          <w:rFonts w:ascii="宋体" w:hAnsi="宋体" w:cs="宋体" w:hint="eastAsia"/>
          <w:color w:val="000000"/>
          <w:kern w:val="0"/>
          <w:szCs w:val="21"/>
          <w:lang w:bidi="ar"/>
        </w:rPr>
        <w:t>、针对学生课程目标未达成者，通过优秀学生与其沟通交流及任课教师进一步专题辅导改进；整体达成度较差部分，任课教师通过抽查与学生交流、分析问题，作进一步教学内容及方法的改善。</w:t>
      </w:r>
    </w:p>
    <w:p w:rsidR="009A3B9C" w:rsidRDefault="009A3B9C">
      <w:pPr>
        <w:spacing w:beforeLines="50" w:before="156" w:afterLines="50" w:after="156" w:line="360" w:lineRule="exact"/>
        <w:ind w:right="420"/>
        <w:jc w:val="left"/>
        <w:rPr>
          <w:b/>
          <w:color w:val="000000"/>
        </w:rPr>
      </w:pPr>
      <w:r>
        <w:rPr>
          <w:rFonts w:hint="eastAsia"/>
          <w:b/>
          <w:color w:val="000000"/>
          <w:sz w:val="24"/>
        </w:rPr>
        <w:t>九</w:t>
      </w:r>
      <w:r>
        <w:rPr>
          <w:b/>
          <w:color w:val="000000"/>
          <w:sz w:val="24"/>
        </w:rPr>
        <w:t>、主要参考资料</w:t>
      </w:r>
    </w:p>
    <w:p w:rsidR="009A3B9C" w:rsidRDefault="009A3B9C">
      <w:pPr>
        <w:spacing w:line="360" w:lineRule="exact"/>
        <w:ind w:leftChars="100" w:left="210" w:firstLine="10"/>
        <w:rPr>
          <w:b/>
          <w:color w:val="000000"/>
        </w:rPr>
      </w:pPr>
      <w:r>
        <w:rPr>
          <w:b/>
          <w:color w:val="000000"/>
        </w:rPr>
        <w:t>教学参考书目：</w:t>
      </w:r>
    </w:p>
    <w:p w:rsidR="009A3B9C" w:rsidRDefault="009A3B9C">
      <w:pPr>
        <w:spacing w:line="360" w:lineRule="exact"/>
        <w:ind w:leftChars="200" w:left="420"/>
        <w:rPr>
          <w:bCs/>
        </w:rPr>
      </w:pPr>
      <w:r>
        <w:rPr>
          <w:bCs/>
        </w:rPr>
        <w:t>[1]</w:t>
      </w:r>
      <w:r>
        <w:rPr>
          <w:rFonts w:hint="eastAsia"/>
          <w:bCs/>
        </w:rPr>
        <w:t xml:space="preserve"> 张树明．Web前端设计从入门到实战—HTML5、CSS3、JavaScript项目案例开发（第2 版）</w:t>
      </w:r>
      <w:r>
        <w:rPr>
          <w:bCs/>
        </w:rPr>
        <w:t>[M]</w:t>
      </w:r>
      <w:r>
        <w:rPr>
          <w:rFonts w:hint="eastAsia"/>
          <w:bCs/>
        </w:rPr>
        <w:t>．清华大学出版社． 2019年4月。</w:t>
      </w:r>
    </w:p>
    <w:p w:rsidR="009A3B9C" w:rsidRDefault="009A3B9C">
      <w:pPr>
        <w:spacing w:line="360" w:lineRule="exact"/>
        <w:ind w:leftChars="200" w:left="420"/>
        <w:rPr>
          <w:bCs/>
        </w:rPr>
      </w:pPr>
      <w:r>
        <w:rPr>
          <w:bCs/>
        </w:rPr>
        <w:t>[2]</w:t>
      </w:r>
      <w:r>
        <w:rPr>
          <w:rFonts w:hint="eastAsia"/>
          <w:bCs/>
        </w:rPr>
        <w:t xml:space="preserve"> 段松鹏，曹仰杰．轻量级JavaWeb整合开发（第2版）—Spring+SpringBoot+MyBatis</w:t>
      </w:r>
      <w:r>
        <w:rPr>
          <w:bCs/>
        </w:rPr>
        <w:t>[M]</w:t>
      </w:r>
      <w:r>
        <w:rPr>
          <w:rFonts w:hint="eastAsia"/>
          <w:bCs/>
        </w:rPr>
        <w:t>．清华大学出版社．2020年8月。</w:t>
      </w:r>
    </w:p>
    <w:p w:rsidR="009A3B9C" w:rsidRDefault="009A3B9C">
      <w:pPr>
        <w:spacing w:line="360" w:lineRule="exact"/>
        <w:ind w:leftChars="200" w:left="420"/>
        <w:rPr>
          <w:bCs/>
        </w:rPr>
      </w:pPr>
      <w:r>
        <w:rPr>
          <w:bCs/>
        </w:rPr>
        <w:t>[3]</w:t>
      </w:r>
      <w:r>
        <w:rPr>
          <w:rFonts w:hint="eastAsia"/>
          <w:bCs/>
        </w:rPr>
        <w:t xml:space="preserve"> 贾志杰</w:t>
      </w:r>
      <w:r>
        <w:rPr>
          <w:rFonts w:hint="eastAsia"/>
          <w:bCs/>
          <w:color w:val="000000"/>
        </w:rPr>
        <w:t>．</w:t>
      </w:r>
      <w:r>
        <w:rPr>
          <w:rFonts w:hint="eastAsia"/>
          <w:bCs/>
        </w:rPr>
        <w:t>Vue+Spring Boot前后端分离开发实战</w:t>
      </w:r>
      <w:r>
        <w:rPr>
          <w:bCs/>
        </w:rPr>
        <w:t>[M]</w:t>
      </w:r>
      <w:r>
        <w:rPr>
          <w:rFonts w:hint="eastAsia"/>
          <w:bCs/>
          <w:color w:val="000000"/>
        </w:rPr>
        <w:t>．</w:t>
      </w:r>
      <w:r>
        <w:rPr>
          <w:rFonts w:hint="eastAsia"/>
          <w:bCs/>
        </w:rPr>
        <w:t>高等教育出版社</w:t>
      </w:r>
      <w:r>
        <w:rPr>
          <w:rFonts w:hint="eastAsia"/>
          <w:bCs/>
          <w:color w:val="000000"/>
        </w:rPr>
        <w:t>．</w:t>
      </w:r>
      <w:r>
        <w:rPr>
          <w:rFonts w:hint="eastAsia"/>
          <w:bCs/>
        </w:rPr>
        <w:t>清华大学出版社</w:t>
      </w:r>
      <w:r>
        <w:rPr>
          <w:rFonts w:hint="eastAsia"/>
          <w:bCs/>
          <w:color w:val="000000"/>
        </w:rPr>
        <w:t>．</w:t>
      </w:r>
      <w:r>
        <w:rPr>
          <w:rFonts w:hint="eastAsia"/>
          <w:bCs/>
        </w:rPr>
        <w:t xml:space="preserve">2020年7月 </w:t>
      </w:r>
    </w:p>
    <w:p w:rsidR="009A3B9C" w:rsidRDefault="009A3B9C">
      <w:pPr>
        <w:spacing w:line="360" w:lineRule="exact"/>
        <w:ind w:leftChars="200" w:left="420"/>
        <w:rPr>
          <w:bCs/>
        </w:rPr>
      </w:pPr>
      <w:r>
        <w:rPr>
          <w:bCs/>
        </w:rPr>
        <w:t>[</w:t>
      </w:r>
      <w:r>
        <w:rPr>
          <w:rFonts w:hint="eastAsia"/>
          <w:bCs/>
        </w:rPr>
        <w:t>4</w:t>
      </w:r>
      <w:r>
        <w:rPr>
          <w:bCs/>
        </w:rPr>
        <w:t>]</w:t>
      </w:r>
      <w:r>
        <w:rPr>
          <w:rFonts w:hint="eastAsia"/>
          <w:bCs/>
        </w:rPr>
        <w:t xml:space="preserve"> 王松</w:t>
      </w:r>
      <w:r>
        <w:rPr>
          <w:rFonts w:hint="eastAsia"/>
          <w:bCs/>
          <w:color w:val="000000"/>
        </w:rPr>
        <w:t>．</w:t>
      </w:r>
      <w:r>
        <w:rPr>
          <w:rFonts w:hint="eastAsia"/>
          <w:bCs/>
        </w:rPr>
        <w:t>Spring Boot+Vue全栈开发实战</w:t>
      </w:r>
      <w:r>
        <w:rPr>
          <w:bCs/>
        </w:rPr>
        <w:t>[M]</w:t>
      </w:r>
      <w:r>
        <w:rPr>
          <w:rFonts w:hint="eastAsia"/>
          <w:bCs/>
          <w:color w:val="000000"/>
        </w:rPr>
        <w:t>．</w:t>
      </w:r>
      <w:r>
        <w:rPr>
          <w:rFonts w:hint="eastAsia"/>
          <w:bCs/>
        </w:rPr>
        <w:t>清华大学出版社</w:t>
      </w:r>
      <w:r>
        <w:rPr>
          <w:rFonts w:hint="eastAsia"/>
          <w:bCs/>
          <w:color w:val="000000"/>
        </w:rPr>
        <w:t>．</w:t>
      </w:r>
      <w:r>
        <w:rPr>
          <w:rFonts w:hint="eastAsia"/>
          <w:bCs/>
        </w:rPr>
        <w:t xml:space="preserve">2020年6月 </w:t>
      </w:r>
    </w:p>
    <w:p w:rsidR="009A3B9C" w:rsidRDefault="009A3B9C">
      <w:pPr>
        <w:widowControl/>
        <w:spacing w:beforeLines="50" w:before="156" w:afterLines="50" w:after="156" w:line="360" w:lineRule="exact"/>
        <w:jc w:val="left"/>
        <w:rPr>
          <w:b/>
          <w:bCs/>
          <w:color w:val="0000FF"/>
          <w:kern w:val="0"/>
          <w:sz w:val="24"/>
          <w:lang w:bidi="ar"/>
        </w:rPr>
      </w:pPr>
      <w:r>
        <w:rPr>
          <w:rFonts w:hint="eastAsia"/>
          <w:b/>
          <w:color w:val="000000"/>
          <w:sz w:val="24"/>
        </w:rPr>
        <w:t>十</w:t>
      </w:r>
      <w:r>
        <w:rPr>
          <w:b/>
          <w:color w:val="000000"/>
          <w:sz w:val="24"/>
        </w:rPr>
        <w:t>、教学团队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764"/>
        <w:gridCol w:w="2769"/>
      </w:tblGrid>
      <w:tr w:rsidR="009A3B9C">
        <w:trPr>
          <w:trHeight w:val="433"/>
          <w:jc w:val="center"/>
        </w:trPr>
        <w:tc>
          <w:tcPr>
            <w:tcW w:w="2835" w:type="dxa"/>
            <w:vAlign w:val="center"/>
          </w:tcPr>
          <w:p w:rsidR="009A3B9C" w:rsidRDefault="009A3B9C">
            <w:pPr>
              <w:adjustRightInd w:val="0"/>
              <w:snapToGrid w:val="0"/>
              <w:jc w:val="center"/>
              <w:rPr>
                <w:b/>
                <w:bCs/>
                <w:kern w:val="0"/>
                <w:sz w:val="18"/>
                <w:szCs w:val="18"/>
              </w:rPr>
            </w:pPr>
            <w:r>
              <w:rPr>
                <w:b/>
                <w:bCs/>
                <w:kern w:val="0"/>
                <w:sz w:val="18"/>
                <w:szCs w:val="18"/>
              </w:rPr>
              <w:lastRenderedPageBreak/>
              <w:t>姓名</w:t>
            </w:r>
          </w:p>
        </w:tc>
        <w:tc>
          <w:tcPr>
            <w:tcW w:w="2835" w:type="dxa"/>
            <w:vAlign w:val="center"/>
          </w:tcPr>
          <w:p w:rsidR="009A3B9C" w:rsidRDefault="009A3B9C">
            <w:pPr>
              <w:adjustRightInd w:val="0"/>
              <w:snapToGrid w:val="0"/>
              <w:jc w:val="center"/>
              <w:rPr>
                <w:b/>
                <w:bCs/>
                <w:kern w:val="0"/>
                <w:sz w:val="18"/>
                <w:szCs w:val="18"/>
              </w:rPr>
            </w:pPr>
            <w:r>
              <w:rPr>
                <w:b/>
                <w:bCs/>
                <w:kern w:val="0"/>
                <w:sz w:val="18"/>
                <w:szCs w:val="18"/>
              </w:rPr>
              <w:t>职称</w:t>
            </w:r>
          </w:p>
        </w:tc>
        <w:tc>
          <w:tcPr>
            <w:tcW w:w="2835" w:type="dxa"/>
            <w:vAlign w:val="center"/>
          </w:tcPr>
          <w:p w:rsidR="009A3B9C" w:rsidRDefault="009A3B9C">
            <w:pPr>
              <w:adjustRightInd w:val="0"/>
              <w:snapToGrid w:val="0"/>
              <w:jc w:val="center"/>
              <w:rPr>
                <w:b/>
                <w:bCs/>
                <w:kern w:val="0"/>
                <w:sz w:val="18"/>
                <w:szCs w:val="18"/>
              </w:rPr>
            </w:pPr>
            <w:r>
              <w:rPr>
                <w:b/>
                <w:bCs/>
                <w:kern w:val="0"/>
                <w:sz w:val="18"/>
                <w:szCs w:val="18"/>
              </w:rPr>
              <w:t>承担的教学工作</w:t>
            </w:r>
          </w:p>
        </w:tc>
      </w:tr>
      <w:tr w:rsidR="009A3B9C">
        <w:trPr>
          <w:trHeight w:val="433"/>
          <w:jc w:val="center"/>
        </w:trPr>
        <w:tc>
          <w:tcPr>
            <w:tcW w:w="2835" w:type="dxa"/>
            <w:vAlign w:val="center"/>
          </w:tcPr>
          <w:p w:rsidR="009A3B9C" w:rsidRDefault="009A3B9C">
            <w:pPr>
              <w:snapToGrid w:val="0"/>
              <w:jc w:val="center"/>
              <w:rPr>
                <w:kern w:val="0"/>
                <w:sz w:val="18"/>
                <w:szCs w:val="21"/>
              </w:rPr>
            </w:pPr>
            <w:r>
              <w:rPr>
                <w:rFonts w:hint="eastAsia"/>
                <w:kern w:val="0"/>
                <w:sz w:val="18"/>
                <w:szCs w:val="21"/>
              </w:rPr>
              <w:t>雷红艳</w:t>
            </w:r>
          </w:p>
        </w:tc>
        <w:tc>
          <w:tcPr>
            <w:tcW w:w="2835" w:type="dxa"/>
            <w:vAlign w:val="center"/>
          </w:tcPr>
          <w:p w:rsidR="009A3B9C" w:rsidRDefault="009A3B9C">
            <w:pPr>
              <w:adjustRightInd w:val="0"/>
              <w:snapToGrid w:val="0"/>
              <w:jc w:val="center"/>
              <w:rPr>
                <w:kern w:val="0"/>
                <w:sz w:val="18"/>
                <w:szCs w:val="21"/>
              </w:rPr>
            </w:pPr>
            <w:r>
              <w:rPr>
                <w:kern w:val="0"/>
                <w:sz w:val="18"/>
              </w:rPr>
              <w:t>讲师</w:t>
            </w:r>
          </w:p>
        </w:tc>
        <w:tc>
          <w:tcPr>
            <w:tcW w:w="2835" w:type="dxa"/>
            <w:vAlign w:val="center"/>
          </w:tcPr>
          <w:p w:rsidR="009A3B9C" w:rsidRDefault="009A3B9C">
            <w:pPr>
              <w:adjustRightInd w:val="0"/>
              <w:snapToGrid w:val="0"/>
              <w:jc w:val="center"/>
              <w:rPr>
                <w:bCs/>
                <w:kern w:val="0"/>
                <w:sz w:val="18"/>
                <w:szCs w:val="18"/>
              </w:rPr>
            </w:pPr>
            <w:r>
              <w:rPr>
                <w:bCs/>
                <w:kern w:val="0"/>
                <w:sz w:val="18"/>
                <w:szCs w:val="18"/>
              </w:rPr>
              <w:t>课程负责人</w:t>
            </w:r>
            <w:r>
              <w:rPr>
                <w:rFonts w:hint="eastAsia"/>
                <w:bCs/>
                <w:kern w:val="0"/>
                <w:sz w:val="18"/>
                <w:szCs w:val="18"/>
              </w:rPr>
              <w:t>、指导</w:t>
            </w:r>
            <w:r>
              <w:rPr>
                <w:bCs/>
                <w:kern w:val="0"/>
                <w:sz w:val="18"/>
                <w:szCs w:val="18"/>
              </w:rPr>
              <w:t>教师</w:t>
            </w:r>
          </w:p>
        </w:tc>
      </w:tr>
      <w:tr w:rsidR="009A3B9C">
        <w:trPr>
          <w:trHeight w:val="431"/>
          <w:jc w:val="center"/>
        </w:trPr>
        <w:tc>
          <w:tcPr>
            <w:tcW w:w="2835" w:type="dxa"/>
            <w:vAlign w:val="center"/>
          </w:tcPr>
          <w:p w:rsidR="009A3B9C" w:rsidRDefault="009A3B9C">
            <w:pPr>
              <w:snapToGrid w:val="0"/>
              <w:jc w:val="center"/>
              <w:rPr>
                <w:kern w:val="0"/>
                <w:sz w:val="18"/>
              </w:rPr>
            </w:pPr>
            <w:r>
              <w:rPr>
                <w:rFonts w:hint="eastAsia"/>
                <w:kern w:val="0"/>
                <w:sz w:val="18"/>
              </w:rPr>
              <w:t>刘波涛</w:t>
            </w:r>
          </w:p>
        </w:tc>
        <w:tc>
          <w:tcPr>
            <w:tcW w:w="2835" w:type="dxa"/>
            <w:vAlign w:val="center"/>
          </w:tcPr>
          <w:p w:rsidR="009A3B9C" w:rsidRDefault="009A3B9C">
            <w:pPr>
              <w:adjustRightInd w:val="0"/>
              <w:snapToGrid w:val="0"/>
              <w:jc w:val="center"/>
              <w:rPr>
                <w:kern w:val="0"/>
                <w:sz w:val="18"/>
              </w:rPr>
            </w:pPr>
            <w:r>
              <w:rPr>
                <w:rFonts w:hint="eastAsia"/>
                <w:bCs/>
                <w:kern w:val="0"/>
                <w:sz w:val="18"/>
                <w:szCs w:val="18"/>
              </w:rPr>
              <w:t>讲师</w:t>
            </w:r>
          </w:p>
        </w:tc>
        <w:tc>
          <w:tcPr>
            <w:tcW w:w="2835" w:type="dxa"/>
            <w:vAlign w:val="center"/>
          </w:tcPr>
          <w:p w:rsidR="009A3B9C" w:rsidRDefault="009A3B9C">
            <w:pPr>
              <w:adjustRightInd w:val="0"/>
              <w:snapToGrid w:val="0"/>
              <w:jc w:val="center"/>
              <w:rPr>
                <w:kern w:val="0"/>
                <w:sz w:val="18"/>
              </w:rPr>
            </w:pPr>
            <w:r>
              <w:rPr>
                <w:rFonts w:hint="eastAsia"/>
                <w:kern w:val="0"/>
                <w:sz w:val="18"/>
              </w:rPr>
              <w:t>指导</w:t>
            </w:r>
            <w:r>
              <w:rPr>
                <w:kern w:val="0"/>
                <w:sz w:val="18"/>
              </w:rPr>
              <w:t>教师</w:t>
            </w:r>
          </w:p>
        </w:tc>
      </w:tr>
      <w:tr w:rsidR="009A3B9C">
        <w:trPr>
          <w:trHeight w:val="415"/>
          <w:jc w:val="center"/>
        </w:trPr>
        <w:tc>
          <w:tcPr>
            <w:tcW w:w="2835" w:type="dxa"/>
            <w:vAlign w:val="center"/>
          </w:tcPr>
          <w:p w:rsidR="009A3B9C" w:rsidRDefault="009A3B9C">
            <w:pPr>
              <w:adjustRightInd w:val="0"/>
              <w:snapToGrid w:val="0"/>
              <w:jc w:val="center"/>
              <w:rPr>
                <w:bCs/>
                <w:kern w:val="0"/>
                <w:sz w:val="18"/>
                <w:szCs w:val="18"/>
              </w:rPr>
            </w:pPr>
            <w:r>
              <w:rPr>
                <w:rFonts w:hint="eastAsia"/>
                <w:bCs/>
                <w:kern w:val="0"/>
                <w:sz w:val="18"/>
                <w:szCs w:val="18"/>
              </w:rPr>
              <w:t>胡千红</w:t>
            </w:r>
          </w:p>
        </w:tc>
        <w:tc>
          <w:tcPr>
            <w:tcW w:w="2835" w:type="dxa"/>
            <w:vAlign w:val="center"/>
          </w:tcPr>
          <w:p w:rsidR="009A3B9C" w:rsidRDefault="009A3B9C">
            <w:pPr>
              <w:adjustRightInd w:val="0"/>
              <w:snapToGrid w:val="0"/>
              <w:jc w:val="center"/>
              <w:rPr>
                <w:bCs/>
                <w:kern w:val="0"/>
                <w:sz w:val="18"/>
                <w:szCs w:val="18"/>
              </w:rPr>
            </w:pPr>
            <w:r>
              <w:rPr>
                <w:rFonts w:hint="eastAsia"/>
                <w:bCs/>
                <w:kern w:val="0"/>
                <w:sz w:val="18"/>
                <w:szCs w:val="18"/>
              </w:rPr>
              <w:t>讲师</w:t>
            </w:r>
          </w:p>
        </w:tc>
        <w:tc>
          <w:tcPr>
            <w:tcW w:w="2835" w:type="dxa"/>
            <w:vAlign w:val="center"/>
          </w:tcPr>
          <w:p w:rsidR="009A3B9C" w:rsidRDefault="009A3B9C">
            <w:pPr>
              <w:adjustRightInd w:val="0"/>
              <w:snapToGrid w:val="0"/>
              <w:jc w:val="center"/>
              <w:rPr>
                <w:kern w:val="0"/>
                <w:sz w:val="18"/>
                <w:szCs w:val="21"/>
              </w:rPr>
            </w:pPr>
            <w:r>
              <w:rPr>
                <w:rFonts w:hint="eastAsia"/>
                <w:kern w:val="0"/>
                <w:sz w:val="18"/>
              </w:rPr>
              <w:t>指导</w:t>
            </w:r>
            <w:r>
              <w:rPr>
                <w:kern w:val="0"/>
                <w:sz w:val="18"/>
              </w:rPr>
              <w:t>教师</w:t>
            </w:r>
          </w:p>
        </w:tc>
      </w:tr>
      <w:tr w:rsidR="009A3B9C">
        <w:trPr>
          <w:trHeight w:val="415"/>
          <w:jc w:val="center"/>
        </w:trPr>
        <w:tc>
          <w:tcPr>
            <w:tcW w:w="2835" w:type="dxa"/>
            <w:vAlign w:val="center"/>
          </w:tcPr>
          <w:p w:rsidR="009A3B9C" w:rsidRDefault="009A3B9C">
            <w:pPr>
              <w:snapToGrid w:val="0"/>
              <w:jc w:val="center"/>
              <w:rPr>
                <w:kern w:val="0"/>
                <w:sz w:val="18"/>
              </w:rPr>
            </w:pPr>
          </w:p>
        </w:tc>
        <w:tc>
          <w:tcPr>
            <w:tcW w:w="2835" w:type="dxa"/>
            <w:vAlign w:val="center"/>
          </w:tcPr>
          <w:p w:rsidR="009A3B9C" w:rsidRDefault="009A3B9C">
            <w:pPr>
              <w:adjustRightInd w:val="0"/>
              <w:snapToGrid w:val="0"/>
              <w:jc w:val="center"/>
              <w:rPr>
                <w:kern w:val="0"/>
                <w:sz w:val="18"/>
              </w:rPr>
            </w:pPr>
          </w:p>
        </w:tc>
        <w:tc>
          <w:tcPr>
            <w:tcW w:w="2835" w:type="dxa"/>
            <w:vAlign w:val="center"/>
          </w:tcPr>
          <w:p w:rsidR="009A3B9C" w:rsidRDefault="009A3B9C">
            <w:pPr>
              <w:adjustRightInd w:val="0"/>
              <w:snapToGrid w:val="0"/>
              <w:jc w:val="center"/>
              <w:rPr>
                <w:kern w:val="0"/>
                <w:sz w:val="18"/>
              </w:rPr>
            </w:pPr>
          </w:p>
        </w:tc>
      </w:tr>
    </w:tbl>
    <w:p w:rsidR="009A3B9C" w:rsidRDefault="009A3B9C">
      <w:pPr>
        <w:spacing w:line="360" w:lineRule="exact"/>
        <w:ind w:leftChars="1596" w:left="3352" w:right="420"/>
        <w:jc w:val="left"/>
        <w:rPr>
          <w:rFonts w:ascii="宋体" w:hAnsi="宋体" w:cs="宋体"/>
          <w:sz w:val="24"/>
        </w:rPr>
      </w:pPr>
      <w:r>
        <w:rPr>
          <w:rFonts w:ascii="宋体" w:eastAsia="宋体" w:hAnsi="宋体" w:cs="宋体"/>
          <w:sz w:val="24"/>
          <w:szCs w:val="24"/>
        </w:rPr>
        <w:t>执笔人：</w:t>
      </w:r>
      <w:r>
        <w:rPr>
          <w:rFonts w:ascii="宋体" w:hAnsi="宋体" w:cs="宋体" w:hint="eastAsia"/>
          <w:sz w:val="24"/>
          <w:szCs w:val="24"/>
        </w:rPr>
        <w:t>雷红艳</w:t>
      </w:r>
      <w:r>
        <w:rPr>
          <w:rFonts w:ascii="宋体" w:eastAsia="宋体" w:hAnsi="宋体" w:cs="宋体"/>
          <w:sz w:val="24"/>
          <w:szCs w:val="24"/>
        </w:rPr>
        <w:t>     </w:t>
      </w:r>
    </w:p>
    <w:p w:rsidR="009A3B9C" w:rsidRDefault="009A3B9C">
      <w:pPr>
        <w:spacing w:line="360" w:lineRule="exact"/>
        <w:ind w:leftChars="1596" w:left="3352" w:right="420"/>
        <w:jc w:val="left"/>
        <w:rPr>
          <w:rFonts w:ascii="宋体" w:hAnsi="宋体" w:cs="宋体"/>
          <w:sz w:val="24"/>
        </w:rPr>
      </w:pPr>
      <w:r>
        <w:rPr>
          <w:rFonts w:ascii="宋体" w:eastAsia="宋体" w:hAnsi="宋体" w:cs="宋体"/>
          <w:sz w:val="24"/>
          <w:szCs w:val="24"/>
        </w:rPr>
        <w:t>系（室）审核机构：</w:t>
      </w:r>
      <w:r>
        <w:rPr>
          <w:rFonts w:ascii="宋体" w:hAnsi="宋体" w:cs="宋体" w:hint="eastAsia"/>
          <w:sz w:val="24"/>
          <w:szCs w:val="24"/>
        </w:rPr>
        <w:t>软件</w:t>
      </w:r>
      <w:r>
        <w:rPr>
          <w:rFonts w:ascii="宋体" w:eastAsia="宋体" w:hAnsi="宋体" w:cs="宋体"/>
          <w:sz w:val="24"/>
          <w:szCs w:val="24"/>
        </w:rPr>
        <w:t>工程教学大纲审核小组 组长：</w:t>
      </w:r>
      <w:r>
        <w:rPr>
          <w:rFonts w:ascii="宋体" w:hAnsi="宋体" w:cs="宋体" w:hint="eastAsia"/>
          <w:sz w:val="24"/>
          <w:szCs w:val="24"/>
        </w:rPr>
        <w:t>江伟</w:t>
      </w:r>
    </w:p>
    <w:p w:rsidR="009A3B9C" w:rsidRDefault="009A3B9C">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屠添翼</w:t>
      </w:r>
      <w:r>
        <w:rPr>
          <w:rFonts w:ascii="宋体" w:eastAsia="宋体" w:hAnsi="宋体" w:cs="宋体"/>
          <w:sz w:val="24"/>
          <w:szCs w:val="24"/>
        </w:rPr>
        <w:t>       </w:t>
      </w:r>
    </w:p>
    <w:p w:rsidR="009A3B9C" w:rsidRDefault="009A3B9C">
      <w:pPr>
        <w:spacing w:line="360" w:lineRule="exact"/>
        <w:ind w:leftChars="1596" w:left="3352" w:right="420"/>
        <w:jc w:val="left"/>
        <w:rPr>
          <w:rFonts w:ascii="宋体" w:hAnsi="宋体" w:cs="宋体"/>
          <w:sz w:val="24"/>
        </w:rPr>
      </w:pPr>
      <w:r>
        <w:rPr>
          <w:rFonts w:ascii="宋体" w:eastAsia="宋体" w:hAnsi="宋体" w:cs="宋体"/>
          <w:sz w:val="24"/>
          <w:szCs w:val="24"/>
        </w:rPr>
        <w:t>2022年1</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8</w:t>
      </w:r>
      <w:r>
        <w:rPr>
          <w:rFonts w:ascii="宋体" w:eastAsia="宋体" w:hAnsi="宋体" w:cs="宋体"/>
          <w:sz w:val="24"/>
          <w:szCs w:val="24"/>
        </w:rPr>
        <w:t>日</w:t>
      </w:r>
    </w:p>
    <w:p w:rsidR="009A3B9C" w:rsidRDefault="009A3B9C">
      <w:pPr>
        <w:spacing w:line="360" w:lineRule="exact"/>
        <w:ind w:leftChars="1596" w:left="3352" w:right="420"/>
        <w:jc w:val="left"/>
        <w:rPr>
          <w:rFonts w:ascii="宋体" w:hAnsi="宋体" w:cs="宋体"/>
          <w:sz w:val="24"/>
        </w:rPr>
      </w:pPr>
    </w:p>
    <w:p w:rsidR="009A3B9C" w:rsidRDefault="009A3B9C">
      <w:pPr>
        <w:spacing w:line="360" w:lineRule="exact"/>
        <w:ind w:leftChars="1596" w:left="3352" w:right="420"/>
        <w:jc w:val="left"/>
        <w:rPr>
          <w:rFonts w:ascii="宋体" w:hAnsi="宋体" w:cs="宋体"/>
          <w:sz w:val="24"/>
        </w:rPr>
      </w:pPr>
      <w:r>
        <w:rPr>
          <w:rFonts w:ascii="宋体" w:eastAsia="宋体" w:hAnsi="宋体" w:cs="宋体"/>
          <w:sz w:val="24"/>
          <w:szCs w:val="24"/>
        </w:rPr>
        <w:t>教学院审核机构：</w:t>
      </w:r>
    </w:p>
    <w:p w:rsidR="009A3B9C" w:rsidRDefault="009A3B9C">
      <w:pPr>
        <w:spacing w:line="360" w:lineRule="exact"/>
        <w:ind w:leftChars="1596" w:left="3352" w:right="420"/>
        <w:jc w:val="left"/>
        <w:rPr>
          <w:rFonts w:ascii="宋体" w:hAnsi="宋体" w:cs="宋体"/>
          <w:sz w:val="24"/>
        </w:rPr>
      </w:pPr>
      <w:r>
        <w:rPr>
          <w:rFonts w:ascii="宋体" w:eastAsia="宋体" w:hAnsi="宋体" w:cs="宋体"/>
          <w:sz w:val="24"/>
          <w:szCs w:val="24"/>
        </w:rPr>
        <w:t>计电学院教学大纲审核小组 组长李建英</w:t>
      </w:r>
    </w:p>
    <w:p w:rsidR="009A3B9C" w:rsidRDefault="009A3B9C">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叶华</w:t>
      </w:r>
      <w:r>
        <w:rPr>
          <w:rFonts w:ascii="宋体" w:eastAsia="宋体" w:hAnsi="宋体" w:cs="宋体"/>
          <w:sz w:val="24"/>
          <w:szCs w:val="24"/>
        </w:rPr>
        <w:t>     </w:t>
      </w:r>
    </w:p>
    <w:p w:rsidR="009A3B9C" w:rsidRPr="006E71AB" w:rsidRDefault="009A3B9C" w:rsidP="006E71AB">
      <w:pPr>
        <w:spacing w:line="360" w:lineRule="exact"/>
        <w:ind w:right="420" w:firstLineChars="1400" w:firstLine="3360"/>
        <w:jc w:val="left"/>
        <w:rPr>
          <w:rFonts w:hint="eastAsia"/>
          <w:bCs/>
          <w:color w:val="000000"/>
        </w:rPr>
        <w:sectPr w:rsidR="009A3B9C" w:rsidRPr="006E71AB" w:rsidSect="0073267A">
          <w:type w:val="continuous"/>
          <w:pgSz w:w="11906" w:h="16838"/>
          <w:pgMar w:top="1440" w:right="1800" w:bottom="1440" w:left="1800" w:header="851" w:footer="992" w:gutter="0"/>
          <w:cols w:space="425"/>
          <w:docGrid w:type="lines" w:linePitch="312"/>
        </w:sectPr>
      </w:pPr>
      <w:r>
        <w:rPr>
          <w:rFonts w:ascii="宋体" w:eastAsia="宋体" w:hAnsi="宋体" w:cs="宋体"/>
          <w:sz w:val="24"/>
          <w:szCs w:val="24"/>
        </w:rPr>
        <w:t>202</w:t>
      </w:r>
      <w:r>
        <w:rPr>
          <w:rFonts w:ascii="宋体" w:hAnsi="宋体" w:cs="宋体" w:hint="eastAsia"/>
          <w:sz w:val="24"/>
          <w:szCs w:val="24"/>
        </w:rPr>
        <w:t>3</w:t>
      </w:r>
      <w:r>
        <w:rPr>
          <w:rFonts w:ascii="宋体" w:eastAsia="宋体" w:hAnsi="宋体" w:cs="宋体"/>
          <w:sz w:val="24"/>
          <w:szCs w:val="24"/>
        </w:rPr>
        <w:t>年</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27</w:t>
      </w:r>
      <w:r>
        <w:rPr>
          <w:rFonts w:ascii="宋体" w:eastAsia="宋体" w:hAnsi="宋体" w:cs="宋体"/>
          <w:sz w:val="24"/>
          <w:szCs w:val="24"/>
        </w:rPr>
        <w:t>日</w:t>
      </w:r>
      <w:bookmarkStart w:id="0" w:name="_GoBack"/>
      <w:bookmarkEnd w:id="0"/>
    </w:p>
    <w:p w:rsidR="00E33024" w:rsidRDefault="00E33024" w:rsidP="006E71AB">
      <w:pPr>
        <w:rPr>
          <w:rFonts w:hint="eastAsia"/>
        </w:rPr>
      </w:pPr>
    </w:p>
    <w:sectPr w:rsidR="00E330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912" w:rsidRDefault="005B7912" w:rsidP="006E71AB">
      <w:r>
        <w:separator/>
      </w:r>
    </w:p>
  </w:endnote>
  <w:endnote w:type="continuationSeparator" w:id="0">
    <w:p w:rsidR="005B7912" w:rsidRDefault="005B7912" w:rsidP="006E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912" w:rsidRDefault="005B7912" w:rsidP="006E71AB">
      <w:r>
        <w:separator/>
      </w:r>
    </w:p>
  </w:footnote>
  <w:footnote w:type="continuationSeparator" w:id="0">
    <w:p w:rsidR="005B7912" w:rsidRDefault="005B7912" w:rsidP="006E71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1E8143"/>
    <w:multiLevelType w:val="singleLevel"/>
    <w:tmpl w:val="981E8143"/>
    <w:lvl w:ilvl="0">
      <w:start w:val="1"/>
      <w:numFmt w:val="decimal"/>
      <w:suff w:val="nothing"/>
      <w:lvlText w:val="%1、"/>
      <w:lvlJc w:val="left"/>
    </w:lvl>
  </w:abstractNum>
  <w:abstractNum w:abstractNumId="1" w15:restartNumberingAfterBreak="0">
    <w:nsid w:val="9A7FE4F5"/>
    <w:multiLevelType w:val="singleLevel"/>
    <w:tmpl w:val="9A7FE4F5"/>
    <w:lvl w:ilvl="0">
      <w:start w:val="2"/>
      <w:numFmt w:val="decimal"/>
      <w:suff w:val="space"/>
      <w:lvlText w:val="(%1)"/>
      <w:lvlJc w:val="left"/>
    </w:lvl>
  </w:abstractNum>
  <w:abstractNum w:abstractNumId="2" w15:restartNumberingAfterBreak="0">
    <w:nsid w:val="9A9EB647"/>
    <w:multiLevelType w:val="singleLevel"/>
    <w:tmpl w:val="9A9EB647"/>
    <w:lvl w:ilvl="0">
      <w:start w:val="5"/>
      <w:numFmt w:val="chineseCounting"/>
      <w:suff w:val="nothing"/>
      <w:lvlText w:val="%1、"/>
      <w:lvlJc w:val="left"/>
      <w:rPr>
        <w:rFonts w:hint="eastAsia"/>
      </w:rPr>
    </w:lvl>
  </w:abstractNum>
  <w:abstractNum w:abstractNumId="3" w15:restartNumberingAfterBreak="0">
    <w:nsid w:val="A3E86C5E"/>
    <w:multiLevelType w:val="singleLevel"/>
    <w:tmpl w:val="A3E86C5E"/>
    <w:lvl w:ilvl="0">
      <w:start w:val="1"/>
      <w:numFmt w:val="decimal"/>
      <w:suff w:val="nothing"/>
      <w:lvlText w:val="%1、"/>
      <w:lvlJc w:val="left"/>
    </w:lvl>
  </w:abstractNum>
  <w:abstractNum w:abstractNumId="4" w15:restartNumberingAfterBreak="0">
    <w:nsid w:val="B5D2180B"/>
    <w:multiLevelType w:val="singleLevel"/>
    <w:tmpl w:val="B5D2180B"/>
    <w:lvl w:ilvl="0">
      <w:start w:val="4"/>
      <w:numFmt w:val="chineseCounting"/>
      <w:suff w:val="nothing"/>
      <w:lvlText w:val="%1、"/>
      <w:lvlJc w:val="left"/>
      <w:rPr>
        <w:rFonts w:hint="eastAsia"/>
      </w:rPr>
    </w:lvl>
  </w:abstractNum>
  <w:abstractNum w:abstractNumId="5" w15:restartNumberingAfterBreak="0">
    <w:nsid w:val="C1A7546E"/>
    <w:multiLevelType w:val="singleLevel"/>
    <w:tmpl w:val="C1A7546E"/>
    <w:lvl w:ilvl="0">
      <w:start w:val="1"/>
      <w:numFmt w:val="decimal"/>
      <w:suff w:val="nothing"/>
      <w:lvlText w:val="%1、"/>
      <w:lvlJc w:val="left"/>
    </w:lvl>
  </w:abstractNum>
  <w:abstractNum w:abstractNumId="6" w15:restartNumberingAfterBreak="0">
    <w:nsid w:val="C479B01A"/>
    <w:multiLevelType w:val="singleLevel"/>
    <w:tmpl w:val="C479B01A"/>
    <w:lvl w:ilvl="0">
      <w:start w:val="1"/>
      <w:numFmt w:val="decimal"/>
      <w:suff w:val="space"/>
      <w:lvlText w:val="(%1)"/>
      <w:lvlJc w:val="left"/>
    </w:lvl>
  </w:abstractNum>
  <w:abstractNum w:abstractNumId="7" w15:restartNumberingAfterBreak="0">
    <w:nsid w:val="D75CCE77"/>
    <w:multiLevelType w:val="singleLevel"/>
    <w:tmpl w:val="D75CCE77"/>
    <w:lvl w:ilvl="0">
      <w:start w:val="4"/>
      <w:numFmt w:val="chineseCounting"/>
      <w:suff w:val="nothing"/>
      <w:lvlText w:val="%1、"/>
      <w:lvlJc w:val="left"/>
      <w:rPr>
        <w:rFonts w:hint="eastAsia"/>
      </w:rPr>
    </w:lvl>
  </w:abstractNum>
  <w:abstractNum w:abstractNumId="8" w15:restartNumberingAfterBreak="0">
    <w:nsid w:val="E208BC79"/>
    <w:multiLevelType w:val="singleLevel"/>
    <w:tmpl w:val="E208BC79"/>
    <w:lvl w:ilvl="0">
      <w:start w:val="1"/>
      <w:numFmt w:val="decimal"/>
      <w:suff w:val="nothing"/>
      <w:lvlText w:val="%1、"/>
      <w:lvlJc w:val="left"/>
    </w:lvl>
  </w:abstractNum>
  <w:abstractNum w:abstractNumId="9" w15:restartNumberingAfterBreak="0">
    <w:nsid w:val="00000021"/>
    <w:multiLevelType w:val="multilevel"/>
    <w:tmpl w:val="00000021"/>
    <w:lvl w:ilvl="0">
      <w:start w:val="1"/>
      <w:numFmt w:val="decimal"/>
      <w:lvlText w:val="[%1]"/>
      <w:lvlJc w:val="left"/>
      <w:pPr>
        <w:tabs>
          <w:tab w:val="left" w:pos="454"/>
        </w:tabs>
        <w:ind w:left="454" w:hanging="454"/>
      </w:pPr>
      <w:rPr>
        <w:rFonts w:hint="eastAsia"/>
      </w:rPr>
    </w:lvl>
    <w:lvl w:ilvl="1">
      <w:start w:val="1"/>
      <w:numFmt w:val="decimal"/>
      <w:lvlText w:val="[%2]"/>
      <w:lvlJc w:val="left"/>
      <w:pPr>
        <w:tabs>
          <w:tab w:val="left" w:pos="874"/>
        </w:tabs>
        <w:ind w:left="874" w:hanging="454"/>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07C840B3"/>
    <w:multiLevelType w:val="multilevel"/>
    <w:tmpl w:val="07C840B3"/>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1455D1E0"/>
    <w:multiLevelType w:val="singleLevel"/>
    <w:tmpl w:val="1455D1E0"/>
    <w:lvl w:ilvl="0">
      <w:start w:val="1"/>
      <w:numFmt w:val="upperLetter"/>
      <w:suff w:val="nothing"/>
      <w:lvlText w:val="%1、"/>
      <w:lvlJc w:val="left"/>
    </w:lvl>
  </w:abstractNum>
  <w:abstractNum w:abstractNumId="12" w15:restartNumberingAfterBreak="0">
    <w:nsid w:val="2175182B"/>
    <w:multiLevelType w:val="singleLevel"/>
    <w:tmpl w:val="2175182B"/>
    <w:lvl w:ilvl="0">
      <w:start w:val="1"/>
      <w:numFmt w:val="decimal"/>
      <w:lvlText w:val="%1."/>
      <w:lvlJc w:val="left"/>
      <w:pPr>
        <w:tabs>
          <w:tab w:val="left" w:pos="312"/>
        </w:tabs>
      </w:pPr>
    </w:lvl>
  </w:abstractNum>
  <w:abstractNum w:abstractNumId="13" w15:restartNumberingAfterBreak="0">
    <w:nsid w:val="22DF793B"/>
    <w:multiLevelType w:val="multilevel"/>
    <w:tmpl w:val="22DF79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41F7779"/>
    <w:multiLevelType w:val="multilevel"/>
    <w:tmpl w:val="241F7779"/>
    <w:lvl w:ilvl="0">
      <w:start w:val="1"/>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26F41B76"/>
    <w:multiLevelType w:val="multilevel"/>
    <w:tmpl w:val="26F41B76"/>
    <w:lvl w:ilvl="0">
      <w:start w:val="5"/>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277166AD"/>
    <w:multiLevelType w:val="multilevel"/>
    <w:tmpl w:val="277166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778565A"/>
    <w:multiLevelType w:val="singleLevel"/>
    <w:tmpl w:val="2778565A"/>
    <w:lvl w:ilvl="0">
      <w:start w:val="2"/>
      <w:numFmt w:val="decimal"/>
      <w:suff w:val="nothing"/>
      <w:lvlText w:val="%1、"/>
      <w:lvlJc w:val="left"/>
    </w:lvl>
  </w:abstractNum>
  <w:abstractNum w:abstractNumId="18" w15:restartNumberingAfterBreak="0">
    <w:nsid w:val="2F9609EB"/>
    <w:multiLevelType w:val="singleLevel"/>
    <w:tmpl w:val="2F9609EB"/>
    <w:lvl w:ilvl="0">
      <w:start w:val="2"/>
      <w:numFmt w:val="decimal"/>
      <w:suff w:val="space"/>
      <w:lvlText w:val="(%1)"/>
      <w:lvlJc w:val="left"/>
    </w:lvl>
  </w:abstractNum>
  <w:abstractNum w:abstractNumId="19" w15:restartNumberingAfterBreak="0">
    <w:nsid w:val="36F00483"/>
    <w:multiLevelType w:val="singleLevel"/>
    <w:tmpl w:val="36F00483"/>
    <w:lvl w:ilvl="0">
      <w:start w:val="1"/>
      <w:numFmt w:val="decimal"/>
      <w:suff w:val="nothing"/>
      <w:lvlText w:val="%1、"/>
      <w:lvlJc w:val="left"/>
    </w:lvl>
  </w:abstractNum>
  <w:abstractNum w:abstractNumId="20" w15:restartNumberingAfterBreak="0">
    <w:nsid w:val="39EF43A7"/>
    <w:multiLevelType w:val="multilevel"/>
    <w:tmpl w:val="39EF43A7"/>
    <w:lvl w:ilvl="0">
      <w:start w:val="1"/>
      <w:numFmt w:val="chineseCountingThousand"/>
      <w:suff w:val="space"/>
      <w:lvlText w:val="%1、"/>
      <w:lvlJc w:val="left"/>
      <w:pPr>
        <w:ind w:left="480" w:hanging="480"/>
      </w:pPr>
      <w:rPr>
        <w:rFonts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15:restartNumberingAfterBreak="0">
    <w:nsid w:val="414A605F"/>
    <w:multiLevelType w:val="singleLevel"/>
    <w:tmpl w:val="414A605F"/>
    <w:lvl w:ilvl="0">
      <w:start w:val="5"/>
      <w:numFmt w:val="chineseCounting"/>
      <w:suff w:val="nothing"/>
      <w:lvlText w:val="%1、"/>
      <w:lvlJc w:val="left"/>
      <w:rPr>
        <w:rFonts w:hint="eastAsia"/>
      </w:rPr>
    </w:lvl>
  </w:abstractNum>
  <w:abstractNum w:abstractNumId="22" w15:restartNumberingAfterBreak="0">
    <w:nsid w:val="45533DF2"/>
    <w:multiLevelType w:val="multilevel"/>
    <w:tmpl w:val="45533D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777EB8A"/>
    <w:multiLevelType w:val="singleLevel"/>
    <w:tmpl w:val="4777EB8A"/>
    <w:lvl w:ilvl="0">
      <w:start w:val="2"/>
      <w:numFmt w:val="decimal"/>
      <w:suff w:val="nothing"/>
      <w:lvlText w:val="%1、"/>
      <w:lvlJc w:val="left"/>
    </w:lvl>
  </w:abstractNum>
  <w:abstractNum w:abstractNumId="24" w15:restartNumberingAfterBreak="0">
    <w:nsid w:val="48C2D35D"/>
    <w:multiLevelType w:val="singleLevel"/>
    <w:tmpl w:val="48C2D35D"/>
    <w:lvl w:ilvl="0">
      <w:start w:val="1"/>
      <w:numFmt w:val="decimalEnclosedCircleChinese"/>
      <w:suff w:val="nothing"/>
      <w:lvlText w:val="%1　"/>
      <w:lvlJc w:val="left"/>
      <w:pPr>
        <w:ind w:left="0" w:firstLine="400"/>
      </w:pPr>
      <w:rPr>
        <w:rFonts w:hint="eastAsia"/>
      </w:rPr>
    </w:lvl>
  </w:abstractNum>
  <w:abstractNum w:abstractNumId="25" w15:restartNumberingAfterBreak="0">
    <w:nsid w:val="4B7101CC"/>
    <w:multiLevelType w:val="multilevel"/>
    <w:tmpl w:val="4B7101CC"/>
    <w:lvl w:ilvl="0">
      <w:start w:val="1"/>
      <w:numFmt w:val="decimal"/>
      <w:lvlText w:val="%1、"/>
      <w:lvlJc w:val="left"/>
      <w:pPr>
        <w:ind w:left="874" w:hanging="420"/>
      </w:pPr>
      <w:rPr>
        <w:rFonts w:hint="default"/>
      </w:r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26" w15:restartNumberingAfterBreak="0">
    <w:nsid w:val="4D0FFBCB"/>
    <w:multiLevelType w:val="singleLevel"/>
    <w:tmpl w:val="4D0FFBCB"/>
    <w:lvl w:ilvl="0">
      <w:start w:val="1"/>
      <w:numFmt w:val="decimal"/>
      <w:suff w:val="nothing"/>
      <w:lvlText w:val="%1、"/>
      <w:lvlJc w:val="left"/>
    </w:lvl>
  </w:abstractNum>
  <w:abstractNum w:abstractNumId="27" w15:restartNumberingAfterBreak="0">
    <w:nsid w:val="5422724A"/>
    <w:multiLevelType w:val="multilevel"/>
    <w:tmpl w:val="5422724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91B134C"/>
    <w:multiLevelType w:val="multilevel"/>
    <w:tmpl w:val="591B134C"/>
    <w:lvl w:ilvl="0">
      <w:start w:val="1"/>
      <w:numFmt w:val="chineseCountingThousand"/>
      <w:suff w:val="space"/>
      <w:lvlText w:val="%1、"/>
      <w:lvlJc w:val="left"/>
      <w:pPr>
        <w:ind w:left="480" w:hanging="480"/>
      </w:pPr>
      <w:rPr>
        <w:rFonts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9" w15:restartNumberingAfterBreak="0">
    <w:nsid w:val="5B231AE1"/>
    <w:multiLevelType w:val="multilevel"/>
    <w:tmpl w:val="5B231AE1"/>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7E8C1979"/>
    <w:multiLevelType w:val="multilevel"/>
    <w:tmpl w:val="7E8C1979"/>
    <w:lvl w:ilvl="0">
      <w:start w:val="2"/>
      <w:numFmt w:val="decimalEnclosedCircleChinese"/>
      <w:suff w:val="nothing"/>
      <w:lvlText w:val="%1　"/>
      <w:lvlJc w:val="left"/>
      <w:pPr>
        <w:ind w:left="0" w:firstLine="403"/>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8"/>
  </w:num>
  <w:num w:numId="2">
    <w:abstractNumId w:val="0"/>
  </w:num>
  <w:num w:numId="3">
    <w:abstractNumId w:val="8"/>
  </w:num>
  <w:num w:numId="4">
    <w:abstractNumId w:val="19"/>
  </w:num>
  <w:num w:numId="5">
    <w:abstractNumId w:val="11"/>
  </w:num>
  <w:num w:numId="6">
    <w:abstractNumId w:val="12"/>
  </w:num>
  <w:num w:numId="7">
    <w:abstractNumId w:val="13"/>
  </w:num>
  <w:num w:numId="8">
    <w:abstractNumId w:val="22"/>
  </w:num>
  <w:num w:numId="9">
    <w:abstractNumId w:val="16"/>
  </w:num>
  <w:num w:numId="10">
    <w:abstractNumId w:val="10"/>
  </w:num>
  <w:num w:numId="11">
    <w:abstractNumId w:val="7"/>
  </w:num>
  <w:num w:numId="12">
    <w:abstractNumId w:val="23"/>
  </w:num>
  <w:num w:numId="13">
    <w:abstractNumId w:val="9"/>
  </w:num>
  <w:num w:numId="14">
    <w:abstractNumId w:val="20"/>
  </w:num>
  <w:num w:numId="15">
    <w:abstractNumId w:val="21"/>
  </w:num>
  <w:num w:numId="16">
    <w:abstractNumId w:val="2"/>
  </w:num>
  <w:num w:numId="17">
    <w:abstractNumId w:val="5"/>
  </w:num>
  <w:num w:numId="18">
    <w:abstractNumId w:val="26"/>
  </w:num>
  <w:num w:numId="19">
    <w:abstractNumId w:val="3"/>
  </w:num>
  <w:num w:numId="20">
    <w:abstractNumId w:val="28"/>
  </w:num>
  <w:num w:numId="2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4"/>
  </w:num>
  <w:num w:numId="25">
    <w:abstractNumId w:val="24"/>
  </w:num>
  <w:num w:numId="26">
    <w:abstractNumId w:val="29"/>
  </w:num>
  <w:num w:numId="27">
    <w:abstractNumId w:val="27"/>
  </w:num>
  <w:num w:numId="28">
    <w:abstractNumId w:val="25"/>
  </w:num>
  <w:num w:numId="2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9C"/>
    <w:rsid w:val="005B7912"/>
    <w:rsid w:val="006E71AB"/>
    <w:rsid w:val="009A3B9C"/>
    <w:rsid w:val="00E33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1F049"/>
  <w15:chartTrackingRefBased/>
  <w15:docId w15:val="{995354E3-7D77-4979-8247-2EE4A79D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9A3B9C"/>
    <w:pPr>
      <w:ind w:left="79"/>
      <w:jc w:val="center"/>
      <w:outlineLvl w:val="0"/>
    </w:pPr>
    <w:rPr>
      <w:rFonts w:ascii="黑体" w:eastAsia="黑体" w:hAnsi="黑体" w:cs="黑体"/>
      <w:b/>
      <w:sz w:val="32"/>
      <w:szCs w:val="24"/>
    </w:rPr>
  </w:style>
  <w:style w:type="paragraph" w:styleId="2">
    <w:name w:val="heading 2"/>
    <w:basedOn w:val="a"/>
    <w:next w:val="a"/>
    <w:link w:val="20"/>
    <w:unhideWhenUsed/>
    <w:qFormat/>
    <w:rsid w:val="009A3B9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rsid w:val="009A3B9C"/>
    <w:pPr>
      <w:keepNext/>
      <w:keepLines/>
      <w:spacing w:before="260" w:after="260" w:line="415" w:lineRule="auto"/>
      <w:outlineLvl w:val="2"/>
    </w:pPr>
    <w:rPr>
      <w:rFonts w:ascii="Times New Roman" w:eastAsia="宋体" w:hAnsi="Times New Roman" w:cs="Times New Roman"/>
      <w:b/>
      <w:bCs/>
      <w:sz w:val="32"/>
      <w:szCs w:val="32"/>
    </w:rPr>
  </w:style>
  <w:style w:type="paragraph" w:styleId="4">
    <w:name w:val="heading 4"/>
    <w:basedOn w:val="a"/>
    <w:next w:val="a"/>
    <w:link w:val="40"/>
    <w:semiHidden/>
    <w:unhideWhenUsed/>
    <w:qFormat/>
    <w:rsid w:val="009A3B9C"/>
    <w:pPr>
      <w:spacing w:beforeAutospacing="1" w:afterAutospacing="1"/>
      <w:jc w:val="left"/>
      <w:outlineLvl w:val="3"/>
    </w:pPr>
    <w:rPr>
      <w:rFonts w:ascii="宋体" w:eastAsia="宋体" w:hAnsi="宋体" w:cs="Times New Roman" w:hint="eastAsia"/>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9A3B9C"/>
    <w:rPr>
      <w:rFonts w:ascii="黑体" w:eastAsia="黑体" w:hAnsi="黑体" w:cs="黑体"/>
      <w:b/>
      <w:sz w:val="32"/>
      <w:szCs w:val="24"/>
    </w:rPr>
  </w:style>
  <w:style w:type="character" w:customStyle="1" w:styleId="20">
    <w:name w:val="标题 2 字符"/>
    <w:basedOn w:val="a0"/>
    <w:link w:val="2"/>
    <w:qFormat/>
    <w:rsid w:val="009A3B9C"/>
    <w:rPr>
      <w:rFonts w:asciiTheme="majorHAnsi" w:eastAsiaTheme="majorEastAsia" w:hAnsiTheme="majorHAnsi" w:cstheme="majorBidi"/>
      <w:b/>
      <w:bCs/>
      <w:sz w:val="32"/>
      <w:szCs w:val="32"/>
    </w:rPr>
  </w:style>
  <w:style w:type="character" w:customStyle="1" w:styleId="30">
    <w:name w:val="标题 3 字符"/>
    <w:basedOn w:val="a0"/>
    <w:link w:val="3"/>
    <w:rsid w:val="009A3B9C"/>
    <w:rPr>
      <w:rFonts w:ascii="Times New Roman" w:eastAsia="宋体" w:hAnsi="Times New Roman" w:cs="Times New Roman"/>
      <w:b/>
      <w:bCs/>
      <w:sz w:val="32"/>
      <w:szCs w:val="32"/>
    </w:rPr>
  </w:style>
  <w:style w:type="character" w:customStyle="1" w:styleId="40">
    <w:name w:val="标题 4 字符"/>
    <w:basedOn w:val="a0"/>
    <w:link w:val="4"/>
    <w:semiHidden/>
    <w:rsid w:val="009A3B9C"/>
    <w:rPr>
      <w:rFonts w:ascii="宋体" w:eastAsia="宋体" w:hAnsi="宋体" w:cs="Times New Roman"/>
      <w:b/>
      <w:bCs/>
      <w:kern w:val="0"/>
      <w:sz w:val="24"/>
      <w:szCs w:val="24"/>
    </w:rPr>
  </w:style>
  <w:style w:type="paragraph" w:styleId="a3">
    <w:name w:val="Normal Indent"/>
    <w:basedOn w:val="a"/>
    <w:qFormat/>
    <w:rsid w:val="009A3B9C"/>
    <w:pPr>
      <w:ind w:firstLine="454"/>
    </w:pPr>
    <w:rPr>
      <w:rFonts w:ascii="Times New Roman" w:eastAsia="宋体" w:hAnsi="Times New Roman" w:cs="Times New Roman"/>
      <w:szCs w:val="20"/>
    </w:rPr>
  </w:style>
  <w:style w:type="paragraph" w:styleId="a4">
    <w:name w:val="Body Text"/>
    <w:basedOn w:val="a"/>
    <w:link w:val="a5"/>
    <w:qFormat/>
    <w:rsid w:val="009A3B9C"/>
    <w:pPr>
      <w:widowControl/>
      <w:spacing w:before="180" w:after="180"/>
      <w:jc w:val="left"/>
    </w:pPr>
    <w:rPr>
      <w:kern w:val="0"/>
      <w:sz w:val="24"/>
      <w:szCs w:val="24"/>
      <w:lang w:eastAsia="en-US"/>
    </w:rPr>
  </w:style>
  <w:style w:type="character" w:customStyle="1" w:styleId="a5">
    <w:name w:val="正文文本 字符"/>
    <w:basedOn w:val="a0"/>
    <w:link w:val="a4"/>
    <w:rsid w:val="009A3B9C"/>
    <w:rPr>
      <w:kern w:val="0"/>
      <w:sz w:val="24"/>
      <w:szCs w:val="24"/>
      <w:lang w:eastAsia="en-US"/>
    </w:rPr>
  </w:style>
  <w:style w:type="paragraph" w:styleId="a6">
    <w:name w:val="Body Text Indent"/>
    <w:basedOn w:val="a"/>
    <w:link w:val="a7"/>
    <w:qFormat/>
    <w:rsid w:val="009A3B9C"/>
    <w:pPr>
      <w:spacing w:line="360" w:lineRule="auto"/>
      <w:ind w:firstLineChars="200" w:firstLine="420"/>
    </w:pPr>
    <w:rPr>
      <w:rFonts w:ascii="Times New Roman" w:eastAsia="宋体" w:hAnsi="Times New Roman" w:cs="Times New Roman"/>
      <w:szCs w:val="24"/>
    </w:rPr>
  </w:style>
  <w:style w:type="character" w:customStyle="1" w:styleId="a7">
    <w:name w:val="正文文本缩进 字符"/>
    <w:basedOn w:val="a0"/>
    <w:link w:val="a6"/>
    <w:rsid w:val="009A3B9C"/>
    <w:rPr>
      <w:rFonts w:ascii="Times New Roman" w:eastAsia="宋体" w:hAnsi="Times New Roman" w:cs="Times New Roman"/>
      <w:szCs w:val="24"/>
    </w:rPr>
  </w:style>
  <w:style w:type="paragraph" w:styleId="31">
    <w:name w:val="toc 3"/>
    <w:basedOn w:val="a"/>
    <w:next w:val="a"/>
    <w:qFormat/>
    <w:rsid w:val="009A3B9C"/>
    <w:pPr>
      <w:ind w:leftChars="400" w:left="840"/>
    </w:pPr>
    <w:rPr>
      <w:rFonts w:ascii="Times New Roman" w:eastAsia="宋体" w:hAnsi="Times New Roman" w:cs="Times New Roman"/>
      <w:szCs w:val="24"/>
    </w:rPr>
  </w:style>
  <w:style w:type="paragraph" w:styleId="a8">
    <w:name w:val="Plain Text"/>
    <w:basedOn w:val="a"/>
    <w:link w:val="a9"/>
    <w:uiPriority w:val="99"/>
    <w:qFormat/>
    <w:rsid w:val="009A3B9C"/>
    <w:rPr>
      <w:rFonts w:ascii="宋体" w:eastAsia="宋体" w:hAnsi="Courier New" w:cs="宋体"/>
      <w:szCs w:val="24"/>
    </w:rPr>
  </w:style>
  <w:style w:type="character" w:customStyle="1" w:styleId="a9">
    <w:name w:val="纯文本 字符"/>
    <w:basedOn w:val="a0"/>
    <w:link w:val="a8"/>
    <w:uiPriority w:val="99"/>
    <w:rsid w:val="009A3B9C"/>
    <w:rPr>
      <w:rFonts w:ascii="宋体" w:eastAsia="宋体" w:hAnsi="Courier New" w:cs="宋体"/>
      <w:szCs w:val="24"/>
    </w:rPr>
  </w:style>
  <w:style w:type="paragraph" w:styleId="21">
    <w:name w:val="Body Text Indent 2"/>
    <w:basedOn w:val="a"/>
    <w:link w:val="22"/>
    <w:uiPriority w:val="99"/>
    <w:unhideWhenUsed/>
    <w:qFormat/>
    <w:rsid w:val="009A3B9C"/>
    <w:pPr>
      <w:spacing w:after="120" w:line="480" w:lineRule="auto"/>
      <w:ind w:leftChars="200" w:left="420"/>
    </w:pPr>
    <w:rPr>
      <w:rFonts w:ascii="Times New Roman" w:eastAsia="宋体" w:hAnsi="Times New Roman" w:cs="Times New Roman"/>
      <w:szCs w:val="24"/>
    </w:rPr>
  </w:style>
  <w:style w:type="character" w:customStyle="1" w:styleId="22">
    <w:name w:val="正文文本缩进 2 字符"/>
    <w:basedOn w:val="a0"/>
    <w:link w:val="21"/>
    <w:uiPriority w:val="99"/>
    <w:rsid w:val="009A3B9C"/>
    <w:rPr>
      <w:rFonts w:ascii="Times New Roman" w:eastAsia="宋体" w:hAnsi="Times New Roman" w:cs="Times New Roman"/>
      <w:szCs w:val="24"/>
    </w:rPr>
  </w:style>
  <w:style w:type="paragraph" w:styleId="aa">
    <w:name w:val="Balloon Text"/>
    <w:basedOn w:val="a"/>
    <w:link w:val="ab"/>
    <w:qFormat/>
    <w:rsid w:val="009A3B9C"/>
    <w:rPr>
      <w:rFonts w:ascii="Times New Roman" w:eastAsia="宋体" w:hAnsi="Times New Roman" w:cs="Times New Roman"/>
      <w:sz w:val="18"/>
      <w:szCs w:val="18"/>
    </w:rPr>
  </w:style>
  <w:style w:type="character" w:customStyle="1" w:styleId="ab">
    <w:name w:val="批注框文本 字符"/>
    <w:basedOn w:val="a0"/>
    <w:link w:val="aa"/>
    <w:qFormat/>
    <w:rsid w:val="009A3B9C"/>
    <w:rPr>
      <w:rFonts w:ascii="Times New Roman" w:eastAsia="宋体" w:hAnsi="Times New Roman" w:cs="Times New Roman"/>
      <w:sz w:val="18"/>
      <w:szCs w:val="18"/>
    </w:rPr>
  </w:style>
  <w:style w:type="paragraph" w:styleId="ac">
    <w:name w:val="footer"/>
    <w:basedOn w:val="a"/>
    <w:link w:val="ad"/>
    <w:qFormat/>
    <w:rsid w:val="009A3B9C"/>
    <w:pPr>
      <w:tabs>
        <w:tab w:val="center" w:pos="4153"/>
        <w:tab w:val="right" w:pos="8306"/>
      </w:tabs>
      <w:snapToGrid w:val="0"/>
      <w:jc w:val="left"/>
    </w:pPr>
    <w:rPr>
      <w:rFonts w:ascii="Times New Roman" w:eastAsia="宋体" w:hAnsi="Times New Roman" w:cs="Times New Roman"/>
      <w:sz w:val="18"/>
      <w:szCs w:val="24"/>
    </w:rPr>
  </w:style>
  <w:style w:type="character" w:customStyle="1" w:styleId="ad">
    <w:name w:val="页脚 字符"/>
    <w:basedOn w:val="a0"/>
    <w:link w:val="ac"/>
    <w:rsid w:val="009A3B9C"/>
    <w:rPr>
      <w:rFonts w:ascii="Times New Roman" w:eastAsia="宋体" w:hAnsi="Times New Roman" w:cs="Times New Roman"/>
      <w:sz w:val="18"/>
      <w:szCs w:val="24"/>
    </w:rPr>
  </w:style>
  <w:style w:type="paragraph" w:styleId="ae">
    <w:name w:val="header"/>
    <w:basedOn w:val="a"/>
    <w:link w:val="af"/>
    <w:qFormat/>
    <w:rsid w:val="009A3B9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f">
    <w:name w:val="页眉 字符"/>
    <w:basedOn w:val="a0"/>
    <w:link w:val="ae"/>
    <w:rsid w:val="009A3B9C"/>
    <w:rPr>
      <w:rFonts w:ascii="Times New Roman" w:eastAsia="宋体" w:hAnsi="Times New Roman" w:cs="Times New Roman"/>
      <w:sz w:val="18"/>
      <w:szCs w:val="18"/>
    </w:rPr>
  </w:style>
  <w:style w:type="paragraph" w:styleId="11">
    <w:name w:val="toc 1"/>
    <w:basedOn w:val="a"/>
    <w:next w:val="a"/>
    <w:qFormat/>
    <w:rsid w:val="009A3B9C"/>
    <w:rPr>
      <w:rFonts w:ascii="Times New Roman" w:eastAsia="宋体" w:hAnsi="Times New Roman" w:cs="Times New Roman"/>
      <w:szCs w:val="24"/>
    </w:rPr>
  </w:style>
  <w:style w:type="paragraph" w:styleId="23">
    <w:name w:val="toc 2"/>
    <w:basedOn w:val="a"/>
    <w:next w:val="a"/>
    <w:qFormat/>
    <w:rsid w:val="009A3B9C"/>
    <w:pPr>
      <w:ind w:leftChars="200" w:left="420"/>
    </w:pPr>
    <w:rPr>
      <w:rFonts w:ascii="Times New Roman" w:eastAsia="宋体" w:hAnsi="Times New Roman" w:cs="Times New Roman"/>
      <w:szCs w:val="24"/>
    </w:rPr>
  </w:style>
  <w:style w:type="paragraph" w:styleId="af0">
    <w:name w:val="Normal (Web)"/>
    <w:basedOn w:val="a"/>
    <w:uiPriority w:val="99"/>
    <w:semiHidden/>
    <w:unhideWhenUsed/>
    <w:qFormat/>
    <w:rsid w:val="009A3B9C"/>
    <w:pPr>
      <w:spacing w:beforeAutospacing="1" w:afterAutospacing="1"/>
      <w:jc w:val="left"/>
    </w:pPr>
    <w:rPr>
      <w:rFonts w:ascii="Times New Roman" w:eastAsia="宋体" w:hAnsi="Times New Roman" w:cs="Times New Roman"/>
      <w:kern w:val="0"/>
      <w:sz w:val="24"/>
      <w:szCs w:val="24"/>
    </w:rPr>
  </w:style>
  <w:style w:type="paragraph" w:styleId="af1">
    <w:name w:val="Title"/>
    <w:basedOn w:val="a"/>
    <w:next w:val="a"/>
    <w:link w:val="af2"/>
    <w:qFormat/>
    <w:rsid w:val="009A3B9C"/>
    <w:pPr>
      <w:jc w:val="center"/>
      <w:outlineLvl w:val="0"/>
    </w:pPr>
    <w:rPr>
      <w:rFonts w:ascii="Cambria" w:eastAsia="黑体" w:hAnsi="Cambria" w:cs="Times New Roman"/>
      <w:b/>
      <w:bCs/>
      <w:sz w:val="36"/>
      <w:szCs w:val="32"/>
    </w:rPr>
  </w:style>
  <w:style w:type="character" w:customStyle="1" w:styleId="af2">
    <w:name w:val="标题 字符"/>
    <w:basedOn w:val="a0"/>
    <w:link w:val="af1"/>
    <w:rsid w:val="009A3B9C"/>
    <w:rPr>
      <w:rFonts w:ascii="Cambria" w:eastAsia="黑体" w:hAnsi="Cambria" w:cs="Times New Roman"/>
      <w:b/>
      <w:bCs/>
      <w:sz w:val="36"/>
      <w:szCs w:val="32"/>
    </w:rPr>
  </w:style>
  <w:style w:type="table" w:styleId="af3">
    <w:name w:val="Table Grid"/>
    <w:basedOn w:val="a1"/>
    <w:uiPriority w:val="39"/>
    <w:unhideWhenUsed/>
    <w:qFormat/>
    <w:rsid w:val="009A3B9C"/>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9A3B9C"/>
    <w:rPr>
      <w:b/>
      <w:bCs/>
    </w:rPr>
  </w:style>
  <w:style w:type="character" w:styleId="af5">
    <w:name w:val="page number"/>
    <w:basedOn w:val="a0"/>
    <w:qFormat/>
    <w:rsid w:val="009A3B9C"/>
  </w:style>
  <w:style w:type="character" w:styleId="af6">
    <w:name w:val="Emphasis"/>
    <w:basedOn w:val="a0"/>
    <w:qFormat/>
    <w:rsid w:val="009A3B9C"/>
    <w:rPr>
      <w:i/>
    </w:rPr>
  </w:style>
  <w:style w:type="character" w:styleId="af7">
    <w:name w:val="Hyperlink"/>
    <w:basedOn w:val="a0"/>
    <w:qFormat/>
    <w:rsid w:val="009A3B9C"/>
    <w:rPr>
      <w:color w:val="333333"/>
      <w:u w:val="none"/>
    </w:rPr>
  </w:style>
  <w:style w:type="paragraph" w:styleId="af8">
    <w:name w:val="List Paragraph"/>
    <w:basedOn w:val="a"/>
    <w:uiPriority w:val="34"/>
    <w:qFormat/>
    <w:rsid w:val="009A3B9C"/>
    <w:pPr>
      <w:ind w:firstLineChars="200" w:firstLine="420"/>
    </w:pPr>
  </w:style>
  <w:style w:type="paragraph" w:customStyle="1" w:styleId="reader-word-layer">
    <w:name w:val="reader-word-layer"/>
    <w:basedOn w:val="a"/>
    <w:qFormat/>
    <w:rsid w:val="009A3B9C"/>
    <w:pPr>
      <w:widowControl/>
      <w:spacing w:before="100" w:beforeAutospacing="1" w:after="100" w:afterAutospacing="1"/>
      <w:jc w:val="left"/>
    </w:pPr>
    <w:rPr>
      <w:rFonts w:ascii="宋体" w:eastAsia="宋体" w:hAnsi="宋体" w:cs="宋体"/>
      <w:kern w:val="0"/>
      <w:sz w:val="24"/>
      <w:szCs w:val="24"/>
    </w:rPr>
  </w:style>
  <w:style w:type="paragraph" w:customStyle="1" w:styleId="msolistparagraph0">
    <w:name w:val="msolistparagraph"/>
    <w:basedOn w:val="a"/>
    <w:qFormat/>
    <w:rsid w:val="009A3B9C"/>
    <w:pPr>
      <w:ind w:firstLineChars="200" w:firstLine="420"/>
    </w:pPr>
    <w:rPr>
      <w:rFonts w:ascii="Times New Roman" w:eastAsia="宋体" w:hAnsi="Times New Roman" w:cs="Times New Roman"/>
      <w:szCs w:val="21"/>
    </w:rPr>
  </w:style>
  <w:style w:type="paragraph" w:customStyle="1" w:styleId="12">
    <w:name w:val="表格1"/>
    <w:basedOn w:val="a"/>
    <w:next w:val="a"/>
    <w:qFormat/>
    <w:rsid w:val="009A3B9C"/>
    <w:pPr>
      <w:jc w:val="center"/>
    </w:pPr>
    <w:rPr>
      <w:rFonts w:ascii="Calibri" w:eastAsia="宋体" w:hAnsi="Calibri" w:cs="Calibri"/>
      <w:szCs w:val="21"/>
    </w:rPr>
  </w:style>
  <w:style w:type="paragraph" w:customStyle="1" w:styleId="13">
    <w:name w:val="普通(网站)1"/>
    <w:basedOn w:val="a"/>
    <w:qFormat/>
    <w:rsid w:val="009A3B9C"/>
    <w:pPr>
      <w:widowControl/>
      <w:spacing w:before="280" w:after="280"/>
      <w:jc w:val="left"/>
    </w:pPr>
    <w:rPr>
      <w:rFonts w:ascii="宋体" w:eastAsia="宋体" w:hAnsi="宋体" w:cs="宋体"/>
      <w:sz w:val="24"/>
      <w:szCs w:val="24"/>
    </w:rPr>
  </w:style>
  <w:style w:type="character" w:customStyle="1" w:styleId="15">
    <w:name w:val="15"/>
    <w:basedOn w:val="a0"/>
    <w:qFormat/>
    <w:rsid w:val="009A3B9C"/>
    <w:rPr>
      <w:rFonts w:ascii="楷体_GB2312" w:eastAsia="楷体_GB2312" w:hint="eastAsia"/>
      <w:color w:val="000000"/>
      <w:sz w:val="18"/>
      <w:szCs w:val="18"/>
    </w:rPr>
  </w:style>
  <w:style w:type="paragraph" w:customStyle="1" w:styleId="af9">
    <w:name w:val="我的正文"/>
    <w:basedOn w:val="a"/>
    <w:qFormat/>
    <w:rsid w:val="009A3B9C"/>
    <w:pPr>
      <w:ind w:firstLineChars="200" w:firstLine="200"/>
    </w:pPr>
    <w:rPr>
      <w:rFonts w:hAnsi="宋体"/>
    </w:rPr>
  </w:style>
  <w:style w:type="character" w:customStyle="1" w:styleId="ca-3">
    <w:name w:val="ca-3"/>
    <w:basedOn w:val="a0"/>
    <w:qFormat/>
    <w:rsid w:val="009A3B9C"/>
  </w:style>
  <w:style w:type="paragraph" w:customStyle="1" w:styleId="afa">
    <w:name w:val="表格正文"/>
    <w:basedOn w:val="a"/>
    <w:qFormat/>
    <w:rsid w:val="009A3B9C"/>
    <w:pPr>
      <w:spacing w:line="360" w:lineRule="auto"/>
    </w:pPr>
    <w:rPr>
      <w:rFonts w:ascii="Verdana" w:eastAsia="宋体" w:hAnsi="Verdana" w:cs="Times New Roman"/>
      <w:kern w:val="10"/>
      <w:szCs w:val="24"/>
    </w:rPr>
  </w:style>
  <w:style w:type="character" w:customStyle="1" w:styleId="f14">
    <w:name w:val="f14"/>
    <w:basedOn w:val="a0"/>
    <w:qFormat/>
    <w:rsid w:val="009A3B9C"/>
  </w:style>
  <w:style w:type="character" w:customStyle="1" w:styleId="fontstyle01">
    <w:name w:val="fontstyle01"/>
    <w:basedOn w:val="a0"/>
    <w:qFormat/>
    <w:rsid w:val="009A3B9C"/>
    <w:rPr>
      <w:rFonts w:ascii="楷体_GB2312" w:eastAsia="楷体_GB2312" w:hint="eastAsia"/>
      <w:color w:val="000000"/>
      <w:sz w:val="18"/>
      <w:szCs w:val="18"/>
    </w:rPr>
  </w:style>
  <w:style w:type="paragraph" w:customStyle="1" w:styleId="afb">
    <w:name w:val="表格"/>
    <w:basedOn w:val="a"/>
    <w:qFormat/>
    <w:rsid w:val="009A3B9C"/>
    <w:pPr>
      <w:snapToGrid w:val="0"/>
      <w:jc w:val="center"/>
    </w:pPr>
    <w:rPr>
      <w:rFonts w:ascii="Times New Roman" w:eastAsia="宋体" w:hAnsi="Times New Roman" w:cs="Times New Roman"/>
      <w:sz w:val="18"/>
      <w:szCs w:val="21"/>
    </w:rPr>
  </w:style>
  <w:style w:type="paragraph" w:customStyle="1" w:styleId="afc">
    <w:name w:val="表格标题"/>
    <w:basedOn w:val="afb"/>
    <w:qFormat/>
    <w:rsid w:val="009A3B9C"/>
    <w:pPr>
      <w:spacing w:beforeLines="50" w:before="50"/>
    </w:pPr>
    <w:rPr>
      <w:b/>
    </w:rPr>
  </w:style>
  <w:style w:type="paragraph" w:customStyle="1" w:styleId="paragraph">
    <w:name w:val="paragraph"/>
    <w:basedOn w:val="a"/>
    <w:qFormat/>
    <w:rsid w:val="009A3B9C"/>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qFormat/>
    <w:rsid w:val="009A3B9C"/>
    <w:pPr>
      <w:widowControl w:val="0"/>
      <w:autoSpaceDE w:val="0"/>
      <w:autoSpaceDN w:val="0"/>
      <w:adjustRightInd w:val="0"/>
    </w:pPr>
    <w:rPr>
      <w:rFonts w:ascii="宋体" w:eastAsia="宋体" w:hAnsi="Times New Roman" w:cs="宋体"/>
      <w:color w:val="000000"/>
      <w:kern w:val="0"/>
      <w:sz w:val="24"/>
      <w:szCs w:val="24"/>
    </w:rPr>
  </w:style>
  <w:style w:type="paragraph" w:styleId="afd">
    <w:name w:val="No Spacing"/>
    <w:uiPriority w:val="99"/>
    <w:qFormat/>
    <w:rsid w:val="009A3B9C"/>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1160</Words>
  <Characters>6616</Characters>
  <Application>Microsoft Office Word</Application>
  <DocSecurity>0</DocSecurity>
  <Lines>55</Lines>
  <Paragraphs>15</Paragraphs>
  <ScaleCrop>false</ScaleCrop>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2023-03-14T07:55:00Z</dcterms:created>
  <dcterms:modified xsi:type="dcterms:W3CDTF">2023-03-14T08:00:00Z</dcterms:modified>
</cp:coreProperties>
</file>